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ED" w:rsidRPr="003004ED" w:rsidRDefault="003004ED" w:rsidP="001B698A">
      <w:pPr>
        <w:jc w:val="center"/>
        <w:rPr>
          <w:sz w:val="28"/>
          <w:szCs w:val="28"/>
        </w:rPr>
      </w:pPr>
      <w:r w:rsidRPr="003004ED">
        <w:rPr>
          <w:sz w:val="28"/>
          <w:szCs w:val="28"/>
        </w:rPr>
        <w:t>АДМИНИСТРАЦИЯ ГОРОДА БЕЛОКУРИХА</w:t>
      </w:r>
    </w:p>
    <w:p w:rsidR="003004ED" w:rsidRPr="003004ED" w:rsidRDefault="003004ED" w:rsidP="003004ED">
      <w:pPr>
        <w:jc w:val="center"/>
        <w:rPr>
          <w:sz w:val="28"/>
          <w:szCs w:val="28"/>
        </w:rPr>
      </w:pPr>
      <w:r w:rsidRPr="003004ED">
        <w:rPr>
          <w:sz w:val="28"/>
          <w:szCs w:val="28"/>
        </w:rPr>
        <w:t>АЛТАЙСКОГО КРАЯ</w:t>
      </w:r>
    </w:p>
    <w:p w:rsidR="003004ED" w:rsidRPr="003004ED" w:rsidRDefault="003004ED" w:rsidP="003004ED">
      <w:pPr>
        <w:jc w:val="center"/>
        <w:rPr>
          <w:sz w:val="28"/>
          <w:szCs w:val="28"/>
        </w:rPr>
      </w:pPr>
    </w:p>
    <w:p w:rsidR="003004ED" w:rsidRPr="003004ED" w:rsidRDefault="003004ED" w:rsidP="003004ED">
      <w:pPr>
        <w:jc w:val="center"/>
        <w:rPr>
          <w:sz w:val="28"/>
          <w:szCs w:val="28"/>
        </w:rPr>
      </w:pPr>
      <w:r w:rsidRPr="003004ED">
        <w:rPr>
          <w:sz w:val="28"/>
          <w:szCs w:val="28"/>
        </w:rPr>
        <w:t>ПОСТАНОВЛЕНИЕ</w:t>
      </w:r>
    </w:p>
    <w:p w:rsidR="003004ED" w:rsidRPr="003004ED" w:rsidRDefault="003004ED" w:rsidP="003004ED">
      <w:pPr>
        <w:jc w:val="center"/>
        <w:rPr>
          <w:sz w:val="28"/>
          <w:szCs w:val="28"/>
        </w:rPr>
      </w:pPr>
    </w:p>
    <w:p w:rsidR="003004ED" w:rsidRPr="003004ED" w:rsidRDefault="00AE7424" w:rsidP="00AE7424">
      <w:pPr>
        <w:ind w:right="-1"/>
        <w:rPr>
          <w:sz w:val="28"/>
          <w:szCs w:val="28"/>
        </w:rPr>
      </w:pPr>
      <w:r>
        <w:rPr>
          <w:sz w:val="28"/>
          <w:szCs w:val="28"/>
        </w:rPr>
        <w:t>29.06.</w:t>
      </w:r>
      <w:r w:rsidR="003004ED" w:rsidRPr="003004ED">
        <w:rPr>
          <w:sz w:val="28"/>
          <w:szCs w:val="28"/>
        </w:rPr>
        <w:t xml:space="preserve">2022 № </w:t>
      </w:r>
      <w:r>
        <w:rPr>
          <w:sz w:val="28"/>
          <w:szCs w:val="28"/>
        </w:rPr>
        <w:t>889</w:t>
      </w:r>
      <w:r w:rsidR="003004ED" w:rsidRPr="003004ED">
        <w:rPr>
          <w:sz w:val="28"/>
          <w:szCs w:val="28"/>
        </w:rPr>
        <w:t xml:space="preserve">                                                                      </w:t>
      </w:r>
      <w:r>
        <w:rPr>
          <w:sz w:val="28"/>
          <w:szCs w:val="28"/>
        </w:rPr>
        <w:t xml:space="preserve">              </w:t>
      </w:r>
      <w:bookmarkStart w:id="0" w:name="_GoBack"/>
      <w:bookmarkEnd w:id="0"/>
      <w:r w:rsidR="003004ED" w:rsidRPr="003004ED">
        <w:rPr>
          <w:sz w:val="28"/>
          <w:szCs w:val="28"/>
        </w:rPr>
        <w:t>г. Белокуриха</w:t>
      </w:r>
    </w:p>
    <w:p w:rsidR="003004ED" w:rsidRPr="003004ED" w:rsidRDefault="003004ED" w:rsidP="003004ED">
      <w:pPr>
        <w:rPr>
          <w:sz w:val="28"/>
          <w:szCs w:val="28"/>
        </w:rPr>
      </w:pPr>
    </w:p>
    <w:tbl>
      <w:tblPr>
        <w:tblW w:w="9571" w:type="dxa"/>
        <w:tblLook w:val="04A0" w:firstRow="1" w:lastRow="0" w:firstColumn="1" w:lastColumn="0" w:noHBand="0" w:noVBand="1"/>
      </w:tblPr>
      <w:tblGrid>
        <w:gridCol w:w="4644"/>
        <w:gridCol w:w="4927"/>
      </w:tblGrid>
      <w:tr w:rsidR="003004ED" w:rsidRPr="003004ED" w:rsidTr="00E468CA">
        <w:trPr>
          <w:trHeight w:val="1281"/>
        </w:trPr>
        <w:tc>
          <w:tcPr>
            <w:tcW w:w="4644" w:type="dxa"/>
          </w:tcPr>
          <w:p w:rsidR="003004ED" w:rsidRPr="003004ED" w:rsidRDefault="003004ED" w:rsidP="003004ED">
            <w:pPr>
              <w:spacing w:line="240" w:lineRule="exact"/>
              <w:jc w:val="both"/>
              <w:rPr>
                <w:sz w:val="28"/>
                <w:szCs w:val="28"/>
              </w:rPr>
            </w:pPr>
            <w:r w:rsidRPr="003004ED">
              <w:rPr>
                <w:sz w:val="28"/>
                <w:szCs w:val="28"/>
              </w:rPr>
              <w:t xml:space="preserve">Об утверждении </w:t>
            </w:r>
            <w:r>
              <w:rPr>
                <w:sz w:val="28"/>
                <w:szCs w:val="28"/>
              </w:rPr>
              <w:t xml:space="preserve">административного регламента предоставления муниципальной услуги «Запись на </w:t>
            </w:r>
            <w:proofErr w:type="gramStart"/>
            <w:r>
              <w:rPr>
                <w:sz w:val="28"/>
                <w:szCs w:val="28"/>
              </w:rPr>
              <w:t>обучение</w:t>
            </w:r>
            <w:proofErr w:type="gramEnd"/>
            <w:r>
              <w:rPr>
                <w:sz w:val="28"/>
                <w:szCs w:val="28"/>
              </w:rPr>
              <w:t xml:space="preserve"> по дополнительной образовательной программе» </w:t>
            </w:r>
          </w:p>
        </w:tc>
        <w:tc>
          <w:tcPr>
            <w:tcW w:w="4927" w:type="dxa"/>
          </w:tcPr>
          <w:p w:rsidR="003004ED" w:rsidRPr="003004ED" w:rsidRDefault="003004ED" w:rsidP="003004ED">
            <w:pPr>
              <w:rPr>
                <w:sz w:val="28"/>
                <w:szCs w:val="28"/>
              </w:rPr>
            </w:pPr>
          </w:p>
        </w:tc>
      </w:tr>
    </w:tbl>
    <w:p w:rsidR="003004ED" w:rsidRPr="003004ED" w:rsidRDefault="003004ED" w:rsidP="001B698A">
      <w:pPr>
        <w:jc w:val="both"/>
        <w:rPr>
          <w:sz w:val="28"/>
          <w:szCs w:val="28"/>
        </w:rPr>
      </w:pPr>
    </w:p>
    <w:p w:rsidR="003004ED" w:rsidRPr="003004ED" w:rsidRDefault="0096170A" w:rsidP="0013004C">
      <w:pPr>
        <w:ind w:right="-1" w:firstLine="709"/>
        <w:jc w:val="both"/>
        <w:rPr>
          <w:sz w:val="28"/>
          <w:szCs w:val="28"/>
        </w:rPr>
      </w:pPr>
      <w:r>
        <w:rPr>
          <w:sz w:val="28"/>
          <w:szCs w:val="28"/>
        </w:rPr>
        <w:t xml:space="preserve">На основании </w:t>
      </w:r>
      <w:r w:rsidRPr="00B76DCB">
        <w:rPr>
          <w:sz w:val="28"/>
          <w:szCs w:val="28"/>
        </w:rPr>
        <w:t>Федеральн</w:t>
      </w:r>
      <w:r>
        <w:rPr>
          <w:sz w:val="28"/>
          <w:szCs w:val="28"/>
        </w:rPr>
        <w:t>ого</w:t>
      </w:r>
      <w:r w:rsidRPr="00B76DCB">
        <w:rPr>
          <w:sz w:val="28"/>
          <w:szCs w:val="28"/>
        </w:rPr>
        <w:t xml:space="preserve"> закона от 27.07.2010 № 210-ФЗ «Об организации предоставления государственных и муниципальных услуг»,</w:t>
      </w:r>
      <w:r>
        <w:rPr>
          <w:sz w:val="28"/>
          <w:szCs w:val="28"/>
        </w:rPr>
        <w:t xml:space="preserve"> руководствуясь </w:t>
      </w:r>
      <w:r w:rsidRPr="00B76DCB">
        <w:rPr>
          <w:sz w:val="28"/>
          <w:szCs w:val="28"/>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города </w:t>
      </w:r>
      <w:r>
        <w:rPr>
          <w:sz w:val="28"/>
          <w:szCs w:val="28"/>
        </w:rPr>
        <w:t xml:space="preserve">Белокуриха Алтайского края от </w:t>
      </w:r>
      <w:r w:rsidR="00A4308A">
        <w:rPr>
          <w:sz w:val="28"/>
          <w:szCs w:val="28"/>
        </w:rPr>
        <w:t>16.06.</w:t>
      </w:r>
      <w:r w:rsidR="004321C6">
        <w:rPr>
          <w:sz w:val="28"/>
          <w:szCs w:val="28"/>
        </w:rPr>
        <w:t>2021</w:t>
      </w:r>
      <w:r>
        <w:rPr>
          <w:sz w:val="28"/>
          <w:szCs w:val="28"/>
        </w:rPr>
        <w:t xml:space="preserve"> № </w:t>
      </w:r>
      <w:r w:rsidR="004321C6">
        <w:rPr>
          <w:sz w:val="28"/>
          <w:szCs w:val="28"/>
        </w:rPr>
        <w:t xml:space="preserve">675, </w:t>
      </w:r>
      <w:r w:rsidR="003004ED" w:rsidRPr="003004ED">
        <w:rPr>
          <w:sz w:val="28"/>
          <w:szCs w:val="28"/>
        </w:rPr>
        <w:t xml:space="preserve"> ч. 1 ст. 44, ст. 56 Устава муниципального образования город Белокуриха Алтайского края,</w:t>
      </w:r>
    </w:p>
    <w:p w:rsidR="003004ED" w:rsidRPr="003004ED" w:rsidRDefault="003004ED" w:rsidP="0013004C">
      <w:pPr>
        <w:ind w:right="-426" w:firstLine="709"/>
        <w:jc w:val="both"/>
        <w:rPr>
          <w:sz w:val="28"/>
          <w:szCs w:val="28"/>
        </w:rPr>
      </w:pPr>
      <w:r w:rsidRPr="003004ED">
        <w:rPr>
          <w:sz w:val="28"/>
          <w:szCs w:val="28"/>
        </w:rPr>
        <w:t>ПОСТАНОВЛЯЮ:</w:t>
      </w:r>
    </w:p>
    <w:p w:rsidR="0096170A" w:rsidRPr="00994D2E" w:rsidRDefault="00994D2E" w:rsidP="00994D2E">
      <w:pPr>
        <w:tabs>
          <w:tab w:val="left" w:pos="1134"/>
          <w:tab w:val="left" w:pos="1276"/>
        </w:tabs>
        <w:ind w:right="-1" w:firstLine="709"/>
        <w:jc w:val="both"/>
        <w:rPr>
          <w:sz w:val="28"/>
          <w:szCs w:val="28"/>
        </w:rPr>
      </w:pPr>
      <w:r>
        <w:rPr>
          <w:sz w:val="28"/>
          <w:szCs w:val="28"/>
        </w:rPr>
        <w:t xml:space="preserve">1. </w:t>
      </w:r>
      <w:r w:rsidR="0096170A" w:rsidRPr="00994D2E">
        <w:rPr>
          <w:sz w:val="28"/>
          <w:szCs w:val="28"/>
        </w:rPr>
        <w:t xml:space="preserve">Утвердить административный регламент предоставления муниципальной услуги «Запись на </w:t>
      </w:r>
      <w:proofErr w:type="gramStart"/>
      <w:r w:rsidR="0096170A" w:rsidRPr="00994D2E">
        <w:rPr>
          <w:sz w:val="28"/>
          <w:szCs w:val="28"/>
        </w:rPr>
        <w:t>обучение</w:t>
      </w:r>
      <w:proofErr w:type="gramEnd"/>
      <w:r w:rsidR="0096170A" w:rsidRPr="00994D2E">
        <w:rPr>
          <w:sz w:val="28"/>
          <w:szCs w:val="28"/>
        </w:rPr>
        <w:t xml:space="preserve"> по дополнительной образовательной программе» (далее - Административный регламент) согласно приложению.</w:t>
      </w:r>
    </w:p>
    <w:p w:rsidR="0096170A" w:rsidRPr="00994D2E" w:rsidRDefault="00994D2E" w:rsidP="00994D2E">
      <w:pPr>
        <w:tabs>
          <w:tab w:val="left" w:pos="1134"/>
          <w:tab w:val="left" w:pos="1276"/>
        </w:tabs>
        <w:ind w:right="-1" w:firstLine="709"/>
        <w:jc w:val="both"/>
        <w:rPr>
          <w:sz w:val="28"/>
          <w:szCs w:val="28"/>
        </w:rPr>
      </w:pPr>
      <w:r>
        <w:rPr>
          <w:sz w:val="28"/>
          <w:szCs w:val="28"/>
        </w:rPr>
        <w:t xml:space="preserve">2. </w:t>
      </w:r>
      <w:r w:rsidR="0096170A" w:rsidRPr="00994D2E">
        <w:rPr>
          <w:sz w:val="28"/>
          <w:szCs w:val="28"/>
        </w:rPr>
        <w:t>Опубликовать настоящее постановления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r w:rsidR="00755257" w:rsidRPr="00994D2E">
        <w:rPr>
          <w:sz w:val="28"/>
          <w:szCs w:val="28"/>
        </w:rPr>
        <w:t>.</w:t>
      </w:r>
    </w:p>
    <w:p w:rsidR="00755257" w:rsidRPr="00994D2E" w:rsidRDefault="00994D2E" w:rsidP="00994D2E">
      <w:pPr>
        <w:tabs>
          <w:tab w:val="left" w:pos="1134"/>
          <w:tab w:val="left" w:pos="1276"/>
        </w:tabs>
        <w:ind w:right="-1" w:firstLine="709"/>
        <w:jc w:val="both"/>
        <w:rPr>
          <w:sz w:val="28"/>
          <w:szCs w:val="28"/>
        </w:rPr>
      </w:pPr>
      <w:r>
        <w:rPr>
          <w:sz w:val="28"/>
          <w:szCs w:val="28"/>
        </w:rPr>
        <w:t xml:space="preserve">3. </w:t>
      </w:r>
      <w:r w:rsidR="00755257" w:rsidRPr="00994D2E">
        <w:rPr>
          <w:sz w:val="28"/>
          <w:szCs w:val="28"/>
        </w:rPr>
        <w:t>Контроль исполнения настоящего постановлен</w:t>
      </w:r>
      <w:r w:rsidR="009D46CA" w:rsidRPr="00994D2E">
        <w:rPr>
          <w:sz w:val="28"/>
          <w:szCs w:val="28"/>
        </w:rPr>
        <w:t>ия возлож</w:t>
      </w:r>
      <w:r w:rsidR="00755257" w:rsidRPr="00994D2E">
        <w:rPr>
          <w:sz w:val="28"/>
          <w:szCs w:val="28"/>
        </w:rPr>
        <w:t>ить на председателя МКУ «Комитет по образованию г. Белокуриха»</w:t>
      </w:r>
      <w:r w:rsidR="00454D3E" w:rsidRPr="00994D2E">
        <w:rPr>
          <w:sz w:val="28"/>
          <w:szCs w:val="28"/>
        </w:rPr>
        <w:t xml:space="preserve">                         </w:t>
      </w:r>
      <w:r w:rsidR="00755257" w:rsidRPr="00994D2E">
        <w:rPr>
          <w:sz w:val="28"/>
          <w:szCs w:val="28"/>
        </w:rPr>
        <w:t xml:space="preserve">Л.П. </w:t>
      </w:r>
      <w:proofErr w:type="spellStart"/>
      <w:r w:rsidR="00755257" w:rsidRPr="00994D2E">
        <w:rPr>
          <w:sz w:val="28"/>
          <w:szCs w:val="28"/>
        </w:rPr>
        <w:t>Шахворостову</w:t>
      </w:r>
      <w:proofErr w:type="spellEnd"/>
      <w:r w:rsidR="00755257" w:rsidRPr="00994D2E">
        <w:rPr>
          <w:sz w:val="28"/>
          <w:szCs w:val="28"/>
        </w:rPr>
        <w:t>.</w:t>
      </w:r>
    </w:p>
    <w:p w:rsidR="003004ED" w:rsidRPr="003004ED" w:rsidRDefault="003004ED" w:rsidP="0013004C">
      <w:pPr>
        <w:ind w:right="-1"/>
        <w:jc w:val="both"/>
        <w:rPr>
          <w:sz w:val="28"/>
          <w:szCs w:val="28"/>
        </w:rPr>
      </w:pPr>
    </w:p>
    <w:p w:rsidR="003004ED" w:rsidRPr="003004ED" w:rsidRDefault="003004ED" w:rsidP="003004ED">
      <w:pPr>
        <w:jc w:val="both"/>
        <w:rPr>
          <w:sz w:val="28"/>
          <w:szCs w:val="28"/>
        </w:rPr>
      </w:pPr>
    </w:p>
    <w:p w:rsidR="00755257" w:rsidRDefault="003004ED" w:rsidP="00267F08">
      <w:pPr>
        <w:ind w:right="-1"/>
        <w:jc w:val="both"/>
        <w:rPr>
          <w:sz w:val="28"/>
          <w:szCs w:val="28"/>
        </w:rPr>
      </w:pPr>
      <w:r w:rsidRPr="003004ED">
        <w:rPr>
          <w:sz w:val="28"/>
          <w:szCs w:val="28"/>
        </w:rPr>
        <w:t xml:space="preserve">Глава города Белокуриха    </w:t>
      </w:r>
      <w:r w:rsidR="00267F08">
        <w:rPr>
          <w:sz w:val="28"/>
          <w:szCs w:val="28"/>
        </w:rPr>
        <w:t xml:space="preserve">                           </w:t>
      </w:r>
      <w:r w:rsidR="00CB3513">
        <w:rPr>
          <w:sz w:val="28"/>
          <w:szCs w:val="28"/>
        </w:rPr>
        <w:t xml:space="preserve">                                         </w:t>
      </w:r>
      <w:r w:rsidR="00755257">
        <w:rPr>
          <w:sz w:val="28"/>
          <w:szCs w:val="28"/>
        </w:rPr>
        <w:t>К.И. Базаров</w:t>
      </w:r>
    </w:p>
    <w:p w:rsidR="00CB3513" w:rsidRDefault="00CB3513" w:rsidP="00267F08">
      <w:pPr>
        <w:ind w:right="-1"/>
        <w:jc w:val="both"/>
        <w:rPr>
          <w:sz w:val="28"/>
          <w:szCs w:val="28"/>
        </w:rPr>
      </w:pPr>
    </w:p>
    <w:p w:rsidR="00CB3513" w:rsidRPr="003004ED" w:rsidRDefault="00CB3513" w:rsidP="00267F08">
      <w:pPr>
        <w:ind w:right="-1"/>
        <w:jc w:val="both"/>
        <w:rPr>
          <w:sz w:val="28"/>
          <w:szCs w:val="28"/>
        </w:rPr>
        <w:sectPr w:rsidR="00CB3513" w:rsidRPr="003004ED" w:rsidSect="00CB3513">
          <w:headerReference w:type="default" r:id="rId9"/>
          <w:pgSz w:w="11906" w:h="16838"/>
          <w:pgMar w:top="1134" w:right="567" w:bottom="1134" w:left="1701" w:header="709" w:footer="709" w:gutter="0"/>
          <w:cols w:space="708"/>
          <w:titlePg/>
          <w:docGrid w:linePitch="360"/>
        </w:sectPr>
      </w:pPr>
    </w:p>
    <w:p w:rsidR="00BD405B" w:rsidRPr="00BD405B" w:rsidRDefault="00BD405B" w:rsidP="00994D2E">
      <w:pPr>
        <w:ind w:right="-1"/>
        <w:jc w:val="right"/>
        <w:rPr>
          <w:rFonts w:eastAsiaTheme="minorHAnsi"/>
          <w:sz w:val="28"/>
          <w:szCs w:val="28"/>
        </w:rPr>
      </w:pPr>
      <w:r w:rsidRPr="00BD405B">
        <w:rPr>
          <w:rFonts w:eastAsiaTheme="minorHAnsi"/>
          <w:sz w:val="28"/>
          <w:szCs w:val="28"/>
        </w:rPr>
        <w:lastRenderedPageBreak/>
        <w:t>Приложение</w:t>
      </w:r>
    </w:p>
    <w:p w:rsidR="00BD405B" w:rsidRPr="00BD405B" w:rsidRDefault="00BD405B" w:rsidP="007F2329">
      <w:pPr>
        <w:ind w:right="-1"/>
        <w:jc w:val="right"/>
        <w:rPr>
          <w:rFonts w:eastAsiaTheme="minorHAnsi"/>
          <w:sz w:val="28"/>
          <w:szCs w:val="28"/>
        </w:rPr>
      </w:pPr>
      <w:r w:rsidRPr="00BD405B">
        <w:rPr>
          <w:rFonts w:eastAsiaTheme="minorHAnsi"/>
          <w:sz w:val="28"/>
          <w:szCs w:val="28"/>
        </w:rPr>
        <w:t>к постановлению администрации</w:t>
      </w:r>
    </w:p>
    <w:p w:rsidR="00BD405B" w:rsidRPr="00BD405B" w:rsidRDefault="00BD405B" w:rsidP="00994D2E">
      <w:pPr>
        <w:ind w:right="-1"/>
        <w:jc w:val="right"/>
        <w:rPr>
          <w:rFonts w:eastAsiaTheme="minorHAnsi"/>
          <w:sz w:val="28"/>
          <w:szCs w:val="28"/>
        </w:rPr>
      </w:pPr>
      <w:r w:rsidRPr="00BD405B">
        <w:rPr>
          <w:rFonts w:eastAsiaTheme="minorHAnsi"/>
          <w:sz w:val="28"/>
          <w:szCs w:val="28"/>
        </w:rPr>
        <w:t>города Белокуриха Алтайского края</w:t>
      </w:r>
    </w:p>
    <w:p w:rsidR="00BD405B" w:rsidRPr="00BD405B" w:rsidRDefault="00BD405B" w:rsidP="00994D2E">
      <w:pPr>
        <w:ind w:right="-1"/>
        <w:jc w:val="right"/>
        <w:rPr>
          <w:rFonts w:eastAsiaTheme="minorHAnsi"/>
          <w:sz w:val="28"/>
          <w:szCs w:val="28"/>
        </w:rPr>
      </w:pPr>
      <w:r w:rsidRPr="00BD405B">
        <w:rPr>
          <w:rFonts w:eastAsiaTheme="minorHAnsi"/>
          <w:sz w:val="28"/>
          <w:szCs w:val="28"/>
        </w:rPr>
        <w:t xml:space="preserve">от </w:t>
      </w:r>
      <w:r w:rsidR="00AE7424">
        <w:rPr>
          <w:rFonts w:eastAsiaTheme="minorHAnsi"/>
          <w:sz w:val="28"/>
          <w:szCs w:val="28"/>
        </w:rPr>
        <w:t>29.06.</w:t>
      </w:r>
      <w:r w:rsidRPr="00BD405B">
        <w:rPr>
          <w:rFonts w:eastAsiaTheme="minorHAnsi"/>
          <w:sz w:val="28"/>
          <w:szCs w:val="28"/>
        </w:rPr>
        <w:t xml:space="preserve"> 2022 № </w:t>
      </w:r>
      <w:r w:rsidR="00AE7424">
        <w:rPr>
          <w:rFonts w:eastAsiaTheme="minorHAnsi"/>
          <w:sz w:val="28"/>
          <w:szCs w:val="28"/>
        </w:rPr>
        <w:t>889</w:t>
      </w:r>
    </w:p>
    <w:p w:rsidR="00B76DCB" w:rsidRDefault="00B76DCB" w:rsidP="00BD405B">
      <w:pPr>
        <w:ind w:right="-143"/>
      </w:pPr>
    </w:p>
    <w:p w:rsidR="00B76DCB" w:rsidRDefault="00B76DCB" w:rsidP="00BD405B">
      <w:pPr>
        <w:ind w:right="-143"/>
      </w:pPr>
    </w:p>
    <w:p w:rsidR="00B76DCB" w:rsidRPr="00B76DCB" w:rsidRDefault="00B76DCB" w:rsidP="00BD405B">
      <w:pPr>
        <w:ind w:right="-143"/>
        <w:jc w:val="center"/>
        <w:rPr>
          <w:sz w:val="28"/>
          <w:szCs w:val="28"/>
        </w:rPr>
      </w:pPr>
      <w:r w:rsidRPr="00B76DCB">
        <w:rPr>
          <w:sz w:val="28"/>
          <w:szCs w:val="28"/>
        </w:rPr>
        <w:t>Административный регламент</w:t>
      </w:r>
    </w:p>
    <w:p w:rsidR="00B76DCB" w:rsidRPr="00B76DCB" w:rsidRDefault="00B76DCB" w:rsidP="007F2329">
      <w:pPr>
        <w:ind w:right="-1"/>
        <w:jc w:val="center"/>
        <w:rPr>
          <w:sz w:val="28"/>
          <w:szCs w:val="28"/>
        </w:rPr>
      </w:pPr>
      <w:r w:rsidRPr="00B76DCB">
        <w:rPr>
          <w:sz w:val="28"/>
          <w:szCs w:val="28"/>
        </w:rPr>
        <w:t xml:space="preserve">предоставления муниципальной услуги «Запись на </w:t>
      </w:r>
      <w:proofErr w:type="gramStart"/>
      <w:r w:rsidRPr="00B76DCB">
        <w:rPr>
          <w:sz w:val="28"/>
          <w:szCs w:val="28"/>
        </w:rPr>
        <w:t>обучение</w:t>
      </w:r>
      <w:proofErr w:type="gramEnd"/>
      <w:r w:rsidRPr="00B76DCB">
        <w:rPr>
          <w:sz w:val="28"/>
          <w:szCs w:val="28"/>
        </w:rPr>
        <w:t xml:space="preserve"> по дополнительной образовательной программе»</w:t>
      </w:r>
    </w:p>
    <w:p w:rsidR="00B76DCB" w:rsidRPr="00B76DCB" w:rsidRDefault="00B76DCB" w:rsidP="00BD405B">
      <w:pPr>
        <w:ind w:right="-143"/>
        <w:rPr>
          <w:sz w:val="28"/>
          <w:szCs w:val="28"/>
        </w:rPr>
      </w:pPr>
    </w:p>
    <w:p w:rsidR="006A194C" w:rsidRDefault="006A194C" w:rsidP="006A194C">
      <w:pPr>
        <w:pStyle w:val="aa"/>
        <w:ind w:left="0" w:right="-143"/>
        <w:jc w:val="center"/>
        <w:rPr>
          <w:rFonts w:ascii="Times New Roman" w:hAnsi="Times New Roman" w:cs="Times New Roman"/>
          <w:sz w:val="28"/>
          <w:szCs w:val="28"/>
        </w:rPr>
      </w:pPr>
      <w:r>
        <w:rPr>
          <w:rFonts w:ascii="Times New Roman" w:hAnsi="Times New Roman" w:cs="Times New Roman"/>
          <w:sz w:val="28"/>
          <w:szCs w:val="28"/>
          <w:lang w:val="en-US"/>
        </w:rPr>
        <w:t>I</w:t>
      </w:r>
      <w:r w:rsidRPr="006A194C">
        <w:rPr>
          <w:rFonts w:ascii="Times New Roman" w:hAnsi="Times New Roman" w:cs="Times New Roman"/>
          <w:sz w:val="28"/>
          <w:szCs w:val="28"/>
        </w:rPr>
        <w:t xml:space="preserve"> </w:t>
      </w:r>
      <w:r w:rsidR="00B76DCB" w:rsidRPr="00BD405B">
        <w:rPr>
          <w:rFonts w:ascii="Times New Roman" w:hAnsi="Times New Roman" w:cs="Times New Roman"/>
          <w:sz w:val="28"/>
          <w:szCs w:val="28"/>
        </w:rPr>
        <w:t>Общие положения</w:t>
      </w:r>
    </w:p>
    <w:p w:rsidR="006A194C" w:rsidRDefault="006A194C" w:rsidP="006A194C">
      <w:pPr>
        <w:pStyle w:val="aa"/>
        <w:ind w:left="0" w:right="-143"/>
        <w:jc w:val="center"/>
        <w:rPr>
          <w:rFonts w:ascii="Times New Roman" w:hAnsi="Times New Roman" w:cs="Times New Roman"/>
          <w:sz w:val="28"/>
          <w:szCs w:val="28"/>
        </w:rPr>
      </w:pPr>
    </w:p>
    <w:p w:rsidR="00B76DCB" w:rsidRPr="006A194C" w:rsidRDefault="00B76DCB" w:rsidP="006A194C">
      <w:pPr>
        <w:jc w:val="center"/>
        <w:rPr>
          <w:sz w:val="28"/>
          <w:szCs w:val="28"/>
        </w:rPr>
      </w:pPr>
      <w:r w:rsidRPr="006A194C">
        <w:rPr>
          <w:sz w:val="28"/>
          <w:szCs w:val="28"/>
        </w:rPr>
        <w:t>Предмет регулирования Административного регламента</w:t>
      </w:r>
    </w:p>
    <w:p w:rsidR="00B76DCB" w:rsidRDefault="00B76DCB" w:rsidP="00BD405B">
      <w:pPr>
        <w:ind w:right="-143"/>
      </w:pPr>
    </w:p>
    <w:p w:rsidR="00B76DCB" w:rsidRPr="00B76DCB" w:rsidRDefault="006A194C" w:rsidP="007F2329">
      <w:pPr>
        <w:ind w:right="-1" w:firstLine="709"/>
        <w:jc w:val="both"/>
        <w:rPr>
          <w:sz w:val="28"/>
          <w:szCs w:val="28"/>
        </w:rPr>
      </w:pPr>
      <w:r>
        <w:rPr>
          <w:sz w:val="28"/>
          <w:szCs w:val="28"/>
        </w:rPr>
        <w:t xml:space="preserve">1.1. </w:t>
      </w:r>
      <w:r w:rsidR="00B76DCB" w:rsidRPr="00B76DCB">
        <w:rPr>
          <w:sz w:val="28"/>
          <w:szCs w:val="28"/>
        </w:rPr>
        <w:t xml:space="preserve">Настоящий Административный регламент регулирует отношения, возникающие в связи с предоставлением муниципальной услуги «Запись на </w:t>
      </w:r>
      <w:proofErr w:type="gramStart"/>
      <w:r w:rsidR="00B76DCB" w:rsidRPr="00B76DCB">
        <w:rPr>
          <w:sz w:val="28"/>
          <w:szCs w:val="28"/>
        </w:rPr>
        <w:t>обучение</w:t>
      </w:r>
      <w:proofErr w:type="gramEnd"/>
      <w:r w:rsidR="00B76DCB" w:rsidRPr="00B76DCB">
        <w:rPr>
          <w:sz w:val="28"/>
          <w:szCs w:val="28"/>
        </w:rPr>
        <w:t xml:space="preserve"> по дополнительной образовательной программе» (далее –</w:t>
      </w:r>
      <w:r w:rsidR="007D160F">
        <w:rPr>
          <w:sz w:val="28"/>
          <w:szCs w:val="28"/>
        </w:rPr>
        <w:t xml:space="preserve"> У</w:t>
      </w:r>
      <w:r w:rsidR="00B76DCB" w:rsidRPr="00B76DCB">
        <w:rPr>
          <w:sz w:val="28"/>
          <w:szCs w:val="28"/>
        </w:rPr>
        <w:t xml:space="preserve">слуга) организациями, осуществляющими образовательную деятельность на территории города </w:t>
      </w:r>
      <w:r w:rsidR="00BD405B">
        <w:rPr>
          <w:sz w:val="28"/>
          <w:szCs w:val="28"/>
        </w:rPr>
        <w:t>Белокуриха Алтайского края</w:t>
      </w:r>
      <w:r w:rsidR="00B76DCB" w:rsidRPr="00B76DCB">
        <w:rPr>
          <w:sz w:val="28"/>
          <w:szCs w:val="28"/>
        </w:rPr>
        <w:t xml:space="preserve"> (далее – Организации).</w:t>
      </w:r>
    </w:p>
    <w:p w:rsidR="006A194C" w:rsidRDefault="006A194C" w:rsidP="007F2329">
      <w:pPr>
        <w:ind w:right="-1" w:firstLine="709"/>
        <w:jc w:val="both"/>
        <w:rPr>
          <w:sz w:val="28"/>
          <w:szCs w:val="28"/>
        </w:rPr>
      </w:pPr>
      <w:r>
        <w:rPr>
          <w:sz w:val="28"/>
          <w:szCs w:val="28"/>
        </w:rPr>
        <w:t xml:space="preserve">1.2. </w:t>
      </w:r>
      <w:proofErr w:type="gramStart"/>
      <w:r w:rsidR="00B76DCB" w:rsidRPr="00B76DCB">
        <w:rPr>
          <w:sz w:val="28"/>
          <w:szCs w:val="28"/>
        </w:rPr>
        <w:t xml:space="preserve">Настоящий Административный регламент устанавливает порядок предоставления </w:t>
      </w:r>
      <w:r w:rsidR="007D160F">
        <w:rPr>
          <w:sz w:val="28"/>
          <w:szCs w:val="28"/>
        </w:rPr>
        <w:t>У</w:t>
      </w:r>
      <w:r w:rsidR="00B76DCB" w:rsidRPr="00B76DCB">
        <w:rPr>
          <w:sz w:val="28"/>
          <w:szCs w:val="28"/>
        </w:rPr>
        <w:t xml:space="preserve">слуги и стандарт предоставления </w:t>
      </w:r>
      <w:r w:rsidR="007D160F">
        <w:rPr>
          <w:sz w:val="28"/>
          <w:szCs w:val="28"/>
        </w:rPr>
        <w:t>У</w:t>
      </w:r>
      <w:r w:rsidR="00B76DCB" w:rsidRPr="00B76DCB">
        <w:rPr>
          <w:sz w:val="28"/>
          <w:szCs w:val="28"/>
        </w:rPr>
        <w:t xml:space="preserve">слуги, состав, последовательность и сроки выполнения административных процедур по предоставлению </w:t>
      </w:r>
      <w:r w:rsidR="007D160F">
        <w:rPr>
          <w:sz w:val="28"/>
          <w:szCs w:val="28"/>
        </w:rPr>
        <w:t>У</w:t>
      </w:r>
      <w:r w:rsidR="00B76DCB" w:rsidRPr="00B76DCB">
        <w:rPr>
          <w:sz w:val="28"/>
          <w:szCs w:val="28"/>
        </w:rPr>
        <w:t xml:space="preserve">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w:t>
      </w:r>
      <w:r w:rsidR="00BD405B" w:rsidRPr="00B76DCB">
        <w:rPr>
          <w:sz w:val="28"/>
          <w:szCs w:val="28"/>
        </w:rPr>
        <w:t xml:space="preserve">города </w:t>
      </w:r>
      <w:r w:rsidR="00BD405B">
        <w:rPr>
          <w:sz w:val="28"/>
          <w:szCs w:val="28"/>
        </w:rPr>
        <w:t>Белокуриха</w:t>
      </w:r>
      <w:r w:rsidR="00B76DCB" w:rsidRPr="00B76DCB">
        <w:rPr>
          <w:sz w:val="28"/>
          <w:szCs w:val="28"/>
        </w:rPr>
        <w:t xml:space="preserve">, формы контроля за предоставлением </w:t>
      </w:r>
      <w:r w:rsidR="007D160F">
        <w:rPr>
          <w:sz w:val="28"/>
          <w:szCs w:val="28"/>
        </w:rPr>
        <w:t>У</w:t>
      </w:r>
      <w:r w:rsidR="00B76DCB" w:rsidRPr="00B76DCB">
        <w:rPr>
          <w:sz w:val="28"/>
          <w:szCs w:val="28"/>
        </w:rPr>
        <w:t>слуги, досудебный</w:t>
      </w:r>
      <w:proofErr w:type="gramEnd"/>
      <w:r w:rsidR="00B76DCB" w:rsidRPr="00B76DCB">
        <w:rPr>
          <w:sz w:val="28"/>
          <w:szCs w:val="28"/>
        </w:rPr>
        <w:t xml:space="preserve">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rsidR="00B76DCB" w:rsidRPr="006A194C" w:rsidRDefault="006A194C" w:rsidP="007F2329">
      <w:pPr>
        <w:ind w:right="-1" w:firstLine="709"/>
        <w:jc w:val="both"/>
        <w:rPr>
          <w:sz w:val="28"/>
          <w:szCs w:val="28"/>
        </w:rPr>
      </w:pPr>
      <w:r w:rsidRPr="006A194C">
        <w:rPr>
          <w:sz w:val="28"/>
          <w:szCs w:val="28"/>
        </w:rPr>
        <w:t xml:space="preserve">1.3. </w:t>
      </w:r>
      <w:r w:rsidR="00B76DCB" w:rsidRPr="006A194C">
        <w:rPr>
          <w:sz w:val="28"/>
          <w:szCs w:val="28"/>
        </w:rPr>
        <w:t>Термины и определения, используемые в настоящем Административном регламенте:</w:t>
      </w:r>
    </w:p>
    <w:p w:rsidR="004321C6" w:rsidRDefault="00F03880" w:rsidP="007F2329">
      <w:pPr>
        <w:tabs>
          <w:tab w:val="left" w:pos="1276"/>
          <w:tab w:val="left" w:pos="1560"/>
        </w:tabs>
        <w:ind w:right="-1" w:firstLine="709"/>
        <w:jc w:val="both"/>
        <w:rPr>
          <w:sz w:val="28"/>
          <w:szCs w:val="28"/>
        </w:rPr>
      </w:pPr>
      <w:r>
        <w:rPr>
          <w:sz w:val="28"/>
          <w:szCs w:val="28"/>
        </w:rPr>
        <w:t xml:space="preserve">1.3.1. </w:t>
      </w:r>
      <w:r w:rsidR="00B76DCB" w:rsidRPr="009D46CA">
        <w:rPr>
          <w:sz w:val="28"/>
          <w:szCs w:val="28"/>
        </w:rPr>
        <w:t xml:space="preserve">ИС – информационная система «Навигатор дополнительного образования </w:t>
      </w:r>
      <w:r w:rsidR="009D46CA" w:rsidRPr="009D46CA">
        <w:rPr>
          <w:sz w:val="28"/>
          <w:szCs w:val="28"/>
        </w:rPr>
        <w:t>Алтайского края</w:t>
      </w:r>
      <w:r w:rsidR="00B76DCB" w:rsidRPr="009D46CA">
        <w:rPr>
          <w:sz w:val="28"/>
          <w:szCs w:val="28"/>
        </w:rPr>
        <w:t xml:space="preserve">», расположенная в информационно-коммуникационной сети «Интернет» по адресу: </w:t>
      </w:r>
      <w:hyperlink r:id="rId10" w:history="1">
        <w:r w:rsidR="004321C6" w:rsidRPr="00966096">
          <w:rPr>
            <w:rStyle w:val="ad"/>
            <w:sz w:val="28"/>
            <w:szCs w:val="28"/>
          </w:rPr>
          <w:t>https://altai22.pfdo.ru/app</w:t>
        </w:r>
      </w:hyperlink>
      <w:r>
        <w:rPr>
          <w:sz w:val="28"/>
          <w:szCs w:val="28"/>
        </w:rPr>
        <w:t>;</w:t>
      </w:r>
    </w:p>
    <w:p w:rsidR="00B76DCB" w:rsidRPr="00B76DCB" w:rsidRDefault="00F03880" w:rsidP="007F2329">
      <w:pPr>
        <w:tabs>
          <w:tab w:val="left" w:pos="1276"/>
          <w:tab w:val="left" w:pos="1560"/>
        </w:tabs>
        <w:ind w:right="-1" w:firstLine="709"/>
        <w:jc w:val="both"/>
        <w:rPr>
          <w:sz w:val="28"/>
          <w:szCs w:val="28"/>
        </w:rPr>
      </w:pPr>
      <w:r>
        <w:rPr>
          <w:sz w:val="28"/>
          <w:szCs w:val="28"/>
        </w:rPr>
        <w:t xml:space="preserve">1.3.2. </w:t>
      </w:r>
      <w:r w:rsidR="00B76DCB" w:rsidRPr="00B76DCB">
        <w:rPr>
          <w:sz w:val="28"/>
          <w:szCs w:val="28"/>
        </w:rPr>
        <w:t xml:space="preserve">ЕАИС </w:t>
      </w:r>
      <w:proofErr w:type="gramStart"/>
      <w:r w:rsidR="00B76DCB" w:rsidRPr="00B76DCB">
        <w:rPr>
          <w:sz w:val="28"/>
          <w:szCs w:val="28"/>
        </w:rPr>
        <w:t>ДО</w:t>
      </w:r>
      <w:proofErr w:type="gramEnd"/>
      <w:r w:rsidR="00B76DCB" w:rsidRPr="00B76DCB">
        <w:rPr>
          <w:sz w:val="28"/>
          <w:szCs w:val="28"/>
        </w:rPr>
        <w:t xml:space="preserve"> – </w:t>
      </w:r>
      <w:proofErr w:type="gramStart"/>
      <w:r w:rsidR="00B76DCB" w:rsidRPr="00B76DCB">
        <w:rPr>
          <w:sz w:val="28"/>
          <w:szCs w:val="28"/>
        </w:rPr>
        <w:t>Единая</w:t>
      </w:r>
      <w:proofErr w:type="gramEnd"/>
      <w:r w:rsidR="00B76DCB" w:rsidRPr="00B76DCB">
        <w:rPr>
          <w:sz w:val="28"/>
          <w:szCs w:val="28"/>
        </w:rPr>
        <w:t xml:space="preserve">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424402" w:rsidRDefault="00F03880" w:rsidP="007F2329">
      <w:pPr>
        <w:tabs>
          <w:tab w:val="left" w:pos="1276"/>
          <w:tab w:val="left" w:pos="1560"/>
        </w:tabs>
        <w:ind w:right="-1" w:firstLine="709"/>
        <w:jc w:val="both"/>
        <w:rPr>
          <w:sz w:val="28"/>
          <w:szCs w:val="28"/>
        </w:rPr>
      </w:pPr>
      <w:r>
        <w:rPr>
          <w:sz w:val="28"/>
          <w:szCs w:val="28"/>
        </w:rPr>
        <w:t xml:space="preserve">1.3.3. </w:t>
      </w:r>
      <w:r w:rsidR="00B76DCB" w:rsidRPr="00B76DCB">
        <w:rPr>
          <w:sz w:val="28"/>
          <w:szCs w:val="28"/>
        </w:rPr>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1" w:history="1">
        <w:r w:rsidR="007D160F" w:rsidRPr="00392216">
          <w:rPr>
            <w:rStyle w:val="ad"/>
            <w:sz w:val="28"/>
            <w:szCs w:val="28"/>
          </w:rPr>
          <w:t>www.gosuslugi.ru</w:t>
        </w:r>
      </w:hyperlink>
      <w:r w:rsidR="00B76DCB" w:rsidRPr="00B76DCB">
        <w:rPr>
          <w:sz w:val="28"/>
          <w:szCs w:val="28"/>
        </w:rPr>
        <w:t>;</w:t>
      </w:r>
    </w:p>
    <w:p w:rsidR="0087351D" w:rsidRPr="00424402" w:rsidRDefault="007D160F" w:rsidP="002F30C0">
      <w:pPr>
        <w:tabs>
          <w:tab w:val="left" w:pos="1276"/>
          <w:tab w:val="left" w:pos="1560"/>
        </w:tabs>
        <w:ind w:right="-1" w:firstLine="709"/>
        <w:jc w:val="both"/>
        <w:rPr>
          <w:sz w:val="28"/>
          <w:szCs w:val="28"/>
        </w:rPr>
      </w:pPr>
      <w:r w:rsidRPr="007D160F">
        <w:rPr>
          <w:rFonts w:eastAsia="Calibri"/>
          <w:sz w:val="28"/>
          <w:szCs w:val="28"/>
          <w:lang w:eastAsia="en-US"/>
        </w:rPr>
        <w:lastRenderedPageBreak/>
        <w:t>1.3.4. РПГУ - региональная государственная информ</w:t>
      </w:r>
      <w:r w:rsidR="006764C0">
        <w:rPr>
          <w:rFonts w:eastAsia="Calibri"/>
          <w:sz w:val="28"/>
          <w:szCs w:val="28"/>
          <w:lang w:eastAsia="en-US"/>
        </w:rPr>
        <w:t>ационная система, обеспечивающая</w:t>
      </w:r>
      <w:r w:rsidRPr="007D160F">
        <w:rPr>
          <w:rFonts w:eastAsia="Calibri"/>
          <w:sz w:val="28"/>
          <w:szCs w:val="28"/>
          <w:lang w:eastAsia="en-US"/>
        </w:rPr>
        <w:t xml:space="preserve"> предоставление в электронной форме государственных и муниципальных услуг на территории </w:t>
      </w:r>
      <w:r w:rsidR="0087351D">
        <w:rPr>
          <w:rFonts w:eastAsia="Calibri"/>
          <w:sz w:val="28"/>
          <w:szCs w:val="28"/>
          <w:lang w:eastAsia="en-US"/>
        </w:rPr>
        <w:t>Алтайского края</w:t>
      </w:r>
      <w:r w:rsidRPr="007D160F">
        <w:rPr>
          <w:rFonts w:eastAsia="Calibri"/>
          <w:sz w:val="28"/>
          <w:szCs w:val="28"/>
          <w:lang w:eastAsia="en-US"/>
        </w:rPr>
        <w:t>, расположенная в информационно-коммуникационной сети «Интернет» по адресу:</w:t>
      </w:r>
      <w:r w:rsidR="0087351D" w:rsidRPr="0087351D">
        <w:t xml:space="preserve"> </w:t>
      </w:r>
      <w:hyperlink r:id="rId12" w:history="1">
        <w:r w:rsidR="0087351D" w:rsidRPr="00392216">
          <w:rPr>
            <w:rStyle w:val="ad"/>
            <w:rFonts w:eastAsia="Calibri"/>
            <w:sz w:val="28"/>
            <w:szCs w:val="28"/>
            <w:lang w:eastAsia="en-US"/>
          </w:rPr>
          <w:t>https://www.gosuslugi.ru/r/altai-krai</w:t>
        </w:r>
      </w:hyperlink>
      <w:r w:rsidR="0087351D">
        <w:rPr>
          <w:rFonts w:eastAsia="Calibri"/>
          <w:sz w:val="28"/>
          <w:szCs w:val="28"/>
          <w:lang w:eastAsia="en-US"/>
        </w:rPr>
        <w:t>.</w:t>
      </w:r>
    </w:p>
    <w:p w:rsidR="002B2078" w:rsidRDefault="007D160F" w:rsidP="002F30C0">
      <w:pPr>
        <w:tabs>
          <w:tab w:val="left" w:pos="1560"/>
        </w:tabs>
        <w:ind w:right="-1" w:firstLine="709"/>
        <w:jc w:val="both"/>
        <w:rPr>
          <w:sz w:val="28"/>
          <w:szCs w:val="28"/>
        </w:rPr>
      </w:pPr>
      <w:r>
        <w:rPr>
          <w:sz w:val="28"/>
          <w:szCs w:val="28"/>
        </w:rPr>
        <w:t>1.3.5</w:t>
      </w:r>
      <w:r w:rsidR="00F03880">
        <w:rPr>
          <w:sz w:val="28"/>
          <w:szCs w:val="28"/>
        </w:rPr>
        <w:t xml:space="preserve">. </w:t>
      </w:r>
      <w:r w:rsidR="00B76DCB" w:rsidRPr="00B76DCB">
        <w:rPr>
          <w:sz w:val="28"/>
          <w:szCs w:val="28"/>
        </w:rPr>
        <w:t>ЕСИА - федеральная государственная информационная система «Единая система идентификац</w:t>
      </w:r>
      <w:proofErr w:type="gramStart"/>
      <w:r w:rsidR="00B76DCB" w:rsidRPr="00B76DCB">
        <w:rPr>
          <w:sz w:val="28"/>
          <w:szCs w:val="28"/>
        </w:rPr>
        <w:t>ии и ау</w:t>
      </w:r>
      <w:proofErr w:type="gramEnd"/>
      <w:r w:rsidR="00B76DCB" w:rsidRPr="00B76DCB">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B2078" w:rsidRPr="002B2078" w:rsidRDefault="002B2078" w:rsidP="002F30C0">
      <w:pPr>
        <w:tabs>
          <w:tab w:val="left" w:pos="1560"/>
        </w:tabs>
        <w:ind w:right="-1" w:firstLine="709"/>
        <w:jc w:val="both"/>
        <w:rPr>
          <w:sz w:val="28"/>
          <w:szCs w:val="28"/>
        </w:rPr>
      </w:pPr>
      <w:r w:rsidRPr="002B2078">
        <w:rPr>
          <w:sz w:val="28"/>
          <w:szCs w:val="28"/>
        </w:rPr>
        <w:t xml:space="preserve">1.3.6. </w:t>
      </w:r>
      <w:r w:rsidRPr="002B2078">
        <w:rPr>
          <w:rFonts w:eastAsia="Calibri"/>
          <w:sz w:val="28"/>
          <w:szCs w:val="28"/>
          <w:lang w:eastAsia="en-US"/>
        </w:rPr>
        <w:t>Орган, координирующий предоставление Услуги –</w:t>
      </w:r>
      <w:r w:rsidR="00A4308A">
        <w:rPr>
          <w:rFonts w:eastAsia="Calibri"/>
          <w:sz w:val="28"/>
          <w:szCs w:val="28"/>
          <w:lang w:eastAsia="en-US"/>
        </w:rPr>
        <w:t xml:space="preserve"> </w:t>
      </w:r>
      <w:r w:rsidRPr="002B2078">
        <w:rPr>
          <w:rFonts w:eastAsia="Calibri"/>
          <w:sz w:val="28"/>
          <w:szCs w:val="28"/>
          <w:lang w:eastAsia="en-US"/>
        </w:rPr>
        <w:t>орган местного самоуправл</w:t>
      </w:r>
      <w:r w:rsidR="00A4308A">
        <w:rPr>
          <w:rFonts w:eastAsia="Calibri"/>
          <w:sz w:val="28"/>
          <w:szCs w:val="28"/>
          <w:lang w:eastAsia="en-US"/>
        </w:rPr>
        <w:t>ения</w:t>
      </w:r>
      <w:r w:rsidR="008913B4">
        <w:rPr>
          <w:rFonts w:eastAsia="Calibri"/>
          <w:sz w:val="28"/>
          <w:szCs w:val="28"/>
          <w:lang w:eastAsia="en-US"/>
        </w:rPr>
        <w:t xml:space="preserve"> муниципального образования</w:t>
      </w:r>
      <w:r w:rsidRPr="002B2078">
        <w:rPr>
          <w:rFonts w:eastAsia="Calibri"/>
          <w:sz w:val="28"/>
          <w:szCs w:val="28"/>
          <w:lang w:eastAsia="en-US"/>
        </w:rPr>
        <w:t>,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w:t>
      </w:r>
    </w:p>
    <w:p w:rsidR="00B76DCB" w:rsidRPr="00B76DCB" w:rsidRDefault="0087351D" w:rsidP="002F30C0">
      <w:pPr>
        <w:tabs>
          <w:tab w:val="left" w:pos="1560"/>
        </w:tabs>
        <w:ind w:right="-1" w:firstLine="709"/>
        <w:jc w:val="both"/>
        <w:rPr>
          <w:sz w:val="28"/>
          <w:szCs w:val="28"/>
        </w:rPr>
      </w:pPr>
      <w:r w:rsidRPr="0087351D">
        <w:rPr>
          <w:sz w:val="28"/>
          <w:szCs w:val="28"/>
        </w:rPr>
        <w:t>1.3.</w:t>
      </w:r>
      <w:r w:rsidR="00DF2E99">
        <w:rPr>
          <w:sz w:val="28"/>
          <w:szCs w:val="28"/>
        </w:rPr>
        <w:t>7</w:t>
      </w:r>
      <w:r w:rsidR="00F03880">
        <w:rPr>
          <w:sz w:val="28"/>
          <w:szCs w:val="28"/>
        </w:rPr>
        <w:t xml:space="preserve">. </w:t>
      </w:r>
      <w:r w:rsidR="00B76DCB" w:rsidRPr="0087351D">
        <w:rPr>
          <w:sz w:val="28"/>
          <w:szCs w:val="28"/>
        </w:rPr>
        <w:t xml:space="preserve">Личный </w:t>
      </w:r>
      <w:r w:rsidR="00B76DCB" w:rsidRPr="00B76DCB">
        <w:rPr>
          <w:sz w:val="28"/>
          <w:szCs w:val="28"/>
        </w:rPr>
        <w:t>кабинет – сервис ЕПГУ, позволяющий Заявителю получать информацию о ходе обработки запросов, поданных посредством ЕПГУ;</w:t>
      </w:r>
    </w:p>
    <w:p w:rsidR="00B76DCB" w:rsidRPr="00B76DCB" w:rsidRDefault="0087351D" w:rsidP="002F30C0">
      <w:pPr>
        <w:tabs>
          <w:tab w:val="left" w:pos="1560"/>
        </w:tabs>
        <w:ind w:right="-1" w:firstLine="709"/>
        <w:jc w:val="both"/>
        <w:rPr>
          <w:sz w:val="28"/>
          <w:szCs w:val="28"/>
        </w:rPr>
      </w:pPr>
      <w:r>
        <w:rPr>
          <w:sz w:val="28"/>
          <w:szCs w:val="28"/>
        </w:rPr>
        <w:t>1.3.</w:t>
      </w:r>
      <w:r w:rsidR="00DF2E99">
        <w:rPr>
          <w:sz w:val="28"/>
          <w:szCs w:val="28"/>
        </w:rPr>
        <w:t>8</w:t>
      </w:r>
      <w:r w:rsidR="00F03880">
        <w:rPr>
          <w:sz w:val="28"/>
          <w:szCs w:val="28"/>
        </w:rPr>
        <w:t xml:space="preserve">. </w:t>
      </w:r>
      <w:r w:rsidR="00B76DCB" w:rsidRPr="00B76DCB">
        <w:rPr>
          <w:sz w:val="28"/>
          <w:szCs w:val="28"/>
        </w:rPr>
        <w:t>Основной набор – период основного комплектования групп обучающихся;</w:t>
      </w:r>
    </w:p>
    <w:p w:rsidR="00424402" w:rsidRDefault="0087351D" w:rsidP="002F30C0">
      <w:pPr>
        <w:tabs>
          <w:tab w:val="left" w:pos="1560"/>
        </w:tabs>
        <w:ind w:right="-1" w:firstLine="709"/>
        <w:jc w:val="both"/>
        <w:rPr>
          <w:sz w:val="28"/>
          <w:szCs w:val="28"/>
        </w:rPr>
      </w:pPr>
      <w:r>
        <w:rPr>
          <w:sz w:val="28"/>
          <w:szCs w:val="28"/>
        </w:rPr>
        <w:t>1.3.</w:t>
      </w:r>
      <w:r w:rsidR="00DF2E99">
        <w:rPr>
          <w:sz w:val="28"/>
          <w:szCs w:val="28"/>
        </w:rPr>
        <w:t>9</w:t>
      </w:r>
      <w:r w:rsidR="00F03880">
        <w:rPr>
          <w:sz w:val="28"/>
          <w:szCs w:val="28"/>
        </w:rPr>
        <w:t xml:space="preserve">. </w:t>
      </w:r>
      <w:r w:rsidR="00B76DCB" w:rsidRPr="00B76DCB">
        <w:rPr>
          <w:sz w:val="28"/>
          <w:szCs w:val="28"/>
        </w:rPr>
        <w:t>Дополнительный набор – период дополнительного комплектования групп обучающихся при наличии свободных мест;</w:t>
      </w:r>
    </w:p>
    <w:p w:rsidR="00424402" w:rsidRDefault="00DF2E99" w:rsidP="002F30C0">
      <w:pPr>
        <w:tabs>
          <w:tab w:val="left" w:pos="1560"/>
        </w:tabs>
        <w:ind w:right="-1" w:firstLine="709"/>
        <w:jc w:val="both"/>
        <w:rPr>
          <w:sz w:val="28"/>
          <w:szCs w:val="28"/>
        </w:rPr>
      </w:pPr>
      <w:r>
        <w:rPr>
          <w:sz w:val="28"/>
          <w:szCs w:val="28"/>
        </w:rPr>
        <w:t>1.</w:t>
      </w:r>
      <w:r w:rsidR="00C9658C">
        <w:rPr>
          <w:sz w:val="28"/>
          <w:szCs w:val="28"/>
        </w:rPr>
        <w:t>3.</w:t>
      </w:r>
      <w:r>
        <w:rPr>
          <w:sz w:val="28"/>
          <w:szCs w:val="28"/>
        </w:rPr>
        <w:t>10</w:t>
      </w:r>
      <w:r w:rsidR="00424402">
        <w:rPr>
          <w:sz w:val="28"/>
          <w:szCs w:val="28"/>
        </w:rPr>
        <w:t xml:space="preserve">. </w:t>
      </w:r>
      <w:proofErr w:type="gramStart"/>
      <w:r w:rsidR="00424402">
        <w:rPr>
          <w:sz w:val="28"/>
          <w:szCs w:val="28"/>
        </w:rPr>
        <w:t xml:space="preserve">Система ПФ ДОД </w:t>
      </w:r>
      <w:r w:rsidR="00B76DCB" w:rsidRPr="007E7AB3">
        <w:rPr>
          <w:sz w:val="28"/>
          <w:szCs w:val="28"/>
        </w:rPr>
        <w:t>– система персонифицированного финансирования дополнительного образования детей, функционирующая</w:t>
      </w:r>
      <w:r w:rsidR="004321C6">
        <w:rPr>
          <w:sz w:val="28"/>
          <w:szCs w:val="28"/>
        </w:rPr>
        <w:t xml:space="preserve"> в Организации</w:t>
      </w:r>
      <w:r w:rsidR="00B76DCB" w:rsidRPr="007E7AB3">
        <w:rPr>
          <w:sz w:val="28"/>
          <w:szCs w:val="28"/>
        </w:rPr>
        <w:t xml:space="preserve"> </w:t>
      </w:r>
      <w:r w:rsidR="00F03880" w:rsidRPr="00F03880">
        <w:rPr>
          <w:sz w:val="28"/>
          <w:szCs w:val="28"/>
        </w:rPr>
        <w:t>(</w:t>
      </w:r>
      <w:r w:rsidR="004321C6" w:rsidRPr="00F03880">
        <w:rPr>
          <w:sz w:val="28"/>
          <w:szCs w:val="28"/>
        </w:rPr>
        <w:t>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r w:rsidR="00F03880">
        <w:rPr>
          <w:sz w:val="24"/>
          <w:szCs w:val="24"/>
        </w:rPr>
        <w:t xml:space="preserve"> </w:t>
      </w:r>
      <w:r w:rsidR="00B76DCB" w:rsidRPr="007E7AB3">
        <w:rPr>
          <w:sz w:val="28"/>
          <w:szCs w:val="28"/>
        </w:rPr>
        <w:t xml:space="preserve">на территории города </w:t>
      </w:r>
      <w:r w:rsidR="009D46CA" w:rsidRPr="007E7AB3">
        <w:rPr>
          <w:sz w:val="28"/>
          <w:szCs w:val="28"/>
        </w:rPr>
        <w:t xml:space="preserve">Белокуриха </w:t>
      </w:r>
      <w:r w:rsidR="00B76DCB" w:rsidRPr="007E7AB3">
        <w:rPr>
          <w:sz w:val="28"/>
          <w:szCs w:val="28"/>
        </w:rPr>
        <w:t>на основании</w:t>
      </w:r>
      <w:r w:rsidR="009D46CA" w:rsidRPr="007E7AB3">
        <w:rPr>
          <w:sz w:val="28"/>
          <w:szCs w:val="28"/>
        </w:rPr>
        <w:t xml:space="preserve"> распоряжения Правительства </w:t>
      </w:r>
      <w:r w:rsidR="00B76DCB" w:rsidRPr="007E7AB3">
        <w:rPr>
          <w:sz w:val="28"/>
          <w:szCs w:val="28"/>
        </w:rPr>
        <w:t xml:space="preserve"> </w:t>
      </w:r>
      <w:r w:rsidR="00424402">
        <w:rPr>
          <w:sz w:val="28"/>
          <w:szCs w:val="28"/>
        </w:rPr>
        <w:t>Алтайского</w:t>
      </w:r>
      <w:proofErr w:type="gramEnd"/>
      <w:r w:rsidR="00424402">
        <w:rPr>
          <w:sz w:val="28"/>
          <w:szCs w:val="28"/>
        </w:rPr>
        <w:t xml:space="preserve"> края </w:t>
      </w:r>
      <w:r w:rsidR="009D46CA" w:rsidRPr="007E7AB3">
        <w:rPr>
          <w:sz w:val="28"/>
          <w:szCs w:val="28"/>
        </w:rPr>
        <w:t>от 01.08</w:t>
      </w:r>
      <w:r w:rsidR="00B76DCB" w:rsidRPr="007E7AB3">
        <w:rPr>
          <w:sz w:val="28"/>
          <w:szCs w:val="28"/>
        </w:rPr>
        <w:t>.20</w:t>
      </w:r>
      <w:r w:rsidR="009D46CA" w:rsidRPr="007E7AB3">
        <w:rPr>
          <w:sz w:val="28"/>
          <w:szCs w:val="28"/>
        </w:rPr>
        <w:t>19</w:t>
      </w:r>
      <w:r w:rsidR="00B76DCB" w:rsidRPr="007E7AB3">
        <w:rPr>
          <w:sz w:val="28"/>
          <w:szCs w:val="28"/>
        </w:rPr>
        <w:t xml:space="preserve"> № </w:t>
      </w:r>
      <w:r w:rsidR="009D46CA" w:rsidRPr="007E7AB3">
        <w:rPr>
          <w:sz w:val="28"/>
          <w:szCs w:val="28"/>
        </w:rPr>
        <w:t>287</w:t>
      </w:r>
      <w:r w:rsidR="00B76DCB" w:rsidRPr="007E7AB3">
        <w:rPr>
          <w:sz w:val="28"/>
          <w:szCs w:val="28"/>
        </w:rPr>
        <w:t>-</w:t>
      </w:r>
      <w:r w:rsidR="009D46CA" w:rsidRPr="007E7AB3">
        <w:rPr>
          <w:sz w:val="28"/>
          <w:szCs w:val="28"/>
        </w:rPr>
        <w:t>р</w:t>
      </w:r>
      <w:r w:rsidR="00B76DCB" w:rsidRPr="007E7AB3">
        <w:rPr>
          <w:sz w:val="28"/>
          <w:szCs w:val="28"/>
        </w:rPr>
        <w:t xml:space="preserve"> «</w:t>
      </w:r>
      <w:r w:rsidR="00A4308A">
        <w:rPr>
          <w:sz w:val="28"/>
          <w:szCs w:val="28"/>
        </w:rPr>
        <w:t>Об утверждении Концепции</w:t>
      </w:r>
      <w:r w:rsidR="007E7AB3" w:rsidRPr="007E7AB3">
        <w:rPr>
          <w:sz w:val="28"/>
          <w:szCs w:val="28"/>
        </w:rPr>
        <w:t xml:space="preserve"> </w:t>
      </w:r>
      <w:r w:rsidR="00B76DCB" w:rsidRPr="007E7AB3">
        <w:rPr>
          <w:sz w:val="28"/>
          <w:szCs w:val="28"/>
        </w:rPr>
        <w:t xml:space="preserve">персонифицированного </w:t>
      </w:r>
      <w:r w:rsidR="007E7AB3" w:rsidRPr="007E7AB3">
        <w:rPr>
          <w:sz w:val="28"/>
          <w:szCs w:val="28"/>
        </w:rPr>
        <w:t xml:space="preserve">дополнительного образования </w:t>
      </w:r>
      <w:r w:rsidR="00B76DCB" w:rsidRPr="007E7AB3">
        <w:rPr>
          <w:sz w:val="28"/>
          <w:szCs w:val="28"/>
        </w:rPr>
        <w:t xml:space="preserve">детей в </w:t>
      </w:r>
      <w:r w:rsidR="007E7AB3" w:rsidRPr="007E7AB3">
        <w:rPr>
          <w:sz w:val="28"/>
          <w:szCs w:val="28"/>
        </w:rPr>
        <w:t>Алтайском крае</w:t>
      </w:r>
      <w:r w:rsidR="00B76DCB" w:rsidRPr="007E7AB3">
        <w:rPr>
          <w:sz w:val="28"/>
          <w:szCs w:val="28"/>
        </w:rPr>
        <w:t>»;</w:t>
      </w:r>
    </w:p>
    <w:p w:rsidR="006A194C" w:rsidRDefault="0087351D" w:rsidP="002F30C0">
      <w:pPr>
        <w:tabs>
          <w:tab w:val="left" w:pos="1560"/>
        </w:tabs>
        <w:ind w:right="-1" w:firstLine="709"/>
        <w:jc w:val="both"/>
        <w:rPr>
          <w:sz w:val="28"/>
          <w:szCs w:val="28"/>
        </w:rPr>
      </w:pPr>
      <w:r>
        <w:rPr>
          <w:sz w:val="28"/>
          <w:szCs w:val="28"/>
        </w:rPr>
        <w:t>1.</w:t>
      </w:r>
      <w:r w:rsidR="00C9658C">
        <w:rPr>
          <w:sz w:val="28"/>
          <w:szCs w:val="28"/>
        </w:rPr>
        <w:t>3.</w:t>
      </w:r>
      <w:r w:rsidR="00DF2E99">
        <w:rPr>
          <w:sz w:val="28"/>
          <w:szCs w:val="28"/>
        </w:rPr>
        <w:t>11</w:t>
      </w:r>
      <w:r w:rsidR="00424402">
        <w:rPr>
          <w:sz w:val="28"/>
          <w:szCs w:val="28"/>
        </w:rPr>
        <w:t>.</w:t>
      </w:r>
      <w:r w:rsidR="00B76DCB" w:rsidRPr="00B76DCB">
        <w:rPr>
          <w:sz w:val="28"/>
          <w:szCs w:val="28"/>
        </w:rPr>
        <w:t>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6A194C" w:rsidRDefault="006A194C" w:rsidP="006A194C">
      <w:pPr>
        <w:tabs>
          <w:tab w:val="left" w:pos="1560"/>
        </w:tabs>
        <w:ind w:right="-143" w:firstLine="709"/>
        <w:jc w:val="both"/>
        <w:rPr>
          <w:sz w:val="28"/>
          <w:szCs w:val="28"/>
        </w:rPr>
      </w:pPr>
    </w:p>
    <w:p w:rsidR="00B76DCB" w:rsidRPr="006A194C" w:rsidRDefault="00F03880" w:rsidP="006A194C">
      <w:pPr>
        <w:tabs>
          <w:tab w:val="left" w:pos="1560"/>
        </w:tabs>
        <w:ind w:right="-143" w:firstLine="709"/>
        <w:jc w:val="center"/>
        <w:rPr>
          <w:sz w:val="28"/>
          <w:szCs w:val="28"/>
        </w:rPr>
      </w:pPr>
      <w:r w:rsidRPr="006A194C">
        <w:rPr>
          <w:sz w:val="28"/>
          <w:szCs w:val="28"/>
        </w:rPr>
        <w:t>Круг заявителей</w:t>
      </w:r>
    </w:p>
    <w:p w:rsidR="00B76DCB" w:rsidRDefault="00B76DCB" w:rsidP="00BD405B">
      <w:pPr>
        <w:ind w:right="-143"/>
      </w:pPr>
    </w:p>
    <w:p w:rsidR="00B76DCB" w:rsidRPr="00B76DCB" w:rsidRDefault="00F03880" w:rsidP="002F30C0">
      <w:pPr>
        <w:ind w:right="-1" w:firstLine="567"/>
        <w:jc w:val="both"/>
        <w:rPr>
          <w:sz w:val="28"/>
          <w:szCs w:val="28"/>
        </w:rPr>
      </w:pPr>
      <w:r>
        <w:rPr>
          <w:sz w:val="28"/>
          <w:szCs w:val="28"/>
        </w:rPr>
        <w:t>1.</w:t>
      </w:r>
      <w:r w:rsidR="00F84E50">
        <w:rPr>
          <w:sz w:val="28"/>
          <w:szCs w:val="28"/>
        </w:rPr>
        <w:t>4.</w:t>
      </w:r>
      <w:r>
        <w:rPr>
          <w:sz w:val="28"/>
          <w:szCs w:val="28"/>
        </w:rPr>
        <w:t xml:space="preserve"> </w:t>
      </w:r>
      <w:r w:rsidR="00B76DCB" w:rsidRPr="00B76DCB">
        <w:rPr>
          <w:sz w:val="28"/>
          <w:szCs w:val="28"/>
        </w:rPr>
        <w:t xml:space="preserve">Лицами, имеющими право на получение </w:t>
      </w:r>
      <w:r w:rsidR="00C9658C">
        <w:rPr>
          <w:sz w:val="28"/>
          <w:szCs w:val="28"/>
        </w:rPr>
        <w:t>У</w:t>
      </w:r>
      <w:r w:rsidR="00B76DCB" w:rsidRPr="00B76DCB">
        <w:rPr>
          <w:sz w:val="28"/>
          <w:szCs w:val="28"/>
        </w:rPr>
        <w:t xml:space="preserve">слуги, являются граждане Российской Федерации, иностранные граждане и лица без гражданства либо их </w:t>
      </w:r>
      <w:r w:rsidR="00B76DCB" w:rsidRPr="00B76DCB">
        <w:rPr>
          <w:sz w:val="28"/>
          <w:szCs w:val="28"/>
        </w:rPr>
        <w:lastRenderedPageBreak/>
        <w:t xml:space="preserve">уполномоченные представители, обратившиеся в Организацию с </w:t>
      </w:r>
      <w:r w:rsidR="0087351D">
        <w:rPr>
          <w:sz w:val="28"/>
          <w:szCs w:val="28"/>
        </w:rPr>
        <w:t>заявлением</w:t>
      </w:r>
      <w:r w:rsidR="00B76DCB" w:rsidRPr="00B76DCB">
        <w:rPr>
          <w:sz w:val="28"/>
          <w:szCs w:val="28"/>
        </w:rPr>
        <w:t xml:space="preserve"> о предоставлении</w:t>
      </w:r>
      <w:r w:rsidR="0087351D">
        <w:rPr>
          <w:sz w:val="28"/>
          <w:szCs w:val="28"/>
        </w:rPr>
        <w:t xml:space="preserve"> У</w:t>
      </w:r>
      <w:r w:rsidR="00B76DCB" w:rsidRPr="00B76DCB">
        <w:rPr>
          <w:sz w:val="28"/>
          <w:szCs w:val="28"/>
        </w:rPr>
        <w:t>слуги (далее – Заявители).</w:t>
      </w:r>
    </w:p>
    <w:p w:rsidR="00B76DCB" w:rsidRPr="00B76DCB" w:rsidRDefault="00F84E50" w:rsidP="00BD405B">
      <w:pPr>
        <w:ind w:right="-143" w:firstLine="567"/>
        <w:jc w:val="both"/>
        <w:rPr>
          <w:sz w:val="28"/>
          <w:szCs w:val="28"/>
        </w:rPr>
      </w:pPr>
      <w:r>
        <w:rPr>
          <w:sz w:val="28"/>
          <w:szCs w:val="28"/>
        </w:rPr>
        <w:t>1.5.</w:t>
      </w:r>
      <w:r w:rsidR="00F03880">
        <w:rPr>
          <w:sz w:val="28"/>
          <w:szCs w:val="28"/>
        </w:rPr>
        <w:t xml:space="preserve"> </w:t>
      </w:r>
      <w:r w:rsidR="00B76DCB" w:rsidRPr="00B76DCB">
        <w:rPr>
          <w:sz w:val="28"/>
          <w:szCs w:val="28"/>
        </w:rPr>
        <w:t>Категории Заявителей:</w:t>
      </w:r>
    </w:p>
    <w:p w:rsidR="00B76DCB" w:rsidRPr="00B76DCB" w:rsidRDefault="00F84E50" w:rsidP="00BD405B">
      <w:pPr>
        <w:ind w:right="-143" w:firstLine="567"/>
        <w:jc w:val="both"/>
        <w:rPr>
          <w:sz w:val="28"/>
          <w:szCs w:val="28"/>
        </w:rPr>
      </w:pPr>
      <w:r>
        <w:rPr>
          <w:sz w:val="28"/>
          <w:szCs w:val="28"/>
        </w:rPr>
        <w:t xml:space="preserve">1.5.1. </w:t>
      </w:r>
      <w:r w:rsidR="001B698A">
        <w:rPr>
          <w:sz w:val="28"/>
          <w:szCs w:val="28"/>
        </w:rPr>
        <w:t>Л</w:t>
      </w:r>
      <w:r w:rsidR="00B76DCB" w:rsidRPr="00B76DCB">
        <w:rPr>
          <w:sz w:val="28"/>
          <w:szCs w:val="28"/>
        </w:rPr>
        <w:t xml:space="preserve">ица, достигшие возраста 14 лет (кандидаты на получение </w:t>
      </w:r>
      <w:r w:rsidR="0087351D">
        <w:rPr>
          <w:sz w:val="28"/>
          <w:szCs w:val="28"/>
        </w:rPr>
        <w:t>у</w:t>
      </w:r>
      <w:r w:rsidR="00B76DCB" w:rsidRPr="00B76DCB">
        <w:rPr>
          <w:sz w:val="28"/>
          <w:szCs w:val="28"/>
        </w:rPr>
        <w:t>слуги);</w:t>
      </w:r>
    </w:p>
    <w:p w:rsidR="00B76DCB" w:rsidRDefault="00F84E50" w:rsidP="007F2329">
      <w:pPr>
        <w:ind w:right="-1" w:firstLine="567"/>
        <w:jc w:val="both"/>
        <w:rPr>
          <w:sz w:val="28"/>
          <w:szCs w:val="28"/>
        </w:rPr>
      </w:pPr>
      <w:r>
        <w:rPr>
          <w:sz w:val="28"/>
          <w:szCs w:val="28"/>
        </w:rPr>
        <w:t>1.5.2.</w:t>
      </w:r>
      <w:r w:rsidR="0048342B">
        <w:rPr>
          <w:sz w:val="28"/>
          <w:szCs w:val="28"/>
        </w:rPr>
        <w:t xml:space="preserve"> </w:t>
      </w:r>
      <w:r w:rsidR="001B698A">
        <w:rPr>
          <w:sz w:val="28"/>
          <w:szCs w:val="28"/>
        </w:rPr>
        <w:t>Р</w:t>
      </w:r>
      <w:r w:rsidR="00B76DCB" w:rsidRPr="00B76DCB">
        <w:rPr>
          <w:sz w:val="28"/>
          <w:szCs w:val="28"/>
        </w:rPr>
        <w:t xml:space="preserve">одители (законные представители) несовершеннолетних лиц – кандидатов на получение </w:t>
      </w:r>
      <w:r w:rsidR="00DF2E99">
        <w:rPr>
          <w:sz w:val="28"/>
          <w:szCs w:val="28"/>
        </w:rPr>
        <w:t>У</w:t>
      </w:r>
      <w:r w:rsidR="00B76DCB" w:rsidRPr="00B76DCB">
        <w:rPr>
          <w:sz w:val="28"/>
          <w:szCs w:val="28"/>
        </w:rPr>
        <w:t>слуги.</w:t>
      </w:r>
    </w:p>
    <w:p w:rsidR="00FA7C68" w:rsidRPr="00454D3E" w:rsidRDefault="00F84E50" w:rsidP="0013004C">
      <w:pPr>
        <w:pStyle w:val="ConsPlusNormal"/>
        <w:tabs>
          <w:tab w:val="left" w:pos="1276"/>
        </w:tabs>
        <w:autoSpaceDE/>
        <w:autoSpaceDN/>
        <w:adjustRightInd/>
        <w:ind w:left="-142" w:firstLine="851"/>
        <w:jc w:val="both"/>
        <w:rPr>
          <w:rFonts w:ascii="Times New Roman" w:eastAsia="Calibri" w:hAnsi="Times New Roman" w:cs="Times New Roman"/>
          <w:sz w:val="28"/>
          <w:szCs w:val="28"/>
          <w:lang w:eastAsia="en-US"/>
        </w:rPr>
      </w:pPr>
      <w:r>
        <w:rPr>
          <w:rFonts w:ascii="Times New Roman" w:hAnsi="Times New Roman" w:cs="Times New Roman"/>
          <w:sz w:val="28"/>
          <w:szCs w:val="28"/>
        </w:rPr>
        <w:t>1.6.</w:t>
      </w:r>
      <w:r w:rsidR="00FA7C68" w:rsidRPr="00FA7C68">
        <w:rPr>
          <w:rFonts w:ascii="Times New Roman" w:hAnsi="Times New Roman" w:cs="Times New Roman"/>
          <w:sz w:val="28"/>
          <w:szCs w:val="28"/>
        </w:rPr>
        <w:t xml:space="preserve"> </w:t>
      </w:r>
      <w:bookmarkStart w:id="1" w:name="_Ref91164754"/>
      <w:r w:rsidR="00FA7C68" w:rsidRPr="00FA7C68">
        <w:rPr>
          <w:rFonts w:ascii="Times New Roman" w:eastAsia="Calibri" w:hAnsi="Times New Roman" w:cs="Times New Roman"/>
          <w:sz w:val="28"/>
          <w:szCs w:val="28"/>
          <w:lang w:eastAsia="en-US"/>
        </w:rPr>
        <w:t>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bookmarkEnd w:id="1"/>
    </w:p>
    <w:p w:rsidR="005D3CB8" w:rsidRDefault="005D3CB8" w:rsidP="00BD405B">
      <w:pPr>
        <w:ind w:right="-143"/>
        <w:rPr>
          <w:sz w:val="28"/>
          <w:szCs w:val="28"/>
        </w:rPr>
      </w:pPr>
    </w:p>
    <w:p w:rsidR="00B76DCB" w:rsidRPr="00F03880" w:rsidRDefault="00B76DCB" w:rsidP="00F03880">
      <w:pPr>
        <w:ind w:left="360" w:right="-143"/>
        <w:jc w:val="center"/>
        <w:rPr>
          <w:sz w:val="28"/>
          <w:szCs w:val="28"/>
        </w:rPr>
      </w:pPr>
      <w:r w:rsidRPr="00F03880">
        <w:rPr>
          <w:sz w:val="28"/>
          <w:szCs w:val="28"/>
        </w:rPr>
        <w:t xml:space="preserve">Требования к порядку информирования о предоставлении </w:t>
      </w:r>
      <w:r w:rsidR="00DF2E99" w:rsidRPr="00F03880">
        <w:rPr>
          <w:sz w:val="28"/>
          <w:szCs w:val="28"/>
        </w:rPr>
        <w:t>У</w:t>
      </w:r>
      <w:r w:rsidRPr="00F03880">
        <w:rPr>
          <w:sz w:val="28"/>
          <w:szCs w:val="28"/>
        </w:rPr>
        <w:t>слуги</w:t>
      </w:r>
    </w:p>
    <w:p w:rsidR="00B76DCB" w:rsidRDefault="00B76DCB" w:rsidP="00BD405B">
      <w:pPr>
        <w:ind w:right="-143"/>
      </w:pPr>
    </w:p>
    <w:p w:rsidR="00C910F3" w:rsidRPr="00C910F3" w:rsidRDefault="00F84E50" w:rsidP="002F30C0">
      <w:pPr>
        <w:ind w:right="-1" w:firstLine="709"/>
        <w:jc w:val="both"/>
        <w:rPr>
          <w:sz w:val="28"/>
          <w:szCs w:val="28"/>
        </w:rPr>
      </w:pPr>
      <w:r>
        <w:rPr>
          <w:sz w:val="28"/>
          <w:szCs w:val="28"/>
        </w:rPr>
        <w:t>1.7.</w:t>
      </w:r>
      <w:r w:rsidR="0048342B">
        <w:rPr>
          <w:sz w:val="28"/>
          <w:szCs w:val="28"/>
        </w:rPr>
        <w:t xml:space="preserve"> </w:t>
      </w:r>
      <w:r w:rsidR="00B76DCB" w:rsidRPr="00C910F3">
        <w:rPr>
          <w:sz w:val="28"/>
          <w:szCs w:val="28"/>
        </w:rPr>
        <w:t xml:space="preserve">Прием Заявителей по вопросу предоставления </w:t>
      </w:r>
      <w:r w:rsidR="0087351D" w:rsidRPr="00C910F3">
        <w:rPr>
          <w:sz w:val="28"/>
          <w:szCs w:val="28"/>
        </w:rPr>
        <w:t>У</w:t>
      </w:r>
      <w:r w:rsidR="00B76DCB" w:rsidRPr="00C910F3">
        <w:rPr>
          <w:sz w:val="28"/>
          <w:szCs w:val="28"/>
        </w:rPr>
        <w:t>слуги осуществляется в соответствии с организационно-распорядительным документом Организации.</w:t>
      </w:r>
    </w:p>
    <w:p w:rsidR="00C910F3" w:rsidRPr="00C910F3" w:rsidRDefault="00F84E50" w:rsidP="002F30C0">
      <w:pPr>
        <w:ind w:right="-1" w:firstLine="709"/>
        <w:jc w:val="both"/>
        <w:rPr>
          <w:sz w:val="28"/>
          <w:szCs w:val="28"/>
        </w:rPr>
      </w:pPr>
      <w:r>
        <w:rPr>
          <w:rFonts w:eastAsia="Calibri"/>
          <w:sz w:val="28"/>
          <w:szCs w:val="28"/>
          <w:lang w:eastAsia="en-US"/>
        </w:rPr>
        <w:t>1.8.</w:t>
      </w:r>
      <w:r w:rsidR="00C910F3" w:rsidRPr="00C910F3">
        <w:rPr>
          <w:rFonts w:eastAsia="Calibri"/>
          <w:sz w:val="28"/>
          <w:szCs w:val="28"/>
          <w:lang w:eastAsia="en-US"/>
        </w:rPr>
        <w:t xml:space="preserve"> </w:t>
      </w:r>
      <w:r w:rsidR="00C9658C" w:rsidRPr="00C9658C">
        <w:rPr>
          <w:rFonts w:eastAsia="Calibri"/>
          <w:sz w:val="28"/>
          <w:szCs w:val="28"/>
          <w:lang w:eastAsia="en-US"/>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C9658C" w:rsidRPr="00C9658C" w:rsidRDefault="00F84E50" w:rsidP="002F30C0">
      <w:pPr>
        <w:ind w:right="-1" w:firstLine="709"/>
        <w:jc w:val="both"/>
        <w:rPr>
          <w:sz w:val="28"/>
          <w:szCs w:val="28"/>
        </w:rPr>
      </w:pPr>
      <w:r>
        <w:rPr>
          <w:sz w:val="28"/>
          <w:szCs w:val="28"/>
        </w:rPr>
        <w:t>1.9.</w:t>
      </w:r>
      <w:r w:rsidR="00C910F3" w:rsidRPr="00C910F3">
        <w:rPr>
          <w:sz w:val="28"/>
          <w:szCs w:val="28"/>
        </w:rPr>
        <w:t xml:space="preserve"> </w:t>
      </w:r>
      <w:r w:rsidR="00C9658C" w:rsidRPr="00C9658C">
        <w:rPr>
          <w:rFonts w:eastAsia="Calibri"/>
          <w:sz w:val="28"/>
          <w:szCs w:val="28"/>
          <w:lang w:eastAsia="en-US"/>
        </w:rPr>
        <w:t>Размещение и актуализацию справочной информации на РПГУ обеспечивает уполномоченное на ведение РПГУ должностное лицо</w:t>
      </w:r>
      <w:r w:rsidR="00C910F3" w:rsidRPr="00C910F3">
        <w:rPr>
          <w:rFonts w:eastAsia="Calibri"/>
          <w:sz w:val="28"/>
          <w:szCs w:val="28"/>
          <w:lang w:eastAsia="en-US"/>
        </w:rPr>
        <w:t xml:space="preserve"> </w:t>
      </w:r>
      <w:r w:rsidR="00C9658C" w:rsidRPr="00C9658C">
        <w:rPr>
          <w:rFonts w:eastAsia="Calibri"/>
          <w:sz w:val="28"/>
          <w:szCs w:val="28"/>
          <w:lang w:eastAsia="en-US"/>
        </w:rPr>
        <w:t>в связи с официальным запросом Органа, координирующего предоставление Услуги.</w:t>
      </w:r>
    </w:p>
    <w:p w:rsidR="00C9658C" w:rsidRPr="00C9658C" w:rsidRDefault="00F84E50" w:rsidP="002F30C0">
      <w:pPr>
        <w:ind w:right="-1" w:firstLine="709"/>
        <w:jc w:val="both"/>
        <w:rPr>
          <w:sz w:val="28"/>
          <w:szCs w:val="28"/>
        </w:rPr>
      </w:pPr>
      <w:r>
        <w:rPr>
          <w:sz w:val="28"/>
          <w:szCs w:val="28"/>
        </w:rPr>
        <w:t>1.10.</w:t>
      </w:r>
      <w:r w:rsidR="00C910F3">
        <w:rPr>
          <w:sz w:val="28"/>
          <w:szCs w:val="28"/>
        </w:rPr>
        <w:t xml:space="preserve"> </w:t>
      </w:r>
      <w:r w:rsidR="00C9658C" w:rsidRPr="00C9658C">
        <w:rPr>
          <w:sz w:val="28"/>
          <w:szCs w:val="28"/>
        </w:rPr>
        <w:t>Информирование Заявителей по вопросам предоставления Услуги</w:t>
      </w:r>
      <w:r w:rsidR="00C910F3">
        <w:rPr>
          <w:sz w:val="28"/>
          <w:szCs w:val="28"/>
        </w:rPr>
        <w:t xml:space="preserve"> </w:t>
      </w:r>
      <w:r w:rsidR="00C9658C" w:rsidRPr="00C9658C">
        <w:rPr>
          <w:sz w:val="28"/>
          <w:szCs w:val="28"/>
        </w:rPr>
        <w:t>осуществляется:</w:t>
      </w:r>
    </w:p>
    <w:p w:rsidR="00C9658C" w:rsidRPr="00C9658C" w:rsidRDefault="00F84E50" w:rsidP="002F30C0">
      <w:pPr>
        <w:ind w:right="-1" w:firstLine="709"/>
        <w:jc w:val="both"/>
        <w:rPr>
          <w:sz w:val="28"/>
          <w:szCs w:val="28"/>
        </w:rPr>
      </w:pPr>
      <w:r>
        <w:rPr>
          <w:sz w:val="28"/>
          <w:szCs w:val="28"/>
        </w:rPr>
        <w:t>1.10.1.</w:t>
      </w:r>
      <w:r w:rsidR="0048342B">
        <w:rPr>
          <w:sz w:val="28"/>
          <w:szCs w:val="28"/>
        </w:rPr>
        <w:t xml:space="preserve"> </w:t>
      </w:r>
      <w:r w:rsidR="001B698A">
        <w:rPr>
          <w:sz w:val="28"/>
          <w:szCs w:val="28"/>
        </w:rPr>
        <w:t>П</w:t>
      </w:r>
      <w:r w:rsidR="00C9658C" w:rsidRPr="00C9658C">
        <w:rPr>
          <w:sz w:val="28"/>
          <w:szCs w:val="28"/>
        </w:rPr>
        <w:t>утем размещения информации на официальном сай</w:t>
      </w:r>
      <w:r w:rsidR="00C910F3">
        <w:rPr>
          <w:sz w:val="28"/>
          <w:szCs w:val="28"/>
        </w:rPr>
        <w:t>те О</w:t>
      </w:r>
      <w:r w:rsidR="00C9658C" w:rsidRPr="00C9658C">
        <w:rPr>
          <w:sz w:val="28"/>
          <w:szCs w:val="28"/>
        </w:rPr>
        <w:t>рган</w:t>
      </w:r>
      <w:r w:rsidR="00C910F3">
        <w:rPr>
          <w:sz w:val="28"/>
          <w:szCs w:val="28"/>
        </w:rPr>
        <w:t>а</w:t>
      </w:r>
      <w:r w:rsidR="00C9658C" w:rsidRPr="00C9658C">
        <w:rPr>
          <w:sz w:val="28"/>
          <w:szCs w:val="28"/>
        </w:rPr>
        <w:t>, координирующ</w:t>
      </w:r>
      <w:r w:rsidR="00C910F3">
        <w:rPr>
          <w:sz w:val="28"/>
          <w:szCs w:val="28"/>
        </w:rPr>
        <w:t>его</w:t>
      </w:r>
      <w:r w:rsidR="00C9658C" w:rsidRPr="00C9658C">
        <w:rPr>
          <w:sz w:val="28"/>
          <w:szCs w:val="28"/>
        </w:rPr>
        <w:t xml:space="preserve"> предоставление Услуги, а также на ЕПГУ и РПГУ;</w:t>
      </w:r>
    </w:p>
    <w:p w:rsidR="00C9658C" w:rsidRPr="00C9658C" w:rsidRDefault="00F84E50" w:rsidP="002F30C0">
      <w:pPr>
        <w:ind w:right="-1" w:firstLine="709"/>
        <w:jc w:val="both"/>
        <w:rPr>
          <w:sz w:val="28"/>
          <w:szCs w:val="28"/>
        </w:rPr>
      </w:pPr>
      <w:r>
        <w:rPr>
          <w:sz w:val="28"/>
          <w:szCs w:val="28"/>
        </w:rPr>
        <w:t>1.10.</w:t>
      </w:r>
      <w:r w:rsidR="0048342B">
        <w:rPr>
          <w:sz w:val="28"/>
          <w:szCs w:val="28"/>
        </w:rPr>
        <w:t xml:space="preserve">2 </w:t>
      </w:r>
      <w:r w:rsidR="001B698A">
        <w:rPr>
          <w:sz w:val="28"/>
          <w:szCs w:val="28"/>
        </w:rPr>
        <w:t>Р</w:t>
      </w:r>
      <w:r w:rsidR="00C9658C" w:rsidRPr="00C9658C">
        <w:rPr>
          <w:sz w:val="28"/>
          <w:szCs w:val="28"/>
        </w:rPr>
        <w:t>аботником Организации (ее структурного подразделения) при непосредственном обращении Заявителя в Организацию;</w:t>
      </w:r>
    </w:p>
    <w:p w:rsidR="00C9658C" w:rsidRPr="00C9658C" w:rsidRDefault="00F84E50" w:rsidP="002F30C0">
      <w:pPr>
        <w:ind w:right="-1" w:firstLine="709"/>
        <w:jc w:val="both"/>
        <w:rPr>
          <w:sz w:val="28"/>
          <w:szCs w:val="28"/>
        </w:rPr>
      </w:pPr>
      <w:r>
        <w:rPr>
          <w:sz w:val="28"/>
          <w:szCs w:val="28"/>
        </w:rPr>
        <w:t>1.10.</w:t>
      </w:r>
      <w:r w:rsidR="0048342B">
        <w:rPr>
          <w:sz w:val="28"/>
          <w:szCs w:val="28"/>
        </w:rPr>
        <w:t xml:space="preserve">3. </w:t>
      </w:r>
      <w:r w:rsidR="001B698A">
        <w:rPr>
          <w:sz w:val="28"/>
          <w:szCs w:val="28"/>
        </w:rPr>
        <w:t>П</w:t>
      </w:r>
      <w:r w:rsidR="00C9658C" w:rsidRPr="00C9658C">
        <w:rPr>
          <w:sz w:val="28"/>
          <w:szCs w:val="28"/>
        </w:rPr>
        <w:t>утем публикации информационных материалов в средствах массовой информации;</w:t>
      </w:r>
    </w:p>
    <w:p w:rsidR="0048342B" w:rsidRDefault="00F84E50" w:rsidP="002F30C0">
      <w:pPr>
        <w:ind w:right="-1" w:firstLine="709"/>
        <w:jc w:val="both"/>
        <w:rPr>
          <w:sz w:val="28"/>
          <w:szCs w:val="28"/>
        </w:rPr>
      </w:pPr>
      <w:r>
        <w:rPr>
          <w:sz w:val="28"/>
          <w:szCs w:val="28"/>
        </w:rPr>
        <w:t>1.10.</w:t>
      </w:r>
      <w:r w:rsidR="0048342B">
        <w:rPr>
          <w:sz w:val="28"/>
          <w:szCs w:val="28"/>
        </w:rPr>
        <w:t xml:space="preserve">4. </w:t>
      </w:r>
      <w:r w:rsidR="001B698A">
        <w:rPr>
          <w:sz w:val="28"/>
          <w:szCs w:val="28"/>
        </w:rPr>
        <w:t>П</w:t>
      </w:r>
      <w:r w:rsidR="00C9658C" w:rsidRPr="00C9658C">
        <w:rPr>
          <w:sz w:val="28"/>
          <w:szCs w:val="28"/>
        </w:rPr>
        <w:t>утем размещения брошюр, буклетов и других печатных материалов</w:t>
      </w:r>
      <w:r>
        <w:rPr>
          <w:sz w:val="28"/>
          <w:szCs w:val="28"/>
        </w:rPr>
        <w:t xml:space="preserve"> </w:t>
      </w:r>
      <w:r w:rsidR="00C9658C" w:rsidRPr="00C9658C">
        <w:rPr>
          <w:sz w:val="28"/>
          <w:szCs w:val="28"/>
        </w:rPr>
        <w:t>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C9658C" w:rsidRPr="0048342B" w:rsidRDefault="00F84E50" w:rsidP="002F30C0">
      <w:pPr>
        <w:ind w:right="-1" w:firstLine="709"/>
        <w:jc w:val="both"/>
        <w:rPr>
          <w:sz w:val="28"/>
          <w:szCs w:val="28"/>
        </w:rPr>
      </w:pPr>
      <w:r>
        <w:rPr>
          <w:sz w:val="28"/>
          <w:szCs w:val="28"/>
        </w:rPr>
        <w:t>1.10.</w:t>
      </w:r>
      <w:r w:rsidR="0048342B">
        <w:rPr>
          <w:sz w:val="28"/>
          <w:szCs w:val="28"/>
        </w:rPr>
        <w:t xml:space="preserve">5. </w:t>
      </w:r>
      <w:r w:rsidR="001B698A">
        <w:rPr>
          <w:sz w:val="28"/>
          <w:szCs w:val="28"/>
        </w:rPr>
        <w:t>П</w:t>
      </w:r>
      <w:r w:rsidR="00C9658C" w:rsidRPr="0048342B">
        <w:rPr>
          <w:sz w:val="28"/>
          <w:szCs w:val="28"/>
        </w:rPr>
        <w:t>осредством телефонной и факсимильной связи;</w:t>
      </w:r>
    </w:p>
    <w:p w:rsidR="008A6507" w:rsidRDefault="00F84E50" w:rsidP="002F30C0">
      <w:pPr>
        <w:ind w:right="-1" w:firstLine="709"/>
        <w:jc w:val="both"/>
        <w:rPr>
          <w:sz w:val="28"/>
          <w:szCs w:val="28"/>
        </w:rPr>
      </w:pPr>
      <w:r>
        <w:rPr>
          <w:sz w:val="28"/>
          <w:szCs w:val="28"/>
        </w:rPr>
        <w:t>1.10.</w:t>
      </w:r>
      <w:r w:rsidR="0048342B">
        <w:rPr>
          <w:sz w:val="28"/>
          <w:szCs w:val="28"/>
        </w:rPr>
        <w:t xml:space="preserve">6. </w:t>
      </w:r>
      <w:r w:rsidR="00C9658C" w:rsidRPr="00C9658C">
        <w:rPr>
          <w:sz w:val="28"/>
          <w:szCs w:val="28"/>
        </w:rPr>
        <w:t>посредством ответов на письменные и устные обращения Заявителей.</w:t>
      </w:r>
    </w:p>
    <w:p w:rsidR="008A6507" w:rsidRPr="008A6507" w:rsidRDefault="00F84E50" w:rsidP="002F30C0">
      <w:pPr>
        <w:ind w:right="-1" w:firstLine="709"/>
        <w:jc w:val="both"/>
        <w:rPr>
          <w:sz w:val="28"/>
          <w:szCs w:val="28"/>
        </w:rPr>
      </w:pPr>
      <w:r>
        <w:rPr>
          <w:sz w:val="28"/>
          <w:szCs w:val="28"/>
        </w:rPr>
        <w:t>1.11.</w:t>
      </w:r>
      <w:r w:rsidR="008A6507" w:rsidRPr="00584D80">
        <w:rPr>
          <w:sz w:val="28"/>
          <w:szCs w:val="28"/>
        </w:rPr>
        <w:t xml:space="preserve"> </w:t>
      </w:r>
      <w:r w:rsidR="008A6507" w:rsidRPr="008A6507">
        <w:rPr>
          <w:rFonts w:eastAsia="Calibri"/>
          <w:sz w:val="28"/>
          <w:szCs w:val="28"/>
          <w:lang w:eastAsia="en-US"/>
        </w:rPr>
        <w:t>На официальн</w:t>
      </w:r>
      <w:r w:rsidR="008A6507" w:rsidRPr="00584D80">
        <w:rPr>
          <w:rFonts w:eastAsia="Calibri"/>
          <w:sz w:val="28"/>
          <w:szCs w:val="28"/>
          <w:lang w:eastAsia="en-US"/>
        </w:rPr>
        <w:t>ом</w:t>
      </w:r>
      <w:r w:rsidR="008A6507" w:rsidRPr="008A6507">
        <w:rPr>
          <w:rFonts w:eastAsia="Calibri"/>
          <w:sz w:val="28"/>
          <w:szCs w:val="28"/>
          <w:lang w:eastAsia="en-US"/>
        </w:rPr>
        <w:t xml:space="preserve"> сайт</w:t>
      </w:r>
      <w:r w:rsidR="008A6507" w:rsidRPr="00584D80">
        <w:rPr>
          <w:rFonts w:eastAsia="Calibri"/>
          <w:sz w:val="28"/>
          <w:szCs w:val="28"/>
          <w:lang w:eastAsia="en-US"/>
        </w:rPr>
        <w:t>е</w:t>
      </w:r>
      <w:r w:rsidR="008A6507" w:rsidRPr="008A6507">
        <w:rPr>
          <w:rFonts w:eastAsia="Calibri"/>
          <w:sz w:val="28"/>
          <w:szCs w:val="28"/>
          <w:lang w:eastAsia="en-US"/>
        </w:rPr>
        <w:t xml:space="preserve"> </w:t>
      </w:r>
      <w:r w:rsidR="00424402" w:rsidRPr="00584D80">
        <w:rPr>
          <w:rFonts w:eastAsia="Calibri"/>
          <w:sz w:val="28"/>
          <w:szCs w:val="28"/>
          <w:lang w:eastAsia="en-US"/>
        </w:rPr>
        <w:t>О</w:t>
      </w:r>
      <w:r w:rsidR="008A6507" w:rsidRPr="008A6507">
        <w:rPr>
          <w:rFonts w:eastAsia="Calibri"/>
          <w:sz w:val="28"/>
          <w:szCs w:val="28"/>
          <w:lang w:eastAsia="en-US"/>
        </w:rPr>
        <w:t>рган</w:t>
      </w:r>
      <w:r w:rsidR="008A6507" w:rsidRPr="00584D80">
        <w:rPr>
          <w:rFonts w:eastAsia="Calibri"/>
          <w:sz w:val="28"/>
          <w:szCs w:val="28"/>
          <w:lang w:eastAsia="en-US"/>
        </w:rPr>
        <w:t>а</w:t>
      </w:r>
      <w:r w:rsidR="008A6507" w:rsidRPr="008A6507">
        <w:rPr>
          <w:rFonts w:eastAsia="Calibri"/>
          <w:sz w:val="28"/>
          <w:szCs w:val="28"/>
          <w:lang w:eastAsia="en-US"/>
        </w:rPr>
        <w:t>, координирующ</w:t>
      </w:r>
      <w:r w:rsidR="008A6507" w:rsidRPr="00584D80">
        <w:rPr>
          <w:rFonts w:eastAsia="Calibri"/>
          <w:sz w:val="28"/>
          <w:szCs w:val="28"/>
          <w:lang w:eastAsia="en-US"/>
        </w:rPr>
        <w:t>его</w:t>
      </w:r>
      <w:r w:rsidR="008A6507" w:rsidRPr="008A6507">
        <w:rPr>
          <w:rFonts w:eastAsia="Calibri"/>
          <w:sz w:val="28"/>
          <w:szCs w:val="28"/>
          <w:lang w:eastAsia="en-US"/>
        </w:rPr>
        <w:t xml:space="preserve"> предоставление Услуги, в целях информирования Заявителей по вопросам предоставления Услуги размещается следующая информация (на ЕПГУ</w:t>
      </w:r>
      <w:r w:rsidR="008A6507" w:rsidRPr="00584D80">
        <w:rPr>
          <w:rFonts w:eastAsia="Calibri"/>
          <w:sz w:val="28"/>
          <w:szCs w:val="28"/>
          <w:lang w:eastAsia="en-US"/>
        </w:rPr>
        <w:t xml:space="preserve"> </w:t>
      </w:r>
      <w:r w:rsidR="008A6507" w:rsidRPr="008A6507">
        <w:rPr>
          <w:rFonts w:eastAsia="Calibri"/>
          <w:sz w:val="28"/>
          <w:szCs w:val="28"/>
          <w:lang w:eastAsia="en-US"/>
        </w:rPr>
        <w:t>и на РПГУ размещаются ссылки на такую информацию):</w:t>
      </w:r>
    </w:p>
    <w:p w:rsidR="008A6507" w:rsidRPr="00584D80" w:rsidRDefault="00F84E50" w:rsidP="002F30C0">
      <w:pPr>
        <w:ind w:right="-1" w:firstLine="709"/>
        <w:jc w:val="both"/>
        <w:rPr>
          <w:rFonts w:eastAsia="Calibri"/>
          <w:sz w:val="28"/>
          <w:szCs w:val="28"/>
          <w:lang w:eastAsia="en-US"/>
        </w:rPr>
      </w:pPr>
      <w:r>
        <w:rPr>
          <w:rFonts w:eastAsia="Calibri"/>
          <w:sz w:val="28"/>
          <w:szCs w:val="28"/>
          <w:lang w:eastAsia="en-US"/>
        </w:rPr>
        <w:t>1.11.</w:t>
      </w:r>
      <w:r w:rsidR="0048342B">
        <w:rPr>
          <w:rFonts w:eastAsia="Calibri"/>
          <w:sz w:val="28"/>
          <w:szCs w:val="28"/>
          <w:lang w:eastAsia="en-US"/>
        </w:rPr>
        <w:t xml:space="preserve">1. </w:t>
      </w:r>
      <w:r w:rsidR="001B698A">
        <w:rPr>
          <w:rFonts w:eastAsia="Calibri"/>
          <w:sz w:val="28"/>
          <w:szCs w:val="28"/>
          <w:lang w:eastAsia="en-US"/>
        </w:rPr>
        <w:t>И</w:t>
      </w:r>
      <w:r w:rsidR="008A6507" w:rsidRPr="008A6507">
        <w:rPr>
          <w:rFonts w:eastAsia="Calibri"/>
          <w:sz w:val="28"/>
          <w:szCs w:val="28"/>
          <w:lang w:eastAsia="en-US"/>
        </w:rPr>
        <w:t>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A6507" w:rsidRPr="00584D80" w:rsidRDefault="00F84E50" w:rsidP="00424402">
      <w:pPr>
        <w:ind w:left="709"/>
        <w:jc w:val="both"/>
        <w:rPr>
          <w:rFonts w:eastAsia="Calibri"/>
          <w:sz w:val="28"/>
          <w:szCs w:val="28"/>
          <w:lang w:eastAsia="en-US"/>
        </w:rPr>
      </w:pPr>
      <w:r>
        <w:rPr>
          <w:rFonts w:eastAsia="Calibri"/>
          <w:sz w:val="28"/>
          <w:szCs w:val="28"/>
          <w:lang w:eastAsia="en-US"/>
        </w:rPr>
        <w:lastRenderedPageBreak/>
        <w:t>1.11.</w:t>
      </w:r>
      <w:r w:rsidR="0048342B">
        <w:rPr>
          <w:rFonts w:eastAsia="Calibri"/>
          <w:sz w:val="28"/>
          <w:szCs w:val="28"/>
          <w:lang w:eastAsia="en-US"/>
        </w:rPr>
        <w:t xml:space="preserve">2. </w:t>
      </w:r>
      <w:r w:rsidR="001B698A">
        <w:rPr>
          <w:rFonts w:eastAsia="Calibri"/>
          <w:sz w:val="28"/>
          <w:szCs w:val="28"/>
          <w:lang w:eastAsia="en-US"/>
        </w:rPr>
        <w:t>П</w:t>
      </w:r>
      <w:r w:rsidR="008A6507" w:rsidRPr="008A6507">
        <w:rPr>
          <w:rFonts w:eastAsia="Calibri"/>
          <w:sz w:val="28"/>
          <w:szCs w:val="28"/>
          <w:lang w:eastAsia="en-US"/>
        </w:rPr>
        <w:t>еречень лиц, имеющих право на получение Услуги;</w:t>
      </w:r>
    </w:p>
    <w:p w:rsidR="008A6507" w:rsidRPr="00584D80" w:rsidRDefault="00F84E50" w:rsidP="00424402">
      <w:pPr>
        <w:ind w:left="709"/>
        <w:jc w:val="both"/>
        <w:rPr>
          <w:rFonts w:eastAsia="Calibri"/>
          <w:sz w:val="28"/>
          <w:szCs w:val="28"/>
          <w:lang w:eastAsia="en-US"/>
        </w:rPr>
      </w:pPr>
      <w:r>
        <w:rPr>
          <w:rFonts w:eastAsia="Calibri"/>
          <w:sz w:val="28"/>
          <w:szCs w:val="28"/>
          <w:lang w:eastAsia="en-US"/>
        </w:rPr>
        <w:t>1.11.</w:t>
      </w:r>
      <w:r w:rsidR="0048342B">
        <w:rPr>
          <w:rFonts w:eastAsia="Calibri"/>
          <w:sz w:val="28"/>
          <w:szCs w:val="28"/>
          <w:lang w:eastAsia="en-US"/>
        </w:rPr>
        <w:t xml:space="preserve">3. </w:t>
      </w:r>
      <w:r w:rsidR="001B698A">
        <w:rPr>
          <w:rFonts w:eastAsia="Calibri"/>
          <w:sz w:val="28"/>
          <w:szCs w:val="28"/>
          <w:lang w:eastAsia="en-US"/>
        </w:rPr>
        <w:t>С</w:t>
      </w:r>
      <w:r w:rsidR="008A6507" w:rsidRPr="008A6507">
        <w:rPr>
          <w:rFonts w:eastAsia="Calibri"/>
          <w:sz w:val="28"/>
          <w:szCs w:val="28"/>
          <w:lang w:eastAsia="en-US"/>
        </w:rPr>
        <w:t>рок предоставления Услуги;</w:t>
      </w:r>
    </w:p>
    <w:p w:rsidR="00424402" w:rsidRPr="00584D80" w:rsidRDefault="00F84E50" w:rsidP="00424402">
      <w:pPr>
        <w:ind w:firstLine="709"/>
        <w:jc w:val="both"/>
        <w:rPr>
          <w:rFonts w:eastAsia="Calibri"/>
          <w:sz w:val="28"/>
          <w:szCs w:val="28"/>
          <w:lang w:eastAsia="en-US"/>
        </w:rPr>
      </w:pPr>
      <w:r>
        <w:rPr>
          <w:rFonts w:eastAsia="Calibri"/>
          <w:sz w:val="28"/>
          <w:szCs w:val="28"/>
          <w:lang w:eastAsia="en-US"/>
        </w:rPr>
        <w:t>1.11.</w:t>
      </w:r>
      <w:r w:rsidR="0048342B">
        <w:rPr>
          <w:rFonts w:eastAsia="Calibri"/>
          <w:sz w:val="28"/>
          <w:szCs w:val="28"/>
          <w:lang w:eastAsia="en-US"/>
        </w:rPr>
        <w:t xml:space="preserve">4. </w:t>
      </w:r>
      <w:r w:rsidR="001B698A">
        <w:rPr>
          <w:rFonts w:eastAsia="Calibri"/>
          <w:sz w:val="28"/>
          <w:szCs w:val="28"/>
          <w:lang w:eastAsia="en-US"/>
        </w:rPr>
        <w:t>Р</w:t>
      </w:r>
      <w:r w:rsidR="008A6507" w:rsidRPr="008A6507">
        <w:rPr>
          <w:rFonts w:eastAsia="Calibri"/>
          <w:sz w:val="28"/>
          <w:szCs w:val="28"/>
          <w:lang w:eastAsia="en-US"/>
        </w:rPr>
        <w:t>езультаты предоставления Услуги, порядок представления документа, являющегося результатом предоставления Услуги;</w:t>
      </w:r>
    </w:p>
    <w:p w:rsidR="00424402" w:rsidRPr="00584D80" w:rsidRDefault="00F84E50" w:rsidP="00424402">
      <w:pPr>
        <w:ind w:firstLine="709"/>
        <w:jc w:val="both"/>
        <w:rPr>
          <w:rFonts w:eastAsia="Calibri"/>
          <w:sz w:val="28"/>
          <w:szCs w:val="28"/>
          <w:lang w:eastAsia="en-US"/>
        </w:rPr>
      </w:pPr>
      <w:r>
        <w:rPr>
          <w:rFonts w:eastAsia="Calibri"/>
          <w:sz w:val="28"/>
          <w:szCs w:val="28"/>
          <w:lang w:eastAsia="en-US"/>
        </w:rPr>
        <w:t>1.11.</w:t>
      </w:r>
      <w:r w:rsidR="0048342B">
        <w:rPr>
          <w:rFonts w:eastAsia="Calibri"/>
          <w:sz w:val="28"/>
          <w:szCs w:val="28"/>
          <w:lang w:eastAsia="en-US"/>
        </w:rPr>
        <w:t xml:space="preserve">5. </w:t>
      </w:r>
      <w:r w:rsidR="001B698A">
        <w:rPr>
          <w:rFonts w:eastAsia="Calibri"/>
          <w:sz w:val="28"/>
          <w:szCs w:val="28"/>
          <w:lang w:eastAsia="en-US"/>
        </w:rPr>
        <w:t>И</w:t>
      </w:r>
      <w:r w:rsidR="008A6507" w:rsidRPr="008A6507">
        <w:rPr>
          <w:rFonts w:eastAsia="Calibri"/>
          <w:sz w:val="28"/>
          <w:szCs w:val="28"/>
          <w:lang w:eastAsia="en-US"/>
        </w:rPr>
        <w:t xml:space="preserve">счерпывающий перечень оснований для отказа в приеме документов, необходимых для предоставления Услуги, а также основания </w:t>
      </w:r>
      <w:r w:rsidR="008A6507" w:rsidRPr="00584D80">
        <w:rPr>
          <w:rFonts w:eastAsia="Calibri"/>
          <w:sz w:val="28"/>
          <w:szCs w:val="28"/>
          <w:lang w:eastAsia="en-US"/>
        </w:rPr>
        <w:t xml:space="preserve">для приостановления или отказа </w:t>
      </w:r>
      <w:r w:rsidR="008A6507" w:rsidRPr="008A6507">
        <w:rPr>
          <w:rFonts w:eastAsia="Calibri"/>
          <w:sz w:val="28"/>
          <w:szCs w:val="28"/>
          <w:lang w:eastAsia="en-US"/>
        </w:rPr>
        <w:t>в предоставлении Услуги;</w:t>
      </w:r>
    </w:p>
    <w:p w:rsidR="00424402" w:rsidRPr="00584D80" w:rsidRDefault="00F84E50" w:rsidP="00424402">
      <w:pPr>
        <w:ind w:firstLine="709"/>
        <w:jc w:val="both"/>
        <w:rPr>
          <w:rFonts w:eastAsia="Calibri"/>
          <w:sz w:val="28"/>
          <w:szCs w:val="28"/>
          <w:lang w:eastAsia="en-US"/>
        </w:rPr>
      </w:pPr>
      <w:r>
        <w:rPr>
          <w:rFonts w:eastAsia="Calibri"/>
          <w:sz w:val="28"/>
          <w:szCs w:val="28"/>
          <w:lang w:eastAsia="en-US"/>
        </w:rPr>
        <w:t>1.11.</w:t>
      </w:r>
      <w:r w:rsidR="0048342B">
        <w:rPr>
          <w:rFonts w:eastAsia="Calibri"/>
          <w:sz w:val="28"/>
          <w:szCs w:val="28"/>
          <w:lang w:eastAsia="en-US"/>
        </w:rPr>
        <w:t xml:space="preserve">6. </w:t>
      </w:r>
      <w:r w:rsidR="001B698A">
        <w:rPr>
          <w:rFonts w:eastAsia="Calibri"/>
          <w:sz w:val="28"/>
          <w:szCs w:val="28"/>
          <w:lang w:eastAsia="en-US"/>
        </w:rPr>
        <w:t>И</w:t>
      </w:r>
      <w:r w:rsidR="008A6507" w:rsidRPr="008A6507">
        <w:rPr>
          <w:rFonts w:eastAsia="Calibri"/>
          <w:sz w:val="28"/>
          <w:szCs w:val="28"/>
          <w:lang w:eastAsia="en-US"/>
        </w:rPr>
        <w:t>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8A6507" w:rsidRPr="00584D80" w:rsidRDefault="00F84E50" w:rsidP="00424402">
      <w:pPr>
        <w:ind w:firstLine="709"/>
        <w:jc w:val="both"/>
        <w:rPr>
          <w:rFonts w:eastAsia="Calibri"/>
          <w:sz w:val="28"/>
          <w:szCs w:val="28"/>
          <w:lang w:eastAsia="en-US"/>
        </w:rPr>
      </w:pPr>
      <w:r>
        <w:rPr>
          <w:rFonts w:eastAsia="Calibri"/>
          <w:sz w:val="28"/>
          <w:szCs w:val="28"/>
          <w:lang w:eastAsia="en-US"/>
        </w:rPr>
        <w:t>1.11.</w:t>
      </w:r>
      <w:r w:rsidR="0048342B">
        <w:rPr>
          <w:rFonts w:eastAsia="Calibri"/>
          <w:sz w:val="28"/>
          <w:szCs w:val="28"/>
          <w:lang w:eastAsia="en-US"/>
        </w:rPr>
        <w:t xml:space="preserve">7. </w:t>
      </w:r>
      <w:r w:rsidR="001B698A">
        <w:rPr>
          <w:rFonts w:eastAsia="Calibri"/>
          <w:sz w:val="28"/>
          <w:szCs w:val="28"/>
          <w:lang w:eastAsia="en-US"/>
        </w:rPr>
        <w:t>Ф</w:t>
      </w:r>
      <w:r w:rsidR="008A6507" w:rsidRPr="008A6507">
        <w:rPr>
          <w:rFonts w:eastAsia="Calibri"/>
          <w:sz w:val="28"/>
          <w:szCs w:val="28"/>
          <w:lang w:eastAsia="en-US"/>
        </w:rPr>
        <w:t>ормы запросов (заявлений, уведомлений, сообщений), используемые при предоставлении Услуги.</w:t>
      </w:r>
    </w:p>
    <w:p w:rsidR="008A6507" w:rsidRPr="00584D80" w:rsidRDefault="00F84E50" w:rsidP="00853319">
      <w:pPr>
        <w:numPr>
          <w:ilvl w:val="2"/>
          <w:numId w:val="9"/>
        </w:numPr>
        <w:tabs>
          <w:tab w:val="clear" w:pos="360"/>
          <w:tab w:val="num" w:pos="709"/>
        </w:tabs>
        <w:ind w:firstLine="709"/>
        <w:jc w:val="both"/>
        <w:rPr>
          <w:rFonts w:eastAsia="Calibri"/>
          <w:sz w:val="24"/>
          <w:szCs w:val="24"/>
          <w:lang w:eastAsia="en-US"/>
        </w:rPr>
      </w:pPr>
      <w:r>
        <w:rPr>
          <w:rFonts w:eastAsia="Calibri"/>
          <w:sz w:val="28"/>
          <w:szCs w:val="28"/>
          <w:lang w:eastAsia="en-US"/>
        </w:rPr>
        <w:t>1.12.</w:t>
      </w:r>
      <w:r w:rsidR="008A6507" w:rsidRPr="00584D80">
        <w:rPr>
          <w:rFonts w:eastAsia="Calibri"/>
          <w:sz w:val="28"/>
          <w:szCs w:val="28"/>
          <w:lang w:eastAsia="en-US"/>
        </w:rPr>
        <w:t xml:space="preserve"> </w:t>
      </w:r>
      <w:r w:rsidR="008A6507" w:rsidRPr="008A6507">
        <w:rPr>
          <w:rFonts w:eastAsia="Calibri"/>
          <w:sz w:val="28"/>
          <w:szCs w:val="28"/>
          <w:lang w:eastAsia="en-US"/>
        </w:rPr>
        <w:t xml:space="preserve">Информация по вопросам предоставления </w:t>
      </w:r>
      <w:r w:rsidR="008A6507" w:rsidRPr="008A6507">
        <w:rPr>
          <w:sz w:val="28"/>
          <w:szCs w:val="28"/>
        </w:rPr>
        <w:t>Услуги</w:t>
      </w:r>
      <w:r w:rsidR="008A6507" w:rsidRPr="008A6507">
        <w:rPr>
          <w:rFonts w:eastAsia="Calibri"/>
          <w:sz w:val="28"/>
          <w:szCs w:val="28"/>
          <w:lang w:eastAsia="en-US"/>
        </w:rPr>
        <w:t xml:space="preserve"> и услуг, которые являются необходимыми и обязательными для предоставления </w:t>
      </w:r>
      <w:r w:rsidR="008A6507" w:rsidRPr="008A6507">
        <w:rPr>
          <w:sz w:val="28"/>
          <w:szCs w:val="28"/>
        </w:rPr>
        <w:t>Услуги</w:t>
      </w:r>
      <w:r w:rsidR="008A6507" w:rsidRPr="008A6507">
        <w:rPr>
          <w:rFonts w:eastAsia="Calibri"/>
          <w:sz w:val="28"/>
          <w:szCs w:val="28"/>
          <w:lang w:eastAsia="en-US"/>
        </w:rPr>
        <w:t>, сведения о ходе предоставления указанных услуг предоставляются бесплатно</w:t>
      </w:r>
      <w:r w:rsidR="008A6507" w:rsidRPr="008A6507">
        <w:rPr>
          <w:rFonts w:eastAsia="Calibri"/>
          <w:sz w:val="24"/>
          <w:szCs w:val="24"/>
          <w:lang w:eastAsia="en-US"/>
        </w:rPr>
        <w:t>.</w:t>
      </w:r>
    </w:p>
    <w:p w:rsidR="00424402" w:rsidRPr="00584D80" w:rsidRDefault="00F84E50" w:rsidP="0048342B">
      <w:pPr>
        <w:ind w:firstLine="709"/>
        <w:jc w:val="both"/>
        <w:rPr>
          <w:rFonts w:eastAsia="Calibri"/>
          <w:sz w:val="24"/>
          <w:szCs w:val="24"/>
          <w:lang w:eastAsia="en-US"/>
        </w:rPr>
      </w:pPr>
      <w:r>
        <w:rPr>
          <w:rFonts w:eastAsia="Calibri"/>
          <w:sz w:val="28"/>
          <w:szCs w:val="28"/>
          <w:lang w:eastAsia="en-US"/>
        </w:rPr>
        <w:t>1.13</w:t>
      </w:r>
      <w:r w:rsidR="008A6507" w:rsidRPr="00F84E50">
        <w:rPr>
          <w:rFonts w:eastAsia="Calibri"/>
          <w:sz w:val="28"/>
          <w:szCs w:val="28"/>
          <w:lang w:eastAsia="en-US"/>
        </w:rPr>
        <w:t>.</w:t>
      </w:r>
      <w:r w:rsidR="008A6507" w:rsidRPr="00584D80">
        <w:rPr>
          <w:rFonts w:eastAsia="Calibri"/>
          <w:sz w:val="24"/>
          <w:szCs w:val="24"/>
          <w:lang w:eastAsia="en-US"/>
        </w:rPr>
        <w:t xml:space="preserve"> </w:t>
      </w:r>
      <w:r w:rsidR="008A6507" w:rsidRPr="00584D80">
        <w:rPr>
          <w:sz w:val="28"/>
          <w:szCs w:val="28"/>
        </w:rPr>
        <w:t>На официальном сайте Органа, координирующего предоставление Услуги, дополнительно размещаются:</w:t>
      </w:r>
    </w:p>
    <w:p w:rsidR="008A6507" w:rsidRPr="00584D80" w:rsidRDefault="00F84E50" w:rsidP="00424402">
      <w:pPr>
        <w:ind w:firstLine="709"/>
        <w:jc w:val="both"/>
        <w:rPr>
          <w:rFonts w:eastAsia="Calibri"/>
          <w:sz w:val="24"/>
          <w:szCs w:val="24"/>
          <w:lang w:eastAsia="en-US"/>
        </w:rPr>
      </w:pPr>
      <w:r>
        <w:rPr>
          <w:sz w:val="28"/>
          <w:szCs w:val="28"/>
        </w:rPr>
        <w:t>1.13.</w:t>
      </w:r>
      <w:r w:rsidR="0048342B">
        <w:rPr>
          <w:sz w:val="28"/>
          <w:szCs w:val="28"/>
        </w:rPr>
        <w:t xml:space="preserve">1. </w:t>
      </w:r>
      <w:r w:rsidR="001B698A">
        <w:rPr>
          <w:sz w:val="28"/>
          <w:szCs w:val="28"/>
        </w:rPr>
        <w:t>П</w:t>
      </w:r>
      <w:r w:rsidR="008A6507" w:rsidRPr="00584D80">
        <w:rPr>
          <w:sz w:val="28"/>
          <w:szCs w:val="28"/>
        </w:rPr>
        <w:t>олное наименование и почтовый адрес Органа, координирующего предоставление Услуги;</w:t>
      </w:r>
    </w:p>
    <w:p w:rsidR="008A6507" w:rsidRPr="00584D80" w:rsidRDefault="00F84E50" w:rsidP="002F30C0">
      <w:pPr>
        <w:ind w:right="-1" w:firstLine="709"/>
        <w:jc w:val="both"/>
        <w:rPr>
          <w:sz w:val="28"/>
          <w:szCs w:val="28"/>
        </w:rPr>
      </w:pPr>
      <w:r>
        <w:rPr>
          <w:sz w:val="28"/>
          <w:szCs w:val="28"/>
        </w:rPr>
        <w:t>1.13.</w:t>
      </w:r>
      <w:r w:rsidR="0048342B">
        <w:rPr>
          <w:sz w:val="28"/>
          <w:szCs w:val="28"/>
        </w:rPr>
        <w:t xml:space="preserve">2. </w:t>
      </w:r>
      <w:r w:rsidR="001B698A">
        <w:rPr>
          <w:sz w:val="28"/>
          <w:szCs w:val="28"/>
        </w:rPr>
        <w:t>Н</w:t>
      </w:r>
      <w:r w:rsidR="008A6507" w:rsidRPr="00584D80">
        <w:rPr>
          <w:sz w:val="28"/>
          <w:szCs w:val="28"/>
        </w:rPr>
        <w:t>омера телефонов-автоинформаторов (при наличии</w:t>
      </w:r>
      <w:r w:rsidR="00424402" w:rsidRPr="00584D80">
        <w:rPr>
          <w:sz w:val="28"/>
          <w:szCs w:val="28"/>
        </w:rPr>
        <w:t>), справочные номера телефонов О</w:t>
      </w:r>
      <w:r w:rsidR="008A6507" w:rsidRPr="00584D80">
        <w:rPr>
          <w:sz w:val="28"/>
          <w:szCs w:val="28"/>
        </w:rPr>
        <w:t>рган</w:t>
      </w:r>
      <w:r w:rsidR="00424402" w:rsidRPr="00584D80">
        <w:rPr>
          <w:sz w:val="28"/>
          <w:szCs w:val="28"/>
        </w:rPr>
        <w:t>а</w:t>
      </w:r>
      <w:r w:rsidR="008A6507" w:rsidRPr="00584D80">
        <w:rPr>
          <w:sz w:val="28"/>
          <w:szCs w:val="28"/>
        </w:rPr>
        <w:t>, коорд</w:t>
      </w:r>
      <w:r w:rsidR="00A4308A">
        <w:rPr>
          <w:sz w:val="28"/>
          <w:szCs w:val="28"/>
        </w:rPr>
        <w:t>инирующего</w:t>
      </w:r>
      <w:r w:rsidR="00424402" w:rsidRPr="00584D80">
        <w:rPr>
          <w:sz w:val="28"/>
          <w:szCs w:val="28"/>
        </w:rPr>
        <w:t xml:space="preserve"> предоставление Услуги</w:t>
      </w:r>
      <w:r w:rsidR="008A6507" w:rsidRPr="00584D80">
        <w:rPr>
          <w:sz w:val="28"/>
          <w:szCs w:val="28"/>
        </w:rPr>
        <w:t>;</w:t>
      </w:r>
    </w:p>
    <w:p w:rsidR="008A6507" w:rsidRPr="006A194C" w:rsidRDefault="00F84E50" w:rsidP="002F30C0">
      <w:pPr>
        <w:ind w:right="-1" w:firstLine="709"/>
        <w:jc w:val="both"/>
        <w:rPr>
          <w:sz w:val="28"/>
          <w:szCs w:val="28"/>
        </w:rPr>
      </w:pPr>
      <w:r>
        <w:rPr>
          <w:sz w:val="28"/>
          <w:szCs w:val="28"/>
        </w:rPr>
        <w:t>1.13.</w:t>
      </w:r>
      <w:r w:rsidR="0048342B">
        <w:rPr>
          <w:sz w:val="28"/>
          <w:szCs w:val="28"/>
        </w:rPr>
        <w:t>3.</w:t>
      </w:r>
      <w:r w:rsidR="0048342B" w:rsidRPr="006A194C">
        <w:rPr>
          <w:sz w:val="28"/>
          <w:szCs w:val="28"/>
        </w:rPr>
        <w:t xml:space="preserve"> </w:t>
      </w:r>
      <w:r w:rsidR="001B698A">
        <w:rPr>
          <w:sz w:val="28"/>
          <w:szCs w:val="28"/>
        </w:rPr>
        <w:t>Р</w:t>
      </w:r>
      <w:r w:rsidR="006A194C" w:rsidRPr="006A194C">
        <w:rPr>
          <w:sz w:val="28"/>
          <w:szCs w:val="28"/>
        </w:rPr>
        <w:t xml:space="preserve">ежим работы </w:t>
      </w:r>
      <w:r w:rsidR="00A4308A">
        <w:rPr>
          <w:sz w:val="28"/>
          <w:szCs w:val="28"/>
        </w:rPr>
        <w:t>администрации города Белокуриха Алтайского края</w:t>
      </w:r>
      <w:r>
        <w:rPr>
          <w:sz w:val="28"/>
          <w:szCs w:val="28"/>
        </w:rPr>
        <w:t xml:space="preserve"> </w:t>
      </w:r>
      <w:r w:rsidR="00A4308A">
        <w:rPr>
          <w:sz w:val="28"/>
          <w:szCs w:val="28"/>
        </w:rPr>
        <w:t>(ее структурных подразделений)</w:t>
      </w:r>
      <w:r w:rsidR="008A6507" w:rsidRPr="006A194C">
        <w:rPr>
          <w:sz w:val="28"/>
          <w:szCs w:val="28"/>
        </w:rPr>
        <w:t>;</w:t>
      </w:r>
    </w:p>
    <w:p w:rsidR="008A6507" w:rsidRPr="00584D80" w:rsidRDefault="00F84E50" w:rsidP="002F30C0">
      <w:pPr>
        <w:ind w:right="-1" w:firstLine="709"/>
        <w:jc w:val="both"/>
        <w:rPr>
          <w:sz w:val="28"/>
          <w:szCs w:val="28"/>
        </w:rPr>
      </w:pPr>
      <w:r>
        <w:rPr>
          <w:sz w:val="28"/>
          <w:szCs w:val="28"/>
        </w:rPr>
        <w:t>1.13.</w:t>
      </w:r>
      <w:r w:rsidR="0048342B">
        <w:rPr>
          <w:sz w:val="28"/>
          <w:szCs w:val="28"/>
        </w:rPr>
        <w:t xml:space="preserve">4. </w:t>
      </w:r>
      <w:r w:rsidR="001B698A">
        <w:rPr>
          <w:sz w:val="28"/>
          <w:szCs w:val="28"/>
        </w:rPr>
        <w:t>В</w:t>
      </w:r>
      <w:r w:rsidR="008A6507" w:rsidRPr="00584D80">
        <w:rPr>
          <w:sz w:val="28"/>
          <w:szCs w:val="28"/>
        </w:rPr>
        <w:t>ыдержки из нормативных правовых актов, содержащие нормы, регулирующие предоставление</w:t>
      </w:r>
      <w:r w:rsidR="00424402" w:rsidRPr="00584D80">
        <w:rPr>
          <w:sz w:val="28"/>
          <w:szCs w:val="28"/>
        </w:rPr>
        <w:t xml:space="preserve"> </w:t>
      </w:r>
      <w:r w:rsidR="008A6507" w:rsidRPr="00584D80">
        <w:rPr>
          <w:sz w:val="28"/>
          <w:szCs w:val="28"/>
        </w:rPr>
        <w:t>Услуги;</w:t>
      </w:r>
    </w:p>
    <w:p w:rsidR="008A6507" w:rsidRPr="00584D80" w:rsidRDefault="00F84E50" w:rsidP="002F30C0">
      <w:pPr>
        <w:ind w:right="-1" w:firstLine="709"/>
        <w:jc w:val="both"/>
        <w:rPr>
          <w:sz w:val="28"/>
          <w:szCs w:val="28"/>
        </w:rPr>
      </w:pPr>
      <w:r>
        <w:rPr>
          <w:sz w:val="28"/>
          <w:szCs w:val="28"/>
        </w:rPr>
        <w:t>1.13.</w:t>
      </w:r>
      <w:r w:rsidR="0048342B">
        <w:rPr>
          <w:sz w:val="28"/>
          <w:szCs w:val="28"/>
        </w:rPr>
        <w:t xml:space="preserve">5. </w:t>
      </w:r>
      <w:r w:rsidR="001B698A">
        <w:rPr>
          <w:sz w:val="28"/>
          <w:szCs w:val="28"/>
        </w:rPr>
        <w:t>п</w:t>
      </w:r>
      <w:r w:rsidR="008A6507" w:rsidRPr="00584D80">
        <w:rPr>
          <w:sz w:val="28"/>
          <w:szCs w:val="28"/>
        </w:rPr>
        <w:t>еречень лиц, имеющих право на получение Услуги;</w:t>
      </w:r>
    </w:p>
    <w:p w:rsidR="008A6507" w:rsidRPr="00584D80" w:rsidRDefault="00F84E50" w:rsidP="002F30C0">
      <w:pPr>
        <w:ind w:right="-1" w:firstLine="709"/>
        <w:jc w:val="both"/>
        <w:rPr>
          <w:sz w:val="28"/>
          <w:szCs w:val="28"/>
        </w:rPr>
      </w:pPr>
      <w:r>
        <w:rPr>
          <w:sz w:val="28"/>
          <w:szCs w:val="28"/>
        </w:rPr>
        <w:t>1.13.</w:t>
      </w:r>
      <w:r w:rsidR="0048342B">
        <w:rPr>
          <w:sz w:val="28"/>
          <w:szCs w:val="28"/>
        </w:rPr>
        <w:t xml:space="preserve">6. </w:t>
      </w:r>
      <w:r w:rsidR="001B698A">
        <w:rPr>
          <w:sz w:val="28"/>
          <w:szCs w:val="28"/>
        </w:rPr>
        <w:t>Ф</w:t>
      </w:r>
      <w:r w:rsidR="008A6507" w:rsidRPr="00584D80">
        <w:rPr>
          <w:sz w:val="28"/>
          <w:szCs w:val="28"/>
        </w:rPr>
        <w:t>ормы запросов (заявлений, уведом</w:t>
      </w:r>
      <w:r w:rsidR="0048342B">
        <w:rPr>
          <w:sz w:val="28"/>
          <w:szCs w:val="28"/>
        </w:rPr>
        <w:t xml:space="preserve">лений, сообщений), используемые </w:t>
      </w:r>
      <w:r w:rsidR="008A6507" w:rsidRPr="00584D80">
        <w:rPr>
          <w:sz w:val="28"/>
          <w:szCs w:val="28"/>
        </w:rPr>
        <w:t>при предоставлении Услуги, образцы и инструкции по заполнению;</w:t>
      </w:r>
    </w:p>
    <w:p w:rsidR="008A6507" w:rsidRPr="00584D80" w:rsidRDefault="00F84E50" w:rsidP="002F30C0">
      <w:pPr>
        <w:ind w:right="-1" w:firstLine="709"/>
        <w:jc w:val="both"/>
        <w:rPr>
          <w:sz w:val="28"/>
          <w:szCs w:val="28"/>
        </w:rPr>
      </w:pPr>
      <w:r>
        <w:rPr>
          <w:sz w:val="28"/>
          <w:szCs w:val="28"/>
        </w:rPr>
        <w:t>1.13.</w:t>
      </w:r>
      <w:r w:rsidR="0048342B">
        <w:rPr>
          <w:sz w:val="28"/>
          <w:szCs w:val="28"/>
        </w:rPr>
        <w:t xml:space="preserve">7. </w:t>
      </w:r>
      <w:r w:rsidR="001B698A">
        <w:rPr>
          <w:sz w:val="28"/>
          <w:szCs w:val="28"/>
        </w:rPr>
        <w:t>П</w:t>
      </w:r>
      <w:r w:rsidR="008A6507" w:rsidRPr="00584D80">
        <w:rPr>
          <w:sz w:val="28"/>
          <w:szCs w:val="28"/>
        </w:rPr>
        <w:t>орядок и способы предварительной записи по вопросам предоставления Услуги, на получение Услуги;</w:t>
      </w:r>
    </w:p>
    <w:p w:rsidR="008A6507" w:rsidRPr="00584D80" w:rsidRDefault="00F84E50" w:rsidP="002F30C0">
      <w:pPr>
        <w:ind w:right="-1" w:firstLine="709"/>
        <w:jc w:val="both"/>
        <w:rPr>
          <w:sz w:val="28"/>
          <w:szCs w:val="28"/>
        </w:rPr>
      </w:pPr>
      <w:r>
        <w:rPr>
          <w:sz w:val="28"/>
          <w:szCs w:val="28"/>
        </w:rPr>
        <w:t>1.13.</w:t>
      </w:r>
      <w:r w:rsidR="0048342B">
        <w:rPr>
          <w:sz w:val="28"/>
          <w:szCs w:val="28"/>
        </w:rPr>
        <w:t xml:space="preserve">8. </w:t>
      </w:r>
      <w:r w:rsidR="001B698A">
        <w:rPr>
          <w:sz w:val="28"/>
          <w:szCs w:val="28"/>
        </w:rPr>
        <w:t>Т</w:t>
      </w:r>
      <w:r w:rsidR="008A6507" w:rsidRPr="00584D80">
        <w:rPr>
          <w:sz w:val="28"/>
          <w:szCs w:val="28"/>
        </w:rPr>
        <w:t>екст Административного регламента с приложениями;</w:t>
      </w:r>
    </w:p>
    <w:p w:rsidR="006A194C" w:rsidRDefault="00F84E50" w:rsidP="002F30C0">
      <w:pPr>
        <w:ind w:right="-1" w:firstLine="709"/>
        <w:jc w:val="both"/>
        <w:rPr>
          <w:sz w:val="28"/>
          <w:szCs w:val="28"/>
        </w:rPr>
      </w:pPr>
      <w:r>
        <w:rPr>
          <w:sz w:val="28"/>
          <w:szCs w:val="28"/>
        </w:rPr>
        <w:t>1.13.</w:t>
      </w:r>
      <w:r w:rsidR="0048342B">
        <w:rPr>
          <w:sz w:val="28"/>
          <w:szCs w:val="28"/>
        </w:rPr>
        <w:t xml:space="preserve">9. </w:t>
      </w:r>
      <w:r w:rsidR="001B698A">
        <w:rPr>
          <w:sz w:val="28"/>
          <w:szCs w:val="28"/>
        </w:rPr>
        <w:t>К</w:t>
      </w:r>
      <w:r w:rsidR="008A6507" w:rsidRPr="00584D80">
        <w:rPr>
          <w:sz w:val="28"/>
          <w:szCs w:val="28"/>
        </w:rPr>
        <w:t>раткое описание порядка предоставления Услуги;</w:t>
      </w:r>
    </w:p>
    <w:p w:rsidR="006A194C" w:rsidRPr="006A194C" w:rsidRDefault="00F84E50" w:rsidP="002F30C0">
      <w:pPr>
        <w:ind w:right="-1" w:firstLine="709"/>
        <w:jc w:val="both"/>
        <w:rPr>
          <w:sz w:val="28"/>
          <w:szCs w:val="28"/>
        </w:rPr>
      </w:pPr>
      <w:r>
        <w:rPr>
          <w:sz w:val="28"/>
          <w:szCs w:val="28"/>
        </w:rPr>
        <w:t>1.13.</w:t>
      </w:r>
      <w:r w:rsidR="0048342B" w:rsidRPr="006A194C">
        <w:rPr>
          <w:sz w:val="28"/>
          <w:szCs w:val="28"/>
        </w:rPr>
        <w:t xml:space="preserve">10. </w:t>
      </w:r>
      <w:r w:rsidR="001B698A">
        <w:rPr>
          <w:rFonts w:eastAsia="Calibri"/>
          <w:sz w:val="28"/>
          <w:szCs w:val="28"/>
          <w:lang w:eastAsia="en-US"/>
        </w:rPr>
        <w:t>П</w:t>
      </w:r>
      <w:r w:rsidR="006A194C" w:rsidRPr="006A194C">
        <w:rPr>
          <w:rFonts w:eastAsia="Calibri"/>
          <w:sz w:val="28"/>
          <w:szCs w:val="28"/>
          <w:lang w:eastAsia="en-US"/>
        </w:rPr>
        <w:t>орядок обжалования решений, дейст</w:t>
      </w:r>
      <w:r w:rsidR="00A4308A">
        <w:rPr>
          <w:rFonts w:eastAsia="Calibri"/>
          <w:sz w:val="28"/>
          <w:szCs w:val="28"/>
          <w:lang w:eastAsia="en-US"/>
        </w:rPr>
        <w:t>вий или бездействия работников Органа, координирующего</w:t>
      </w:r>
      <w:r w:rsidR="006A194C" w:rsidRPr="006A194C">
        <w:rPr>
          <w:rFonts w:eastAsia="Calibri"/>
          <w:sz w:val="28"/>
          <w:szCs w:val="28"/>
          <w:lang w:eastAsia="en-US"/>
        </w:rPr>
        <w:t xml:space="preserve"> предоставление Услуги, Организации (ее структурных подразделений);</w:t>
      </w:r>
    </w:p>
    <w:p w:rsidR="008A6507" w:rsidRPr="00584D80" w:rsidRDefault="00F84E50" w:rsidP="002F30C0">
      <w:pPr>
        <w:ind w:right="-1" w:firstLine="709"/>
        <w:jc w:val="both"/>
        <w:rPr>
          <w:sz w:val="28"/>
          <w:szCs w:val="28"/>
        </w:rPr>
      </w:pPr>
      <w:r>
        <w:rPr>
          <w:sz w:val="28"/>
          <w:szCs w:val="28"/>
        </w:rPr>
        <w:t>1.13.</w:t>
      </w:r>
      <w:r w:rsidR="0048342B">
        <w:rPr>
          <w:sz w:val="28"/>
          <w:szCs w:val="28"/>
        </w:rPr>
        <w:t xml:space="preserve">11. </w:t>
      </w:r>
      <w:r w:rsidR="001B698A">
        <w:rPr>
          <w:sz w:val="28"/>
          <w:szCs w:val="28"/>
        </w:rPr>
        <w:t>И</w:t>
      </w:r>
      <w:r w:rsidR="008A6507" w:rsidRPr="00584D80">
        <w:rPr>
          <w:sz w:val="28"/>
          <w:szCs w:val="28"/>
        </w:rPr>
        <w:t>нформация о возможности участия Заявителей в оценке качества предоставления Услуги, в том числе в оценке эффективно</w:t>
      </w:r>
      <w:r w:rsidR="00424402" w:rsidRPr="00584D80">
        <w:rPr>
          <w:sz w:val="28"/>
          <w:szCs w:val="28"/>
        </w:rPr>
        <w:t>сти деятельности руководителей Органа</w:t>
      </w:r>
      <w:r w:rsidR="008A6507" w:rsidRPr="00584D80">
        <w:rPr>
          <w:sz w:val="28"/>
          <w:szCs w:val="28"/>
        </w:rPr>
        <w:t>, координирующ</w:t>
      </w:r>
      <w:r w:rsidR="00424402" w:rsidRPr="00584D80">
        <w:rPr>
          <w:sz w:val="28"/>
          <w:szCs w:val="28"/>
        </w:rPr>
        <w:t>его</w:t>
      </w:r>
      <w:r w:rsidR="008A6507" w:rsidRPr="00584D80">
        <w:rPr>
          <w:sz w:val="28"/>
          <w:szCs w:val="28"/>
        </w:rPr>
        <w:t xml:space="preserve"> предоставление Услуги, Организации, а также справочно-информационные материалы, содержащие сведения о порядке и способах проведения оценки.</w:t>
      </w:r>
    </w:p>
    <w:p w:rsidR="00B76DCB" w:rsidRPr="00B76DCB" w:rsidRDefault="00F84E50" w:rsidP="002F30C0">
      <w:pPr>
        <w:ind w:right="-1" w:firstLine="709"/>
        <w:jc w:val="both"/>
        <w:rPr>
          <w:sz w:val="28"/>
          <w:szCs w:val="28"/>
        </w:rPr>
      </w:pPr>
      <w:r>
        <w:rPr>
          <w:sz w:val="28"/>
          <w:szCs w:val="28"/>
        </w:rPr>
        <w:t>1.14.</w:t>
      </w:r>
      <w:r w:rsidR="00454D3E">
        <w:rPr>
          <w:sz w:val="28"/>
          <w:szCs w:val="28"/>
        </w:rPr>
        <w:t xml:space="preserve"> </w:t>
      </w:r>
      <w:r w:rsidR="00B76DCB" w:rsidRPr="00B76DCB">
        <w:rPr>
          <w:sz w:val="28"/>
          <w:szCs w:val="28"/>
        </w:rPr>
        <w:t xml:space="preserve">При информировании о порядке предоставления </w:t>
      </w:r>
      <w:r w:rsidR="00584D80">
        <w:rPr>
          <w:sz w:val="28"/>
          <w:szCs w:val="28"/>
        </w:rPr>
        <w:t>У</w:t>
      </w:r>
      <w:r w:rsidR="00B76DCB" w:rsidRPr="00B76DCB">
        <w:rPr>
          <w:sz w:val="28"/>
          <w:szCs w:val="28"/>
        </w:rPr>
        <w:t>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584D80" w:rsidRDefault="00F84E50" w:rsidP="002F30C0">
      <w:pPr>
        <w:tabs>
          <w:tab w:val="left" w:pos="1560"/>
        </w:tabs>
        <w:ind w:right="-1" w:firstLine="709"/>
        <w:jc w:val="both"/>
        <w:rPr>
          <w:sz w:val="28"/>
          <w:szCs w:val="28"/>
        </w:rPr>
      </w:pPr>
      <w:r>
        <w:rPr>
          <w:sz w:val="28"/>
          <w:szCs w:val="28"/>
        </w:rPr>
        <w:lastRenderedPageBreak/>
        <w:t>1.14.</w:t>
      </w:r>
      <w:r w:rsidR="0048342B">
        <w:rPr>
          <w:sz w:val="28"/>
          <w:szCs w:val="28"/>
        </w:rPr>
        <w:t>1.</w:t>
      </w:r>
      <w:r w:rsidR="00584D80">
        <w:rPr>
          <w:sz w:val="28"/>
          <w:szCs w:val="28"/>
        </w:rPr>
        <w:t xml:space="preserve"> </w:t>
      </w:r>
      <w:r w:rsidR="00B76DCB" w:rsidRPr="00B76DCB">
        <w:rPr>
          <w:sz w:val="28"/>
          <w:szCs w:val="28"/>
        </w:rPr>
        <w:t xml:space="preserve">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w:t>
      </w:r>
      <w:r w:rsidR="00584D80">
        <w:rPr>
          <w:sz w:val="28"/>
          <w:szCs w:val="28"/>
        </w:rPr>
        <w:t>У</w:t>
      </w:r>
      <w:r w:rsidR="00B76DCB" w:rsidRPr="00B76DCB">
        <w:rPr>
          <w:sz w:val="28"/>
          <w:szCs w:val="28"/>
        </w:rPr>
        <w:t>слуги, требования к письменному обращению.</w:t>
      </w:r>
    </w:p>
    <w:p w:rsidR="00584D80" w:rsidRDefault="002C3B7C" w:rsidP="002F30C0">
      <w:pPr>
        <w:tabs>
          <w:tab w:val="left" w:pos="1701"/>
        </w:tabs>
        <w:ind w:right="-1" w:firstLine="709"/>
        <w:jc w:val="both"/>
        <w:rPr>
          <w:sz w:val="28"/>
          <w:szCs w:val="28"/>
        </w:rPr>
      </w:pPr>
      <w:r>
        <w:rPr>
          <w:sz w:val="28"/>
          <w:szCs w:val="28"/>
        </w:rPr>
        <w:t>1.14.</w:t>
      </w:r>
      <w:r w:rsidR="0048342B">
        <w:rPr>
          <w:sz w:val="28"/>
          <w:szCs w:val="28"/>
        </w:rPr>
        <w:t>2.</w:t>
      </w:r>
      <w:r w:rsidR="00584D80">
        <w:rPr>
          <w:sz w:val="28"/>
          <w:szCs w:val="28"/>
        </w:rPr>
        <w:t xml:space="preserve"> </w:t>
      </w:r>
      <w:r w:rsidR="00B76DCB" w:rsidRPr="00B76DCB">
        <w:rPr>
          <w:sz w:val="28"/>
          <w:szCs w:val="28"/>
        </w:rPr>
        <w:t xml:space="preserve">Информирование по телефону о порядке предоставления </w:t>
      </w:r>
      <w:r w:rsidR="00584D80">
        <w:rPr>
          <w:sz w:val="28"/>
          <w:szCs w:val="28"/>
        </w:rPr>
        <w:t>У</w:t>
      </w:r>
      <w:r w:rsidR="00B76DCB" w:rsidRPr="00B76DCB">
        <w:rPr>
          <w:sz w:val="28"/>
          <w:szCs w:val="28"/>
        </w:rPr>
        <w:t xml:space="preserve">слуги осуществляется в соответствии с режимом и графиком работы Организации </w:t>
      </w:r>
      <w:r w:rsidR="00584D80">
        <w:rPr>
          <w:sz w:val="28"/>
          <w:szCs w:val="28"/>
        </w:rPr>
        <w:t>(ее структурных подразделений).</w:t>
      </w:r>
    </w:p>
    <w:p w:rsidR="00B76DCB" w:rsidRPr="00B76DCB" w:rsidRDefault="002C3B7C" w:rsidP="002F30C0">
      <w:pPr>
        <w:tabs>
          <w:tab w:val="left" w:pos="1701"/>
        </w:tabs>
        <w:ind w:right="-1" w:firstLine="709"/>
        <w:jc w:val="both"/>
        <w:rPr>
          <w:sz w:val="28"/>
          <w:szCs w:val="28"/>
        </w:rPr>
      </w:pPr>
      <w:r>
        <w:rPr>
          <w:sz w:val="28"/>
          <w:szCs w:val="28"/>
        </w:rPr>
        <w:t>1.14.</w:t>
      </w:r>
      <w:r w:rsidR="0048342B">
        <w:rPr>
          <w:sz w:val="28"/>
          <w:szCs w:val="28"/>
        </w:rPr>
        <w:t>3.</w:t>
      </w:r>
      <w:r w:rsidR="00584D80">
        <w:rPr>
          <w:sz w:val="28"/>
          <w:szCs w:val="28"/>
        </w:rPr>
        <w:t xml:space="preserve"> </w:t>
      </w:r>
      <w:r w:rsidR="00B76DCB" w:rsidRPr="00B76DCB">
        <w:rPr>
          <w:sz w:val="28"/>
          <w:szCs w:val="28"/>
        </w:rPr>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584D80" w:rsidRDefault="002C3B7C" w:rsidP="002F30C0">
      <w:pPr>
        <w:tabs>
          <w:tab w:val="left" w:pos="1276"/>
          <w:tab w:val="left" w:pos="1560"/>
        </w:tabs>
        <w:ind w:right="-1" w:firstLine="709"/>
        <w:jc w:val="both"/>
        <w:rPr>
          <w:sz w:val="28"/>
          <w:szCs w:val="28"/>
        </w:rPr>
      </w:pPr>
      <w:r>
        <w:rPr>
          <w:sz w:val="28"/>
          <w:szCs w:val="28"/>
        </w:rPr>
        <w:t>1.14.</w:t>
      </w:r>
      <w:r w:rsidR="0048342B">
        <w:rPr>
          <w:sz w:val="28"/>
          <w:szCs w:val="28"/>
        </w:rPr>
        <w:t>4</w:t>
      </w:r>
      <w:r w:rsidR="00584D80">
        <w:rPr>
          <w:sz w:val="28"/>
          <w:szCs w:val="28"/>
        </w:rPr>
        <w:t xml:space="preserve">. </w:t>
      </w:r>
      <w:proofErr w:type="gramStart"/>
      <w:r w:rsidR="00B76DCB" w:rsidRPr="00B76DCB">
        <w:rPr>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roofErr w:type="gramEnd"/>
    </w:p>
    <w:p w:rsidR="00B76DCB" w:rsidRPr="00B76DCB" w:rsidRDefault="002C3B7C" w:rsidP="002F30C0">
      <w:pPr>
        <w:tabs>
          <w:tab w:val="left" w:pos="1276"/>
          <w:tab w:val="left" w:pos="1560"/>
        </w:tabs>
        <w:ind w:right="-1" w:firstLine="709"/>
        <w:jc w:val="both"/>
        <w:rPr>
          <w:sz w:val="28"/>
          <w:szCs w:val="28"/>
        </w:rPr>
      </w:pPr>
      <w:r>
        <w:rPr>
          <w:sz w:val="28"/>
          <w:szCs w:val="28"/>
        </w:rPr>
        <w:t>1.15.</w:t>
      </w:r>
      <w:r w:rsidR="00584D80">
        <w:rPr>
          <w:sz w:val="28"/>
          <w:szCs w:val="28"/>
        </w:rPr>
        <w:t xml:space="preserve"> </w:t>
      </w:r>
      <w:r w:rsidR="00B76DCB" w:rsidRPr="00B76DCB">
        <w:rPr>
          <w:sz w:val="28"/>
          <w:szCs w:val="28"/>
        </w:rPr>
        <w:t xml:space="preserve">При ответах на телефонные звонки и устные обращения по вопросам о порядке предоставления </w:t>
      </w:r>
      <w:r w:rsidR="00584D80">
        <w:rPr>
          <w:sz w:val="28"/>
          <w:szCs w:val="28"/>
        </w:rPr>
        <w:t>У</w:t>
      </w:r>
      <w:r w:rsidR="00B76DCB" w:rsidRPr="00B76DCB">
        <w:rPr>
          <w:sz w:val="28"/>
          <w:szCs w:val="28"/>
        </w:rPr>
        <w:t xml:space="preserve">слуги работником Организации (ее структурного подразделения) </w:t>
      </w:r>
      <w:proofErr w:type="gramStart"/>
      <w:r w:rsidR="00B76DCB" w:rsidRPr="00B76DCB">
        <w:rPr>
          <w:sz w:val="28"/>
          <w:szCs w:val="28"/>
        </w:rPr>
        <w:t>обратившемуся</w:t>
      </w:r>
      <w:proofErr w:type="gramEnd"/>
      <w:r w:rsidR="00B76DCB" w:rsidRPr="00B76DCB">
        <w:rPr>
          <w:sz w:val="28"/>
          <w:szCs w:val="28"/>
        </w:rPr>
        <w:t xml:space="preserve"> сообщается следующая информация:</w:t>
      </w:r>
    </w:p>
    <w:p w:rsidR="00B76DCB" w:rsidRPr="00B76DCB" w:rsidRDefault="002C3B7C" w:rsidP="002F30C0">
      <w:pPr>
        <w:tabs>
          <w:tab w:val="left" w:pos="1701"/>
        </w:tabs>
        <w:ind w:right="-1" w:firstLine="709"/>
        <w:jc w:val="both"/>
        <w:rPr>
          <w:sz w:val="28"/>
          <w:szCs w:val="28"/>
        </w:rPr>
      </w:pPr>
      <w:r>
        <w:rPr>
          <w:sz w:val="28"/>
          <w:szCs w:val="28"/>
        </w:rPr>
        <w:t>1.15.</w:t>
      </w:r>
      <w:r w:rsidR="0048342B">
        <w:rPr>
          <w:sz w:val="28"/>
          <w:szCs w:val="28"/>
        </w:rPr>
        <w:t xml:space="preserve">1. </w:t>
      </w:r>
      <w:r w:rsidR="001B698A">
        <w:rPr>
          <w:sz w:val="28"/>
          <w:szCs w:val="28"/>
        </w:rPr>
        <w:t>О</w:t>
      </w:r>
      <w:r w:rsidR="00B76DCB" w:rsidRPr="00B76DCB">
        <w:rPr>
          <w:sz w:val="28"/>
          <w:szCs w:val="28"/>
        </w:rPr>
        <w:t xml:space="preserve"> перечне лиц, имеющих право на получение </w:t>
      </w:r>
      <w:r w:rsidR="00584D80">
        <w:rPr>
          <w:sz w:val="28"/>
          <w:szCs w:val="28"/>
        </w:rPr>
        <w:t>У</w:t>
      </w:r>
      <w:r w:rsidR="00B76DCB" w:rsidRPr="00B76DCB">
        <w:rPr>
          <w:sz w:val="28"/>
          <w:szCs w:val="28"/>
        </w:rPr>
        <w:t>слуги;</w:t>
      </w:r>
    </w:p>
    <w:p w:rsidR="00B76DCB" w:rsidRPr="00B76DCB" w:rsidRDefault="002C3B7C" w:rsidP="002F30C0">
      <w:pPr>
        <w:tabs>
          <w:tab w:val="left" w:pos="1701"/>
        </w:tabs>
        <w:ind w:right="-1" w:firstLine="709"/>
        <w:jc w:val="both"/>
        <w:rPr>
          <w:sz w:val="28"/>
          <w:szCs w:val="28"/>
        </w:rPr>
      </w:pPr>
      <w:r>
        <w:rPr>
          <w:sz w:val="28"/>
          <w:szCs w:val="28"/>
        </w:rPr>
        <w:t>1</w:t>
      </w:r>
      <w:r w:rsidR="0048342B">
        <w:rPr>
          <w:sz w:val="28"/>
          <w:szCs w:val="28"/>
        </w:rPr>
        <w:t>.</w:t>
      </w:r>
      <w:r>
        <w:rPr>
          <w:sz w:val="28"/>
          <w:szCs w:val="28"/>
        </w:rPr>
        <w:t>15.</w:t>
      </w:r>
      <w:r w:rsidR="0048342B">
        <w:rPr>
          <w:sz w:val="28"/>
          <w:szCs w:val="28"/>
        </w:rPr>
        <w:t xml:space="preserve">2. </w:t>
      </w:r>
      <w:r w:rsidR="001B698A">
        <w:rPr>
          <w:sz w:val="28"/>
          <w:szCs w:val="28"/>
        </w:rPr>
        <w:t>О</w:t>
      </w:r>
      <w:r w:rsidR="00B76DCB" w:rsidRPr="00B76DCB">
        <w:rPr>
          <w:sz w:val="28"/>
          <w:szCs w:val="28"/>
        </w:rPr>
        <w:t xml:space="preserve"> нормативных правовых актах, регулирующих вопросы предоставления </w:t>
      </w:r>
      <w:r w:rsidR="00584D80">
        <w:rPr>
          <w:sz w:val="28"/>
          <w:szCs w:val="28"/>
        </w:rPr>
        <w:t>У</w:t>
      </w:r>
      <w:r w:rsidR="00B76DCB" w:rsidRPr="00B76DCB">
        <w:rPr>
          <w:sz w:val="28"/>
          <w:szCs w:val="28"/>
        </w:rPr>
        <w:t>слуги (наименование, дата и номер принятия нормативного правового акта);</w:t>
      </w:r>
    </w:p>
    <w:p w:rsidR="00B76DCB" w:rsidRPr="00B76DCB" w:rsidRDefault="002C3B7C" w:rsidP="002F30C0">
      <w:pPr>
        <w:tabs>
          <w:tab w:val="left" w:pos="1701"/>
        </w:tabs>
        <w:ind w:right="-1" w:firstLine="709"/>
        <w:jc w:val="both"/>
        <w:rPr>
          <w:sz w:val="28"/>
          <w:szCs w:val="28"/>
        </w:rPr>
      </w:pPr>
      <w:r>
        <w:rPr>
          <w:sz w:val="28"/>
          <w:szCs w:val="28"/>
        </w:rPr>
        <w:t>1.15.</w:t>
      </w:r>
      <w:r w:rsidR="0048342B">
        <w:rPr>
          <w:sz w:val="28"/>
          <w:szCs w:val="28"/>
        </w:rPr>
        <w:t xml:space="preserve">3. </w:t>
      </w:r>
      <w:r w:rsidR="001B698A">
        <w:rPr>
          <w:sz w:val="28"/>
          <w:szCs w:val="28"/>
        </w:rPr>
        <w:t>О</w:t>
      </w:r>
      <w:r w:rsidR="00B76DCB" w:rsidRPr="00B76DCB">
        <w:rPr>
          <w:sz w:val="28"/>
          <w:szCs w:val="28"/>
        </w:rPr>
        <w:t xml:space="preserve"> перечне документов, необходимых для получения </w:t>
      </w:r>
      <w:r w:rsidR="00584D80">
        <w:rPr>
          <w:sz w:val="28"/>
          <w:szCs w:val="28"/>
        </w:rPr>
        <w:t>У</w:t>
      </w:r>
      <w:r w:rsidR="00B76DCB" w:rsidRPr="00B76DCB">
        <w:rPr>
          <w:sz w:val="28"/>
          <w:szCs w:val="28"/>
        </w:rPr>
        <w:t>слуги;</w:t>
      </w:r>
    </w:p>
    <w:p w:rsidR="00B76DCB" w:rsidRPr="00B76DCB" w:rsidRDefault="002C3B7C" w:rsidP="002F30C0">
      <w:pPr>
        <w:tabs>
          <w:tab w:val="left" w:pos="1701"/>
        </w:tabs>
        <w:ind w:right="-1" w:firstLine="709"/>
        <w:jc w:val="both"/>
        <w:rPr>
          <w:sz w:val="28"/>
          <w:szCs w:val="28"/>
        </w:rPr>
      </w:pPr>
      <w:r>
        <w:rPr>
          <w:sz w:val="28"/>
          <w:szCs w:val="28"/>
        </w:rPr>
        <w:t>1.15.</w:t>
      </w:r>
      <w:r w:rsidR="0048342B">
        <w:rPr>
          <w:sz w:val="28"/>
          <w:szCs w:val="28"/>
        </w:rPr>
        <w:t xml:space="preserve">4. </w:t>
      </w:r>
      <w:r w:rsidR="001B698A">
        <w:rPr>
          <w:sz w:val="28"/>
          <w:szCs w:val="28"/>
        </w:rPr>
        <w:t>О</w:t>
      </w:r>
      <w:r w:rsidR="00B76DCB" w:rsidRPr="00B76DCB">
        <w:rPr>
          <w:sz w:val="28"/>
          <w:szCs w:val="28"/>
        </w:rPr>
        <w:t xml:space="preserve"> сроках предоставления </w:t>
      </w:r>
      <w:r w:rsidR="00584D80">
        <w:rPr>
          <w:sz w:val="28"/>
          <w:szCs w:val="28"/>
        </w:rPr>
        <w:t>У</w:t>
      </w:r>
      <w:r w:rsidR="00B76DCB" w:rsidRPr="00B76DCB">
        <w:rPr>
          <w:sz w:val="28"/>
          <w:szCs w:val="28"/>
        </w:rPr>
        <w:t>слуги;</w:t>
      </w:r>
    </w:p>
    <w:p w:rsidR="00B76DCB" w:rsidRPr="00B76DCB" w:rsidRDefault="002C3B7C" w:rsidP="002F30C0">
      <w:pPr>
        <w:tabs>
          <w:tab w:val="left" w:pos="1701"/>
        </w:tabs>
        <w:ind w:right="-1" w:firstLine="709"/>
        <w:jc w:val="both"/>
        <w:rPr>
          <w:sz w:val="28"/>
          <w:szCs w:val="28"/>
        </w:rPr>
      </w:pPr>
      <w:r>
        <w:rPr>
          <w:sz w:val="28"/>
          <w:szCs w:val="28"/>
        </w:rPr>
        <w:t>1.15</w:t>
      </w:r>
      <w:r w:rsidR="0048342B">
        <w:rPr>
          <w:sz w:val="28"/>
          <w:szCs w:val="28"/>
        </w:rPr>
        <w:t xml:space="preserve">.5. </w:t>
      </w:r>
      <w:r w:rsidR="001B698A">
        <w:rPr>
          <w:sz w:val="28"/>
          <w:szCs w:val="28"/>
        </w:rPr>
        <w:t>О</w:t>
      </w:r>
      <w:r w:rsidR="00B76DCB" w:rsidRPr="00B76DCB">
        <w:rPr>
          <w:sz w:val="28"/>
          <w:szCs w:val="28"/>
        </w:rPr>
        <w:t xml:space="preserve">б основаниях для отказа в приеме документов, необходимых для предоставления </w:t>
      </w:r>
      <w:r w:rsidR="00584D80">
        <w:rPr>
          <w:sz w:val="28"/>
          <w:szCs w:val="28"/>
        </w:rPr>
        <w:t>У</w:t>
      </w:r>
      <w:r w:rsidR="00B76DCB" w:rsidRPr="00B76DCB">
        <w:rPr>
          <w:sz w:val="28"/>
          <w:szCs w:val="28"/>
        </w:rPr>
        <w:t xml:space="preserve">слуги; </w:t>
      </w:r>
    </w:p>
    <w:p w:rsidR="00B76DCB" w:rsidRPr="00B76DCB" w:rsidRDefault="002C3B7C" w:rsidP="002F30C0">
      <w:pPr>
        <w:tabs>
          <w:tab w:val="left" w:pos="1701"/>
        </w:tabs>
        <w:ind w:right="-1" w:firstLine="709"/>
        <w:jc w:val="both"/>
        <w:rPr>
          <w:sz w:val="28"/>
          <w:szCs w:val="28"/>
        </w:rPr>
      </w:pPr>
      <w:r>
        <w:rPr>
          <w:sz w:val="28"/>
          <w:szCs w:val="28"/>
        </w:rPr>
        <w:t>1.15.</w:t>
      </w:r>
      <w:r w:rsidR="0048342B">
        <w:rPr>
          <w:sz w:val="28"/>
          <w:szCs w:val="28"/>
        </w:rPr>
        <w:t xml:space="preserve">6. </w:t>
      </w:r>
      <w:r w:rsidR="001B698A">
        <w:rPr>
          <w:sz w:val="28"/>
          <w:szCs w:val="28"/>
        </w:rPr>
        <w:t>О</w:t>
      </w:r>
      <w:r w:rsidR="00B76DCB" w:rsidRPr="00B76DCB">
        <w:rPr>
          <w:sz w:val="28"/>
          <w:szCs w:val="28"/>
        </w:rPr>
        <w:t xml:space="preserve">б основаниях для приостановления предоставления </w:t>
      </w:r>
      <w:r w:rsidR="00584D80">
        <w:rPr>
          <w:sz w:val="28"/>
          <w:szCs w:val="28"/>
        </w:rPr>
        <w:t>У</w:t>
      </w:r>
      <w:r w:rsidR="00B76DCB" w:rsidRPr="00B76DCB">
        <w:rPr>
          <w:sz w:val="28"/>
          <w:szCs w:val="28"/>
        </w:rPr>
        <w:t xml:space="preserve">слуги, отказа в предоставлении </w:t>
      </w:r>
      <w:r w:rsidR="00584D80">
        <w:rPr>
          <w:sz w:val="28"/>
          <w:szCs w:val="28"/>
        </w:rPr>
        <w:t>У</w:t>
      </w:r>
      <w:r w:rsidR="00B76DCB" w:rsidRPr="00B76DCB">
        <w:rPr>
          <w:sz w:val="28"/>
          <w:szCs w:val="28"/>
        </w:rPr>
        <w:t>слуги;</w:t>
      </w:r>
    </w:p>
    <w:p w:rsidR="00B76DCB" w:rsidRPr="00B76DCB" w:rsidRDefault="002C3B7C" w:rsidP="002F30C0">
      <w:pPr>
        <w:ind w:right="-1" w:firstLine="709"/>
        <w:jc w:val="both"/>
        <w:rPr>
          <w:sz w:val="28"/>
          <w:szCs w:val="28"/>
        </w:rPr>
      </w:pPr>
      <w:r>
        <w:rPr>
          <w:sz w:val="28"/>
          <w:szCs w:val="28"/>
        </w:rPr>
        <w:t>1.15.</w:t>
      </w:r>
      <w:r w:rsidR="0048342B">
        <w:rPr>
          <w:sz w:val="28"/>
          <w:szCs w:val="28"/>
        </w:rPr>
        <w:t xml:space="preserve">7. </w:t>
      </w:r>
      <w:r w:rsidR="001B698A">
        <w:rPr>
          <w:sz w:val="28"/>
          <w:szCs w:val="28"/>
        </w:rPr>
        <w:t>О</w:t>
      </w:r>
      <w:r w:rsidR="00B76DCB" w:rsidRPr="00B76DCB">
        <w:rPr>
          <w:sz w:val="28"/>
          <w:szCs w:val="28"/>
        </w:rPr>
        <w:t xml:space="preserve"> месте размещения на ЕПГУ,</w:t>
      </w:r>
      <w:r w:rsidR="007531BE">
        <w:rPr>
          <w:sz w:val="28"/>
          <w:szCs w:val="28"/>
        </w:rPr>
        <w:t xml:space="preserve"> РПГУ</w:t>
      </w:r>
      <w:r w:rsidR="002F30C0">
        <w:rPr>
          <w:sz w:val="28"/>
          <w:szCs w:val="28"/>
        </w:rPr>
        <w:t>,</w:t>
      </w:r>
      <w:r w:rsidR="00B76DCB" w:rsidRPr="00B76DCB">
        <w:rPr>
          <w:sz w:val="28"/>
          <w:szCs w:val="28"/>
        </w:rPr>
        <w:t xml:space="preserve"> официальном сайте </w:t>
      </w:r>
      <w:r w:rsidR="00A4308A">
        <w:rPr>
          <w:sz w:val="28"/>
          <w:szCs w:val="28"/>
        </w:rPr>
        <w:t>Органа</w:t>
      </w:r>
      <w:r w:rsidR="007531BE" w:rsidRPr="007531BE">
        <w:rPr>
          <w:sz w:val="28"/>
          <w:szCs w:val="28"/>
        </w:rPr>
        <w:t>, координирующ</w:t>
      </w:r>
      <w:r w:rsidR="00A4308A">
        <w:rPr>
          <w:sz w:val="28"/>
          <w:szCs w:val="28"/>
        </w:rPr>
        <w:t>его</w:t>
      </w:r>
      <w:r w:rsidR="007531BE" w:rsidRPr="007531BE">
        <w:rPr>
          <w:sz w:val="28"/>
          <w:szCs w:val="28"/>
        </w:rPr>
        <w:t xml:space="preserve"> предоставление Услуги</w:t>
      </w:r>
      <w:r w:rsidR="00A4308A">
        <w:rPr>
          <w:sz w:val="28"/>
          <w:szCs w:val="28"/>
        </w:rPr>
        <w:t>,</w:t>
      </w:r>
      <w:r w:rsidR="007531BE" w:rsidRPr="00B76DCB">
        <w:rPr>
          <w:sz w:val="28"/>
          <w:szCs w:val="28"/>
        </w:rPr>
        <w:t xml:space="preserve"> </w:t>
      </w:r>
      <w:r w:rsidR="00B76DCB" w:rsidRPr="00B76DCB">
        <w:rPr>
          <w:sz w:val="28"/>
          <w:szCs w:val="28"/>
        </w:rPr>
        <w:t xml:space="preserve">информации по вопросам предоставления </w:t>
      </w:r>
      <w:r w:rsidR="00584D80">
        <w:rPr>
          <w:sz w:val="28"/>
          <w:szCs w:val="28"/>
        </w:rPr>
        <w:t>У</w:t>
      </w:r>
      <w:r w:rsidR="00B76DCB" w:rsidRPr="00B76DCB">
        <w:rPr>
          <w:sz w:val="28"/>
          <w:szCs w:val="28"/>
        </w:rPr>
        <w:t>слуги.</w:t>
      </w:r>
    </w:p>
    <w:p w:rsidR="00B76DCB" w:rsidRPr="00B76DCB" w:rsidRDefault="002C3B7C" w:rsidP="002F30C0">
      <w:pPr>
        <w:ind w:right="-1" w:firstLine="709"/>
        <w:jc w:val="both"/>
        <w:rPr>
          <w:sz w:val="28"/>
          <w:szCs w:val="28"/>
        </w:rPr>
      </w:pPr>
      <w:r>
        <w:rPr>
          <w:sz w:val="28"/>
          <w:szCs w:val="28"/>
        </w:rPr>
        <w:t>1.16</w:t>
      </w:r>
      <w:r w:rsidR="00454D3E">
        <w:rPr>
          <w:sz w:val="28"/>
          <w:szCs w:val="28"/>
        </w:rPr>
        <w:t xml:space="preserve">. </w:t>
      </w:r>
      <w:r w:rsidR="00B76DCB" w:rsidRPr="00B76DCB">
        <w:rPr>
          <w:sz w:val="28"/>
          <w:szCs w:val="28"/>
        </w:rPr>
        <w:t xml:space="preserve">Информирование о порядке предоставления </w:t>
      </w:r>
      <w:r w:rsidR="00584D80">
        <w:rPr>
          <w:sz w:val="28"/>
          <w:szCs w:val="28"/>
        </w:rPr>
        <w:t>У</w:t>
      </w:r>
      <w:r w:rsidR="00B76DCB" w:rsidRPr="00B76DCB">
        <w:rPr>
          <w:sz w:val="28"/>
          <w:szCs w:val="28"/>
        </w:rPr>
        <w:t>слуги осуществляется также по единому номеру телефона</w:t>
      </w:r>
      <w:r w:rsidR="00584D80">
        <w:rPr>
          <w:sz w:val="28"/>
          <w:szCs w:val="28"/>
        </w:rPr>
        <w:t xml:space="preserve"> поддержки ЕГПУ 8 800 100-70-10 </w:t>
      </w:r>
      <w:r w:rsidR="00584D80" w:rsidRPr="006764C0">
        <w:rPr>
          <w:sz w:val="28"/>
          <w:szCs w:val="28"/>
        </w:rPr>
        <w:t>и по един</w:t>
      </w:r>
      <w:r w:rsidR="006764C0" w:rsidRPr="006764C0">
        <w:rPr>
          <w:sz w:val="28"/>
          <w:szCs w:val="28"/>
        </w:rPr>
        <w:t>ому номеру телефона поддержки Р</w:t>
      </w:r>
      <w:r w:rsidR="00584D80" w:rsidRPr="006764C0">
        <w:rPr>
          <w:sz w:val="28"/>
          <w:szCs w:val="28"/>
        </w:rPr>
        <w:t>П</w:t>
      </w:r>
      <w:r w:rsidR="006764C0" w:rsidRPr="006764C0">
        <w:rPr>
          <w:sz w:val="28"/>
          <w:szCs w:val="28"/>
        </w:rPr>
        <w:t>Г</w:t>
      </w:r>
      <w:r w:rsidR="00584D80" w:rsidRPr="006764C0">
        <w:rPr>
          <w:sz w:val="28"/>
          <w:szCs w:val="28"/>
        </w:rPr>
        <w:t xml:space="preserve">У </w:t>
      </w:r>
      <w:r w:rsidR="006764C0">
        <w:rPr>
          <w:sz w:val="28"/>
          <w:szCs w:val="28"/>
        </w:rPr>
        <w:t>8 800 100-70-10</w:t>
      </w:r>
      <w:r w:rsidR="00584D80" w:rsidRPr="00584D80">
        <w:rPr>
          <w:color w:val="FF0000"/>
          <w:sz w:val="28"/>
          <w:szCs w:val="28"/>
        </w:rPr>
        <w:t>.</w:t>
      </w:r>
      <w:r w:rsidR="00B76DCB" w:rsidRPr="00584D80">
        <w:rPr>
          <w:color w:val="FF0000"/>
          <w:sz w:val="28"/>
          <w:szCs w:val="28"/>
        </w:rPr>
        <w:t xml:space="preserve"> </w:t>
      </w:r>
    </w:p>
    <w:p w:rsidR="00C86F78" w:rsidRDefault="002C3B7C" w:rsidP="002F30C0">
      <w:pPr>
        <w:tabs>
          <w:tab w:val="left" w:pos="851"/>
          <w:tab w:val="left" w:pos="1134"/>
        </w:tabs>
        <w:ind w:right="-1" w:firstLine="709"/>
        <w:jc w:val="both"/>
        <w:rPr>
          <w:sz w:val="28"/>
          <w:szCs w:val="28"/>
        </w:rPr>
      </w:pPr>
      <w:r>
        <w:rPr>
          <w:sz w:val="28"/>
          <w:szCs w:val="28"/>
        </w:rPr>
        <w:t>1.17</w:t>
      </w:r>
      <w:r w:rsidR="00B76DCB" w:rsidRPr="00B76DCB">
        <w:rPr>
          <w:sz w:val="28"/>
          <w:szCs w:val="28"/>
        </w:rPr>
        <w:t>.</w:t>
      </w:r>
      <w:r w:rsidR="00454D3E">
        <w:rPr>
          <w:sz w:val="28"/>
          <w:szCs w:val="28"/>
        </w:rPr>
        <w:t xml:space="preserve"> </w:t>
      </w:r>
      <w:r w:rsidR="006D4564">
        <w:rPr>
          <w:sz w:val="28"/>
          <w:szCs w:val="28"/>
        </w:rPr>
        <w:t xml:space="preserve">Орган, координирующий </w:t>
      </w:r>
      <w:r w:rsidR="00C86F78" w:rsidRPr="00C86F78">
        <w:rPr>
          <w:sz w:val="28"/>
          <w:szCs w:val="28"/>
        </w:rPr>
        <w:t xml:space="preserve">предоставление Услуги, разрабатывает информационные материалы по порядку предоставления Услуги </w:t>
      </w:r>
      <w:r w:rsidR="00B76DCB" w:rsidRPr="00C86F78">
        <w:rPr>
          <w:sz w:val="28"/>
          <w:szCs w:val="28"/>
        </w:rPr>
        <w:t>– памятки, инструкции, брошюры, макеты и размещает их на официальном сайте</w:t>
      </w:r>
      <w:r w:rsidR="00C86F78">
        <w:rPr>
          <w:sz w:val="28"/>
          <w:szCs w:val="28"/>
        </w:rPr>
        <w:t>.</w:t>
      </w:r>
      <w:r w:rsidR="00B76DCB" w:rsidRPr="00C86F78">
        <w:rPr>
          <w:sz w:val="28"/>
          <w:szCs w:val="28"/>
        </w:rPr>
        <w:t xml:space="preserve"> </w:t>
      </w:r>
    </w:p>
    <w:p w:rsidR="00C86F78" w:rsidRPr="00C86F78" w:rsidRDefault="002C3B7C" w:rsidP="002F30C0">
      <w:pPr>
        <w:tabs>
          <w:tab w:val="left" w:pos="851"/>
          <w:tab w:val="left" w:pos="1134"/>
        </w:tabs>
        <w:ind w:right="-1" w:firstLine="709"/>
        <w:jc w:val="both"/>
        <w:rPr>
          <w:sz w:val="28"/>
          <w:szCs w:val="28"/>
        </w:rPr>
      </w:pPr>
      <w:r>
        <w:rPr>
          <w:sz w:val="28"/>
          <w:szCs w:val="28"/>
        </w:rPr>
        <w:t>1.18</w:t>
      </w:r>
      <w:r w:rsidR="00B76DCB" w:rsidRPr="00C86F78">
        <w:rPr>
          <w:sz w:val="28"/>
          <w:szCs w:val="28"/>
        </w:rPr>
        <w:t>.</w:t>
      </w:r>
      <w:r w:rsidR="00C86F78" w:rsidRPr="00C86F78">
        <w:rPr>
          <w:rFonts w:eastAsia="Calibri"/>
          <w:sz w:val="28"/>
          <w:szCs w:val="28"/>
          <w:lang w:eastAsia="en-US"/>
        </w:rPr>
        <w:t xml:space="preserve"> Орган, координирующий предоставление Услуги, обеспечивает своевременную актуализацию информационных мат</w:t>
      </w:r>
      <w:r w:rsidR="006D4564">
        <w:rPr>
          <w:rFonts w:eastAsia="Calibri"/>
          <w:sz w:val="28"/>
          <w:szCs w:val="28"/>
          <w:lang w:eastAsia="en-US"/>
        </w:rPr>
        <w:t xml:space="preserve">ериалов, указанных в пункте </w:t>
      </w:r>
      <w:r>
        <w:rPr>
          <w:rFonts w:eastAsia="Calibri"/>
          <w:sz w:val="28"/>
          <w:szCs w:val="28"/>
          <w:lang w:eastAsia="en-US"/>
        </w:rPr>
        <w:t>1.17</w:t>
      </w:r>
      <w:r w:rsidR="00C86F78" w:rsidRPr="00C86F78">
        <w:rPr>
          <w:rFonts w:eastAsia="Calibri"/>
          <w:sz w:val="28"/>
          <w:szCs w:val="28"/>
          <w:lang w:eastAsia="en-US"/>
        </w:rPr>
        <w:t>. настоящего Административного регламента, на официальном сайте.</w:t>
      </w:r>
    </w:p>
    <w:p w:rsidR="00B76DCB" w:rsidRPr="00B76DCB" w:rsidRDefault="002C3B7C" w:rsidP="007F2329">
      <w:pPr>
        <w:ind w:right="-1" w:firstLine="709"/>
        <w:jc w:val="both"/>
        <w:rPr>
          <w:sz w:val="28"/>
          <w:szCs w:val="28"/>
        </w:rPr>
      </w:pPr>
      <w:r>
        <w:rPr>
          <w:sz w:val="28"/>
          <w:szCs w:val="28"/>
        </w:rPr>
        <w:t>1.19</w:t>
      </w:r>
      <w:r w:rsidR="00454D3E">
        <w:rPr>
          <w:sz w:val="28"/>
          <w:szCs w:val="28"/>
        </w:rPr>
        <w:t xml:space="preserve">. </w:t>
      </w:r>
      <w:r w:rsidR="00B76DCB" w:rsidRPr="00B76DCB">
        <w:rPr>
          <w:sz w:val="28"/>
          <w:szCs w:val="28"/>
        </w:rPr>
        <w:t xml:space="preserve">Доступ к информации о сроках и порядке предоставления </w:t>
      </w:r>
      <w:r w:rsidR="00C86F78">
        <w:rPr>
          <w:sz w:val="28"/>
          <w:szCs w:val="28"/>
        </w:rPr>
        <w:t>У</w:t>
      </w:r>
      <w:r w:rsidR="00B76DCB" w:rsidRPr="00B76DCB">
        <w:rPr>
          <w:sz w:val="28"/>
          <w:szCs w:val="28"/>
        </w:rPr>
        <w:t xml:space="preserve">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00B76DCB" w:rsidRPr="00B76DCB">
        <w:rPr>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454D3E">
        <w:rPr>
          <w:sz w:val="28"/>
          <w:szCs w:val="28"/>
        </w:rPr>
        <w:t>авление им персональных данных.</w:t>
      </w:r>
    </w:p>
    <w:p w:rsidR="00B76DCB" w:rsidRPr="00B76DCB" w:rsidRDefault="002C3B7C" w:rsidP="007F2329">
      <w:pPr>
        <w:ind w:right="-1" w:firstLine="709"/>
        <w:jc w:val="both"/>
        <w:rPr>
          <w:sz w:val="28"/>
          <w:szCs w:val="28"/>
        </w:rPr>
      </w:pPr>
      <w:r>
        <w:rPr>
          <w:sz w:val="28"/>
          <w:szCs w:val="28"/>
        </w:rPr>
        <w:t>1.20</w:t>
      </w:r>
      <w:r w:rsidR="00454D3E">
        <w:rPr>
          <w:sz w:val="28"/>
          <w:szCs w:val="28"/>
        </w:rPr>
        <w:t xml:space="preserve">. </w:t>
      </w:r>
      <w:r w:rsidR="00B76DCB" w:rsidRPr="00B76DCB">
        <w:rPr>
          <w:sz w:val="28"/>
          <w:szCs w:val="28"/>
        </w:rPr>
        <w:t>Консультирова</w:t>
      </w:r>
      <w:r w:rsidR="00C86F78">
        <w:rPr>
          <w:sz w:val="28"/>
          <w:szCs w:val="28"/>
        </w:rPr>
        <w:t>ние по вопросам предоставления У</w:t>
      </w:r>
      <w:r w:rsidR="00B76DCB" w:rsidRPr="00B76DCB">
        <w:rPr>
          <w:sz w:val="28"/>
          <w:szCs w:val="28"/>
        </w:rPr>
        <w:t>слуги работниками Организации (ее структурных подразделений) осуществляется бесплатно.</w:t>
      </w:r>
    </w:p>
    <w:p w:rsidR="00B76DCB" w:rsidRDefault="00B76DCB" w:rsidP="00BD405B">
      <w:pPr>
        <w:ind w:right="-143"/>
      </w:pPr>
    </w:p>
    <w:p w:rsidR="00B76DCB" w:rsidRPr="000D1F1A" w:rsidRDefault="00B76DCB" w:rsidP="00BD405B">
      <w:pPr>
        <w:ind w:right="-143"/>
        <w:jc w:val="center"/>
        <w:rPr>
          <w:sz w:val="28"/>
          <w:szCs w:val="28"/>
        </w:rPr>
      </w:pPr>
      <w:r w:rsidRPr="000D1F1A">
        <w:rPr>
          <w:sz w:val="28"/>
          <w:szCs w:val="28"/>
        </w:rPr>
        <w:t xml:space="preserve">II. Стандарт предоставления </w:t>
      </w:r>
      <w:r w:rsidR="005018E2" w:rsidRPr="000D1F1A">
        <w:rPr>
          <w:sz w:val="28"/>
          <w:szCs w:val="28"/>
        </w:rPr>
        <w:t>У</w:t>
      </w:r>
      <w:r w:rsidRPr="000D1F1A">
        <w:rPr>
          <w:sz w:val="28"/>
          <w:szCs w:val="28"/>
        </w:rPr>
        <w:t>слуги</w:t>
      </w:r>
    </w:p>
    <w:p w:rsidR="0013004C" w:rsidRDefault="0013004C" w:rsidP="0013004C">
      <w:pPr>
        <w:ind w:right="-143"/>
      </w:pPr>
    </w:p>
    <w:p w:rsidR="00B76DCB" w:rsidRPr="0013004C" w:rsidRDefault="00B76DCB" w:rsidP="00041AA2">
      <w:pPr>
        <w:ind w:right="-143"/>
        <w:jc w:val="center"/>
        <w:rPr>
          <w:sz w:val="28"/>
          <w:szCs w:val="28"/>
        </w:rPr>
      </w:pPr>
      <w:r w:rsidRPr="0013004C">
        <w:rPr>
          <w:sz w:val="28"/>
          <w:szCs w:val="28"/>
        </w:rPr>
        <w:t xml:space="preserve">Наименование </w:t>
      </w:r>
      <w:r w:rsidR="005018E2" w:rsidRPr="0013004C">
        <w:rPr>
          <w:sz w:val="28"/>
          <w:szCs w:val="28"/>
        </w:rPr>
        <w:t>У</w:t>
      </w:r>
      <w:r w:rsidRPr="0013004C">
        <w:rPr>
          <w:sz w:val="28"/>
          <w:szCs w:val="28"/>
        </w:rPr>
        <w:t>слуги</w:t>
      </w:r>
    </w:p>
    <w:p w:rsidR="00B76DCB" w:rsidRDefault="00B76DCB" w:rsidP="00BD405B">
      <w:pPr>
        <w:ind w:right="-143"/>
      </w:pPr>
    </w:p>
    <w:p w:rsidR="00B76DCB" w:rsidRPr="00B76DCB" w:rsidRDefault="002C3B7C" w:rsidP="007F2329">
      <w:pPr>
        <w:ind w:right="-1" w:firstLine="709"/>
        <w:jc w:val="both"/>
        <w:rPr>
          <w:sz w:val="28"/>
          <w:szCs w:val="28"/>
        </w:rPr>
      </w:pPr>
      <w:r>
        <w:rPr>
          <w:sz w:val="28"/>
          <w:szCs w:val="28"/>
        </w:rPr>
        <w:t>2.</w:t>
      </w:r>
      <w:r w:rsidR="00C863ED">
        <w:rPr>
          <w:sz w:val="28"/>
          <w:szCs w:val="28"/>
        </w:rPr>
        <w:t xml:space="preserve">1. </w:t>
      </w:r>
      <w:r w:rsidR="005018E2">
        <w:rPr>
          <w:sz w:val="28"/>
          <w:szCs w:val="28"/>
        </w:rPr>
        <w:t>У</w:t>
      </w:r>
      <w:r w:rsidR="00B76DCB" w:rsidRPr="00B76DCB">
        <w:rPr>
          <w:sz w:val="28"/>
          <w:szCs w:val="28"/>
        </w:rPr>
        <w:t xml:space="preserve">слуга «Запись на </w:t>
      </w:r>
      <w:proofErr w:type="gramStart"/>
      <w:r w:rsidR="00B76DCB" w:rsidRPr="00B76DCB">
        <w:rPr>
          <w:sz w:val="28"/>
          <w:szCs w:val="28"/>
        </w:rPr>
        <w:t>обучение</w:t>
      </w:r>
      <w:proofErr w:type="gramEnd"/>
      <w:r w:rsidR="00B76DCB" w:rsidRPr="00B76DCB">
        <w:rPr>
          <w:sz w:val="28"/>
          <w:szCs w:val="28"/>
        </w:rPr>
        <w:t xml:space="preserve"> по дополнительной образовательной программе».</w:t>
      </w:r>
    </w:p>
    <w:p w:rsidR="00B76DCB" w:rsidRPr="00B76DCB" w:rsidRDefault="00B76DCB" w:rsidP="00BD405B">
      <w:pPr>
        <w:ind w:right="-143" w:firstLine="709"/>
        <w:jc w:val="both"/>
        <w:rPr>
          <w:sz w:val="28"/>
          <w:szCs w:val="28"/>
        </w:rPr>
      </w:pPr>
    </w:p>
    <w:p w:rsidR="000E2244" w:rsidRDefault="00B76DCB" w:rsidP="000E2244">
      <w:pPr>
        <w:ind w:right="-143" w:firstLine="709"/>
        <w:jc w:val="center"/>
        <w:rPr>
          <w:sz w:val="28"/>
          <w:szCs w:val="28"/>
        </w:rPr>
      </w:pPr>
      <w:r w:rsidRPr="00B76DCB">
        <w:rPr>
          <w:sz w:val="28"/>
          <w:szCs w:val="28"/>
        </w:rPr>
        <w:t xml:space="preserve">Наименование органа, предоставляющего </w:t>
      </w:r>
      <w:r w:rsidR="005018E2">
        <w:rPr>
          <w:sz w:val="28"/>
          <w:szCs w:val="28"/>
        </w:rPr>
        <w:t>У</w:t>
      </w:r>
      <w:r w:rsidRPr="00B76DCB">
        <w:rPr>
          <w:sz w:val="28"/>
          <w:szCs w:val="28"/>
        </w:rPr>
        <w:t>слугу</w:t>
      </w:r>
    </w:p>
    <w:p w:rsidR="000E2244" w:rsidRDefault="000E2244" w:rsidP="000E2244">
      <w:pPr>
        <w:ind w:right="-143" w:firstLine="709"/>
        <w:jc w:val="center"/>
        <w:rPr>
          <w:sz w:val="28"/>
          <w:szCs w:val="28"/>
        </w:rPr>
      </w:pPr>
    </w:p>
    <w:p w:rsidR="000E2244" w:rsidRPr="000E2244" w:rsidRDefault="002C3B7C" w:rsidP="002C3B7C">
      <w:pPr>
        <w:tabs>
          <w:tab w:val="left" w:pos="1276"/>
        </w:tabs>
        <w:ind w:right="-1" w:firstLine="709"/>
        <w:jc w:val="both"/>
        <w:rPr>
          <w:rFonts w:eastAsia="Calibri"/>
          <w:sz w:val="28"/>
          <w:szCs w:val="28"/>
        </w:rPr>
      </w:pPr>
      <w:r>
        <w:rPr>
          <w:sz w:val="28"/>
          <w:szCs w:val="28"/>
        </w:rPr>
        <w:t>2.2.</w:t>
      </w:r>
      <w:r w:rsidR="000D1F1A" w:rsidRPr="000E2244">
        <w:rPr>
          <w:sz w:val="28"/>
          <w:szCs w:val="28"/>
        </w:rPr>
        <w:t xml:space="preserve"> </w:t>
      </w:r>
      <w:r w:rsidR="000D1F1A" w:rsidRPr="000E2244">
        <w:rPr>
          <w:rFonts w:eastAsia="Calibri"/>
          <w:sz w:val="28"/>
          <w:szCs w:val="28"/>
        </w:rPr>
        <w:t xml:space="preserve">Непосредственное предоставление </w:t>
      </w:r>
      <w:r w:rsidR="000D1F1A" w:rsidRPr="000E2244">
        <w:rPr>
          <w:sz w:val="28"/>
          <w:szCs w:val="28"/>
          <w:lang w:eastAsia="ar-SA"/>
        </w:rPr>
        <w:t>Услуги</w:t>
      </w:r>
      <w:r w:rsidR="00370411">
        <w:rPr>
          <w:rFonts w:eastAsia="Calibri"/>
          <w:sz w:val="28"/>
          <w:szCs w:val="28"/>
        </w:rPr>
        <w:t xml:space="preserve"> осуществляет Организация: МБОУ «</w:t>
      </w:r>
      <w:proofErr w:type="spellStart"/>
      <w:r w:rsidR="00370411">
        <w:rPr>
          <w:rFonts w:eastAsia="Calibri"/>
          <w:sz w:val="28"/>
          <w:szCs w:val="28"/>
        </w:rPr>
        <w:t>Белокурихинская</w:t>
      </w:r>
      <w:proofErr w:type="spellEnd"/>
      <w:r w:rsidR="00370411">
        <w:rPr>
          <w:rFonts w:eastAsia="Calibri"/>
          <w:sz w:val="28"/>
          <w:szCs w:val="28"/>
        </w:rPr>
        <w:t xml:space="preserve"> СОШ №1»,</w:t>
      </w:r>
      <w:r w:rsidR="00370411" w:rsidRPr="00370411">
        <w:rPr>
          <w:rFonts w:eastAsia="Calibri"/>
          <w:sz w:val="28"/>
          <w:szCs w:val="28"/>
        </w:rPr>
        <w:t xml:space="preserve"> </w:t>
      </w:r>
      <w:r w:rsidR="00370411">
        <w:rPr>
          <w:rFonts w:eastAsia="Calibri"/>
          <w:sz w:val="28"/>
          <w:szCs w:val="28"/>
        </w:rPr>
        <w:t>МБОУ «</w:t>
      </w:r>
      <w:proofErr w:type="spellStart"/>
      <w:r w:rsidR="00370411">
        <w:rPr>
          <w:rFonts w:eastAsia="Calibri"/>
          <w:sz w:val="28"/>
          <w:szCs w:val="28"/>
        </w:rPr>
        <w:t>Белокурихинская</w:t>
      </w:r>
      <w:proofErr w:type="spellEnd"/>
      <w:r w:rsidR="00370411">
        <w:rPr>
          <w:rFonts w:eastAsia="Calibri"/>
          <w:sz w:val="28"/>
          <w:szCs w:val="28"/>
        </w:rPr>
        <w:t xml:space="preserve"> СОШ №2», МБДОУ ЦРР – детский сад «Аленушка», МБДОУ «Детский сад «Сказка», МБДОУ ЦРР - детский сад «Рябинка», МБУДО «Центр эстетического воспитания», МБУДО «Детско-юношеская спортивная школа».</w:t>
      </w:r>
    </w:p>
    <w:p w:rsidR="000E2244" w:rsidRPr="000E2244" w:rsidRDefault="002C3B7C" w:rsidP="002C3B7C">
      <w:pPr>
        <w:ind w:right="-1" w:firstLine="709"/>
        <w:jc w:val="both"/>
        <w:rPr>
          <w:rFonts w:eastAsia="Calibri"/>
          <w:sz w:val="28"/>
          <w:szCs w:val="28"/>
        </w:rPr>
      </w:pPr>
      <w:r>
        <w:rPr>
          <w:rFonts w:eastAsia="Calibri"/>
          <w:sz w:val="28"/>
          <w:szCs w:val="28"/>
        </w:rPr>
        <w:t>2.3</w:t>
      </w:r>
      <w:r w:rsidR="000D1F1A" w:rsidRPr="000E2244">
        <w:rPr>
          <w:rFonts w:eastAsia="Calibri"/>
          <w:sz w:val="28"/>
          <w:szCs w:val="28"/>
        </w:rPr>
        <w:t>. 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w:t>
      </w:r>
    </w:p>
    <w:p w:rsidR="00B412D0" w:rsidRDefault="002C3B7C" w:rsidP="002C3B7C">
      <w:pPr>
        <w:ind w:right="-1" w:firstLine="709"/>
        <w:jc w:val="both"/>
        <w:rPr>
          <w:sz w:val="28"/>
          <w:szCs w:val="28"/>
        </w:rPr>
      </w:pPr>
      <w:r>
        <w:rPr>
          <w:rFonts w:eastAsia="Calibri"/>
          <w:sz w:val="28"/>
          <w:szCs w:val="28"/>
        </w:rPr>
        <w:t>2.4</w:t>
      </w:r>
      <w:r w:rsidR="00A4308A">
        <w:rPr>
          <w:rFonts w:eastAsia="Calibri"/>
          <w:sz w:val="28"/>
          <w:szCs w:val="28"/>
        </w:rPr>
        <w:t>. Органом</w:t>
      </w:r>
      <w:r w:rsidR="000D1F1A" w:rsidRPr="000E2244">
        <w:rPr>
          <w:rFonts w:eastAsia="Calibri"/>
          <w:sz w:val="28"/>
          <w:szCs w:val="28"/>
        </w:rPr>
        <w:t xml:space="preserve">, координирующим предоставление Услуги, </w:t>
      </w:r>
      <w:r w:rsidR="000E2244">
        <w:rPr>
          <w:rFonts w:eastAsia="Calibri"/>
          <w:sz w:val="28"/>
          <w:szCs w:val="28"/>
        </w:rPr>
        <w:t>в муниципальном</w:t>
      </w:r>
      <w:r w:rsidR="000D1F1A" w:rsidRPr="000E2244">
        <w:rPr>
          <w:rFonts w:eastAsia="Calibri"/>
          <w:sz w:val="28"/>
          <w:szCs w:val="28"/>
        </w:rPr>
        <w:t xml:space="preserve"> образовании город Белокуриха Алтайского края, является муниципальное казенное учреждение «Комитет п</w:t>
      </w:r>
      <w:r w:rsidR="000E2244">
        <w:rPr>
          <w:rFonts w:eastAsia="Calibri"/>
          <w:sz w:val="28"/>
          <w:szCs w:val="28"/>
        </w:rPr>
        <w:t>о</w:t>
      </w:r>
      <w:r w:rsidR="000D1F1A" w:rsidRPr="000E2244">
        <w:rPr>
          <w:rFonts w:eastAsia="Calibri"/>
          <w:sz w:val="28"/>
          <w:szCs w:val="28"/>
        </w:rPr>
        <w:t xml:space="preserve"> образованию города Белокуриха». </w:t>
      </w:r>
    </w:p>
    <w:p w:rsidR="00B76DCB" w:rsidRPr="00B76DCB" w:rsidRDefault="002C3B7C" w:rsidP="002C3B7C">
      <w:pPr>
        <w:ind w:right="-1" w:firstLine="709"/>
        <w:jc w:val="both"/>
        <w:rPr>
          <w:sz w:val="28"/>
          <w:szCs w:val="28"/>
        </w:rPr>
      </w:pPr>
      <w:r>
        <w:rPr>
          <w:sz w:val="28"/>
          <w:szCs w:val="28"/>
        </w:rPr>
        <w:t>2.5</w:t>
      </w:r>
      <w:r w:rsidR="00B412D0">
        <w:rPr>
          <w:sz w:val="28"/>
          <w:szCs w:val="28"/>
        </w:rPr>
        <w:t xml:space="preserve">. </w:t>
      </w:r>
      <w:r w:rsidR="00B76DCB" w:rsidRPr="00B76DCB">
        <w:rPr>
          <w:sz w:val="28"/>
          <w:szCs w:val="28"/>
        </w:rPr>
        <w:t xml:space="preserve">Предоставление бесплатного доступа к ЕПГУ для подачи запросов, документов, информации, необходимых для получения </w:t>
      </w:r>
      <w:r w:rsidR="005018E2">
        <w:rPr>
          <w:sz w:val="28"/>
          <w:szCs w:val="28"/>
        </w:rPr>
        <w:t>У</w:t>
      </w:r>
      <w:r w:rsidR="00B76DCB" w:rsidRPr="00B76DCB">
        <w:rPr>
          <w:sz w:val="28"/>
          <w:szCs w:val="28"/>
        </w:rPr>
        <w:t xml:space="preserve">слуги в электронной форме осуществляется в любом МФЦ в пределах территории города </w:t>
      </w:r>
      <w:r w:rsidR="00BD405B">
        <w:rPr>
          <w:sz w:val="28"/>
          <w:szCs w:val="28"/>
        </w:rPr>
        <w:t xml:space="preserve">Белокуриха </w:t>
      </w:r>
      <w:r w:rsidR="00B76DCB" w:rsidRPr="00B76DCB">
        <w:rPr>
          <w:sz w:val="28"/>
          <w:szCs w:val="28"/>
        </w:rPr>
        <w:t>по выбору Заявителя независимо от его места ж</w:t>
      </w:r>
      <w:r w:rsidR="00BD405B">
        <w:rPr>
          <w:sz w:val="28"/>
          <w:szCs w:val="28"/>
        </w:rPr>
        <w:t>ительства или места пребывания.</w:t>
      </w:r>
    </w:p>
    <w:p w:rsidR="00B76DCB" w:rsidRPr="00B76DCB" w:rsidRDefault="002C3B7C" w:rsidP="002C3B7C">
      <w:pPr>
        <w:ind w:right="-1" w:firstLine="709"/>
        <w:jc w:val="both"/>
        <w:rPr>
          <w:sz w:val="28"/>
          <w:szCs w:val="28"/>
        </w:rPr>
      </w:pPr>
      <w:r>
        <w:rPr>
          <w:sz w:val="28"/>
          <w:szCs w:val="28"/>
        </w:rPr>
        <w:t>2.6</w:t>
      </w:r>
      <w:r w:rsidR="00B76DCB" w:rsidRPr="00B76DCB">
        <w:rPr>
          <w:sz w:val="28"/>
          <w:szCs w:val="28"/>
        </w:rPr>
        <w:t xml:space="preserve">. В целях предоставления </w:t>
      </w:r>
      <w:r w:rsidR="005018E2">
        <w:rPr>
          <w:sz w:val="28"/>
          <w:szCs w:val="28"/>
        </w:rPr>
        <w:t>У</w:t>
      </w:r>
      <w:r w:rsidR="00B76DCB" w:rsidRPr="00B76DCB">
        <w:rPr>
          <w:sz w:val="28"/>
          <w:szCs w:val="28"/>
        </w:rPr>
        <w:t xml:space="preserve">слуги Организация взаимодействует с </w:t>
      </w:r>
      <w:r w:rsidR="000E2244" w:rsidRPr="000E2244">
        <w:rPr>
          <w:rFonts w:eastAsia="Calibri"/>
          <w:sz w:val="28"/>
          <w:szCs w:val="28"/>
        </w:rPr>
        <w:t>Орган</w:t>
      </w:r>
      <w:r w:rsidR="00370411">
        <w:rPr>
          <w:rFonts w:eastAsia="Calibri"/>
          <w:sz w:val="28"/>
          <w:szCs w:val="28"/>
        </w:rPr>
        <w:t>ом, координирующ</w:t>
      </w:r>
      <w:r w:rsidR="007371BE">
        <w:rPr>
          <w:rFonts w:eastAsia="Calibri"/>
          <w:sz w:val="28"/>
          <w:szCs w:val="28"/>
        </w:rPr>
        <w:t>и</w:t>
      </w:r>
      <w:r w:rsidR="000E2244" w:rsidRPr="000E2244">
        <w:rPr>
          <w:rFonts w:eastAsia="Calibri"/>
          <w:sz w:val="28"/>
          <w:szCs w:val="28"/>
        </w:rPr>
        <w:t>м предоставление Услуги</w:t>
      </w:r>
      <w:r w:rsidR="00B76DCB" w:rsidRPr="00B76DCB">
        <w:rPr>
          <w:sz w:val="28"/>
          <w:szCs w:val="28"/>
        </w:rPr>
        <w:t>.</w:t>
      </w:r>
    </w:p>
    <w:p w:rsidR="00B76DCB" w:rsidRDefault="002C3B7C" w:rsidP="002C3B7C">
      <w:pPr>
        <w:ind w:right="-1" w:firstLine="709"/>
        <w:jc w:val="both"/>
        <w:rPr>
          <w:sz w:val="28"/>
          <w:szCs w:val="28"/>
        </w:rPr>
      </w:pPr>
      <w:r>
        <w:rPr>
          <w:sz w:val="28"/>
          <w:szCs w:val="28"/>
        </w:rPr>
        <w:t>2.7</w:t>
      </w:r>
      <w:r w:rsidR="00BD405B">
        <w:rPr>
          <w:sz w:val="28"/>
          <w:szCs w:val="28"/>
        </w:rPr>
        <w:t xml:space="preserve">. </w:t>
      </w:r>
      <w:r w:rsidR="00B76DCB" w:rsidRPr="00B76DCB">
        <w:rPr>
          <w:sz w:val="28"/>
          <w:szCs w:val="28"/>
        </w:rPr>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E669F4" w:rsidRPr="00B76DCB" w:rsidRDefault="002C3B7C" w:rsidP="002C3B7C">
      <w:pPr>
        <w:ind w:right="-1" w:firstLine="709"/>
        <w:jc w:val="both"/>
        <w:rPr>
          <w:sz w:val="28"/>
          <w:szCs w:val="28"/>
        </w:rPr>
      </w:pPr>
      <w:r>
        <w:rPr>
          <w:sz w:val="28"/>
          <w:szCs w:val="28"/>
        </w:rPr>
        <w:t>2.8</w:t>
      </w:r>
      <w:r w:rsidR="00E669F4" w:rsidRPr="00E669F4">
        <w:rPr>
          <w:sz w:val="28"/>
          <w:szCs w:val="28"/>
        </w:rPr>
        <w:t xml:space="preserve">. </w:t>
      </w:r>
      <w:r w:rsidR="00E669F4" w:rsidRPr="00E669F4">
        <w:rPr>
          <w:color w:val="000000"/>
          <w:sz w:val="28"/>
          <w:szCs w:val="28"/>
          <w:shd w:val="clear" w:color="auto" w:fill="FFFFFF"/>
        </w:rPr>
        <w:t>Услуга в упреждающем (</w:t>
      </w:r>
      <w:proofErr w:type="spellStart"/>
      <w:r w:rsidR="00E669F4" w:rsidRPr="00E669F4">
        <w:rPr>
          <w:color w:val="000000"/>
          <w:sz w:val="28"/>
          <w:szCs w:val="28"/>
          <w:shd w:val="clear" w:color="auto" w:fill="FFFFFF"/>
        </w:rPr>
        <w:t>проактивном</w:t>
      </w:r>
      <w:proofErr w:type="spellEnd"/>
      <w:r w:rsidR="00E669F4" w:rsidRPr="00E669F4">
        <w:rPr>
          <w:color w:val="000000"/>
          <w:sz w:val="28"/>
          <w:szCs w:val="28"/>
          <w:shd w:val="clear" w:color="auto" w:fill="FFFFFF"/>
        </w:rPr>
        <w:t>) режиме не предоставляется.</w:t>
      </w:r>
    </w:p>
    <w:p w:rsidR="005D3CB8" w:rsidRDefault="005D3CB8" w:rsidP="00BD405B">
      <w:pPr>
        <w:ind w:right="-143"/>
        <w:rPr>
          <w:sz w:val="28"/>
          <w:szCs w:val="28"/>
        </w:rPr>
      </w:pPr>
    </w:p>
    <w:p w:rsidR="00B76DCB" w:rsidRPr="00B76DCB" w:rsidRDefault="00B76DCB" w:rsidP="00BD405B">
      <w:pPr>
        <w:ind w:right="-143"/>
        <w:jc w:val="center"/>
        <w:rPr>
          <w:sz w:val="28"/>
          <w:szCs w:val="28"/>
        </w:rPr>
      </w:pPr>
      <w:r w:rsidRPr="00B76DCB">
        <w:rPr>
          <w:sz w:val="28"/>
          <w:szCs w:val="28"/>
        </w:rPr>
        <w:t xml:space="preserve">Результат предоставления </w:t>
      </w:r>
      <w:r w:rsidR="00712487">
        <w:rPr>
          <w:sz w:val="28"/>
          <w:szCs w:val="28"/>
        </w:rPr>
        <w:t>У</w:t>
      </w:r>
      <w:r w:rsidRPr="00B76DCB">
        <w:rPr>
          <w:sz w:val="28"/>
          <w:szCs w:val="28"/>
        </w:rPr>
        <w:t>слуги</w:t>
      </w:r>
    </w:p>
    <w:p w:rsidR="00B76DCB" w:rsidRDefault="00B76DCB" w:rsidP="00BD405B">
      <w:pPr>
        <w:ind w:right="-143"/>
      </w:pPr>
    </w:p>
    <w:p w:rsidR="00B76DCB" w:rsidRPr="00B76DCB" w:rsidRDefault="002C3B7C" w:rsidP="002C3B7C">
      <w:pPr>
        <w:ind w:right="-1" w:firstLine="709"/>
        <w:jc w:val="both"/>
        <w:rPr>
          <w:sz w:val="28"/>
          <w:szCs w:val="28"/>
        </w:rPr>
      </w:pPr>
      <w:r>
        <w:rPr>
          <w:sz w:val="28"/>
          <w:szCs w:val="28"/>
        </w:rPr>
        <w:t>2.9</w:t>
      </w:r>
      <w:r w:rsidR="006D4564">
        <w:rPr>
          <w:sz w:val="28"/>
          <w:szCs w:val="28"/>
        </w:rPr>
        <w:t xml:space="preserve">. </w:t>
      </w:r>
      <w:r w:rsidR="00B76DCB" w:rsidRPr="00B76DCB">
        <w:rPr>
          <w:sz w:val="28"/>
          <w:szCs w:val="28"/>
        </w:rPr>
        <w:t xml:space="preserve">Результатом предоставления </w:t>
      </w:r>
      <w:r w:rsidR="00712487">
        <w:rPr>
          <w:sz w:val="28"/>
          <w:szCs w:val="28"/>
        </w:rPr>
        <w:t>У</w:t>
      </w:r>
      <w:r w:rsidR="00B76DCB" w:rsidRPr="00B76DCB">
        <w:rPr>
          <w:sz w:val="28"/>
          <w:szCs w:val="28"/>
        </w:rPr>
        <w:t>слуги является</w:t>
      </w:r>
      <w:r w:rsidR="006D4564">
        <w:rPr>
          <w:sz w:val="28"/>
          <w:szCs w:val="28"/>
        </w:rPr>
        <w:t xml:space="preserve"> одно из следующих решений</w:t>
      </w:r>
      <w:r w:rsidR="00B76DCB" w:rsidRPr="00B76DCB">
        <w:rPr>
          <w:sz w:val="28"/>
          <w:szCs w:val="28"/>
        </w:rPr>
        <w:t>:</w:t>
      </w:r>
    </w:p>
    <w:p w:rsidR="00B76DCB" w:rsidRPr="00B76DCB" w:rsidRDefault="002C3B7C" w:rsidP="002C3B7C">
      <w:pPr>
        <w:tabs>
          <w:tab w:val="left" w:pos="1701"/>
        </w:tabs>
        <w:ind w:right="-1" w:firstLine="709"/>
        <w:jc w:val="both"/>
        <w:rPr>
          <w:sz w:val="28"/>
          <w:szCs w:val="28"/>
        </w:rPr>
      </w:pPr>
      <w:r>
        <w:rPr>
          <w:sz w:val="28"/>
          <w:szCs w:val="28"/>
        </w:rPr>
        <w:lastRenderedPageBreak/>
        <w:t>2.9.</w:t>
      </w:r>
      <w:r w:rsidR="006D4564">
        <w:rPr>
          <w:sz w:val="28"/>
          <w:szCs w:val="28"/>
        </w:rPr>
        <w:t xml:space="preserve">1. </w:t>
      </w:r>
      <w:r w:rsidR="001B698A">
        <w:rPr>
          <w:sz w:val="28"/>
          <w:szCs w:val="28"/>
        </w:rPr>
        <w:t>Р</w:t>
      </w:r>
      <w:r w:rsidR="00B76DCB" w:rsidRPr="00B76DCB">
        <w:rPr>
          <w:sz w:val="28"/>
          <w:szCs w:val="28"/>
        </w:rPr>
        <w:t xml:space="preserve">ешение </w:t>
      </w:r>
      <w:r w:rsidR="00712487">
        <w:rPr>
          <w:sz w:val="28"/>
          <w:szCs w:val="28"/>
        </w:rPr>
        <w:t xml:space="preserve">Организации </w:t>
      </w:r>
      <w:proofErr w:type="gramStart"/>
      <w:r w:rsidR="00B76DCB" w:rsidRPr="00B76DCB">
        <w:rPr>
          <w:sz w:val="28"/>
          <w:szCs w:val="28"/>
        </w:rPr>
        <w:t xml:space="preserve">о </w:t>
      </w:r>
      <w:r w:rsidR="00712487">
        <w:rPr>
          <w:sz w:val="28"/>
          <w:szCs w:val="28"/>
        </w:rPr>
        <w:t>зачислении на обучение по дополнительной общеобразовательной программе</w:t>
      </w:r>
      <w:r w:rsidR="00B76DCB" w:rsidRPr="00B76DCB">
        <w:rPr>
          <w:sz w:val="28"/>
          <w:szCs w:val="28"/>
        </w:rPr>
        <w:t xml:space="preserve"> в виде электронной записи в Личном кабинете</w:t>
      </w:r>
      <w:proofErr w:type="gramEnd"/>
      <w:r w:rsidR="00B76DCB" w:rsidRPr="00B76DCB">
        <w:rPr>
          <w:sz w:val="28"/>
          <w:szCs w:val="28"/>
        </w:rPr>
        <w:t xml:space="preserve"> Заявителя в ИС или на ЕПГУ</w:t>
      </w:r>
      <w:r w:rsidR="00712487">
        <w:rPr>
          <w:sz w:val="28"/>
          <w:szCs w:val="28"/>
        </w:rPr>
        <w:t>, или РПГУ</w:t>
      </w:r>
      <w:r w:rsidR="00B76DCB" w:rsidRPr="00B76DCB">
        <w:rPr>
          <w:sz w:val="28"/>
          <w:szCs w:val="28"/>
        </w:rPr>
        <w:t>;</w:t>
      </w:r>
    </w:p>
    <w:p w:rsidR="00B76DCB" w:rsidRPr="00B76DCB" w:rsidRDefault="002C3B7C" w:rsidP="002C3B7C">
      <w:pPr>
        <w:tabs>
          <w:tab w:val="left" w:pos="1701"/>
        </w:tabs>
        <w:ind w:right="-1" w:firstLine="709"/>
        <w:jc w:val="both"/>
        <w:rPr>
          <w:sz w:val="28"/>
          <w:szCs w:val="28"/>
        </w:rPr>
      </w:pPr>
      <w:r>
        <w:rPr>
          <w:sz w:val="28"/>
          <w:szCs w:val="28"/>
        </w:rPr>
        <w:t>2.9.</w:t>
      </w:r>
      <w:r w:rsidR="006D4564">
        <w:rPr>
          <w:sz w:val="28"/>
          <w:szCs w:val="28"/>
        </w:rPr>
        <w:t xml:space="preserve">2. </w:t>
      </w:r>
      <w:proofErr w:type="gramStart"/>
      <w:r w:rsidR="001B698A">
        <w:rPr>
          <w:sz w:val="28"/>
          <w:szCs w:val="28"/>
        </w:rPr>
        <w:t>Р</w:t>
      </w:r>
      <w:r w:rsidR="00B76DCB" w:rsidRPr="00B76DCB">
        <w:rPr>
          <w:sz w:val="28"/>
          <w:szCs w:val="28"/>
        </w:rPr>
        <w:t xml:space="preserve">ешение об отказе в </w:t>
      </w:r>
      <w:r w:rsidR="00B9422D">
        <w:rPr>
          <w:sz w:val="28"/>
          <w:szCs w:val="28"/>
        </w:rPr>
        <w:t>зачислении на</w:t>
      </w:r>
      <w:r w:rsidR="00B9422D" w:rsidRPr="00B9422D">
        <w:rPr>
          <w:sz w:val="28"/>
          <w:szCs w:val="28"/>
        </w:rPr>
        <w:t xml:space="preserve"> </w:t>
      </w:r>
      <w:r w:rsidR="00B9422D">
        <w:rPr>
          <w:sz w:val="28"/>
          <w:szCs w:val="28"/>
        </w:rPr>
        <w:t>обучение по дополнительной общеобразовательной программе в виде электронной записи в л</w:t>
      </w:r>
      <w:r w:rsidR="00B9422D" w:rsidRPr="00B76DCB">
        <w:rPr>
          <w:sz w:val="28"/>
          <w:szCs w:val="28"/>
        </w:rPr>
        <w:t>ичном кабинете Заявителя в ИС или на ЕПГУ</w:t>
      </w:r>
      <w:r w:rsidR="00B9422D">
        <w:rPr>
          <w:sz w:val="28"/>
          <w:szCs w:val="28"/>
        </w:rPr>
        <w:t xml:space="preserve">, или РПГУ </w:t>
      </w:r>
      <w:r w:rsidR="00B76DCB" w:rsidRPr="00B76DCB">
        <w:rPr>
          <w:sz w:val="28"/>
          <w:szCs w:val="28"/>
        </w:rPr>
        <w:t xml:space="preserve">при наличии оснований для отказа в предоставлении </w:t>
      </w:r>
      <w:r w:rsidR="00B9422D">
        <w:rPr>
          <w:sz w:val="28"/>
          <w:szCs w:val="28"/>
        </w:rPr>
        <w:t>У</w:t>
      </w:r>
      <w:r w:rsidR="00B76DCB" w:rsidRPr="00B76DCB">
        <w:rPr>
          <w:sz w:val="28"/>
          <w:szCs w:val="28"/>
        </w:rPr>
        <w:t xml:space="preserve">слуги, указанных в подразделе </w:t>
      </w:r>
      <w:r>
        <w:rPr>
          <w:sz w:val="28"/>
          <w:szCs w:val="28"/>
        </w:rPr>
        <w:t xml:space="preserve">«Исчерпывающий перечень оснований для приостановления или отказа в предоставлении Услуги» </w:t>
      </w:r>
      <w:r w:rsidR="00B76DCB" w:rsidRPr="00B76DCB">
        <w:rPr>
          <w:sz w:val="28"/>
          <w:szCs w:val="28"/>
        </w:rPr>
        <w:t xml:space="preserve">настоящего Административного регламента, которое оформляется в соответствии с </w:t>
      </w:r>
      <w:r w:rsidR="00B76DCB" w:rsidRPr="00F45632">
        <w:rPr>
          <w:sz w:val="28"/>
          <w:szCs w:val="28"/>
        </w:rPr>
        <w:t xml:space="preserve">Приложением </w:t>
      </w:r>
      <w:r w:rsidR="00A522CF" w:rsidRPr="00F45632">
        <w:rPr>
          <w:sz w:val="28"/>
          <w:szCs w:val="28"/>
        </w:rPr>
        <w:t xml:space="preserve">№ </w:t>
      </w:r>
      <w:r w:rsidR="00B76DCB" w:rsidRPr="00F45632">
        <w:rPr>
          <w:sz w:val="28"/>
          <w:szCs w:val="28"/>
        </w:rPr>
        <w:t xml:space="preserve">3 </w:t>
      </w:r>
      <w:r w:rsidR="00B76DCB" w:rsidRPr="00B76DCB">
        <w:rPr>
          <w:sz w:val="28"/>
          <w:szCs w:val="28"/>
        </w:rPr>
        <w:t>к настоящему Административному</w:t>
      </w:r>
      <w:proofErr w:type="gramEnd"/>
      <w:r w:rsidR="00B76DCB" w:rsidRPr="00B76DCB">
        <w:rPr>
          <w:sz w:val="28"/>
          <w:szCs w:val="28"/>
        </w:rPr>
        <w:t xml:space="preserve"> регламенту.</w:t>
      </w:r>
    </w:p>
    <w:p w:rsidR="00550422" w:rsidRDefault="002C3B7C" w:rsidP="00AD65BA">
      <w:pPr>
        <w:pStyle w:val="11"/>
        <w:tabs>
          <w:tab w:val="clear" w:pos="360"/>
          <w:tab w:val="left" w:pos="0"/>
          <w:tab w:val="left" w:pos="1276"/>
        </w:tabs>
        <w:suppressAutoHyphens w:val="0"/>
        <w:autoSpaceDE/>
        <w:spacing w:line="240" w:lineRule="auto"/>
        <w:ind w:firstLine="709"/>
        <w:rPr>
          <w:sz w:val="24"/>
          <w:szCs w:val="24"/>
          <w:lang w:eastAsia="en-US"/>
        </w:rPr>
      </w:pPr>
      <w:r>
        <w:t>2.10</w:t>
      </w:r>
      <w:r w:rsidR="00AD65BA">
        <w:t xml:space="preserve">. </w:t>
      </w:r>
      <w:r w:rsidR="00B76DCB" w:rsidRPr="00B76DCB">
        <w:t>Р</w:t>
      </w:r>
      <w:r w:rsidR="00550422">
        <w:t>езультат предоставления У</w:t>
      </w:r>
      <w:r w:rsidR="00B76DCB" w:rsidRPr="00B76DCB">
        <w:t>слуги независимо от принятого решения оформляется в виде изменени</w:t>
      </w:r>
      <w:r w:rsidR="00550422">
        <w:t>я статуса электронной записи в л</w:t>
      </w:r>
      <w:r w:rsidR="00B76DCB" w:rsidRPr="00B76DCB">
        <w:t xml:space="preserve">ичном кабинете Заявителя на ЕПГУ в день формирования при обращении за предоставлением </w:t>
      </w:r>
      <w:r w:rsidR="00550422">
        <w:t>У</w:t>
      </w:r>
      <w:r w:rsidR="00B76DCB" w:rsidRPr="00B76DCB">
        <w:t>слуги посредством ЕПГУ</w:t>
      </w:r>
      <w:r w:rsidR="00550422">
        <w:t xml:space="preserve">, </w:t>
      </w:r>
      <w:r w:rsidR="00550422" w:rsidRPr="00550422">
        <w:rPr>
          <w:lang w:eastAsia="en-US"/>
        </w:rPr>
        <w:t>либо в личном кабинете Заявителя на РПГУ при обращении за предоставлением Услуги посредством РПГУ</w:t>
      </w:r>
      <w:r w:rsidR="00550422" w:rsidRPr="00550422">
        <w:rPr>
          <w:sz w:val="24"/>
          <w:szCs w:val="24"/>
          <w:lang w:eastAsia="en-US"/>
        </w:rPr>
        <w:t xml:space="preserve">. </w:t>
      </w:r>
    </w:p>
    <w:p w:rsidR="00B76DCB" w:rsidRPr="00550422" w:rsidRDefault="00B76DCB" w:rsidP="00AD65BA">
      <w:pPr>
        <w:pStyle w:val="11"/>
        <w:tabs>
          <w:tab w:val="clear" w:pos="360"/>
          <w:tab w:val="left" w:pos="0"/>
          <w:tab w:val="left" w:pos="1276"/>
        </w:tabs>
        <w:suppressAutoHyphens w:val="0"/>
        <w:autoSpaceDE/>
        <w:spacing w:line="240" w:lineRule="auto"/>
        <w:ind w:firstLine="709"/>
        <w:rPr>
          <w:sz w:val="24"/>
          <w:szCs w:val="24"/>
          <w:lang w:eastAsia="en-US"/>
        </w:rPr>
      </w:pPr>
      <w:r w:rsidRPr="00550422">
        <w:t xml:space="preserve">Результат предоставления </w:t>
      </w:r>
      <w:r w:rsidR="00550422">
        <w:t>У</w:t>
      </w:r>
      <w:r w:rsidRPr="00550422">
        <w:t xml:space="preserve">слуги независимо от принятого решения оформляется </w:t>
      </w:r>
      <w:proofErr w:type="gramStart"/>
      <w:r w:rsidRPr="00550422">
        <w:t>в виде изменени</w:t>
      </w:r>
      <w:r w:rsidR="00550422">
        <w:t>я статуса электронной записи в л</w:t>
      </w:r>
      <w:r w:rsidRPr="00550422">
        <w:t>ичном кабинете Заявителя в ИС в день формирования результата при обращении</w:t>
      </w:r>
      <w:proofErr w:type="gramEnd"/>
      <w:r w:rsidRPr="00550422">
        <w:t xml:space="preserve"> за предоставлением </w:t>
      </w:r>
      <w:r w:rsidR="00550422">
        <w:t>У</w:t>
      </w:r>
      <w:r w:rsidRPr="00550422">
        <w:t>слуги посредством ИС.</w:t>
      </w:r>
    </w:p>
    <w:p w:rsidR="00B76DCB" w:rsidRPr="00B76DCB" w:rsidRDefault="00B76DCB" w:rsidP="00AD65BA">
      <w:pPr>
        <w:ind w:right="-143" w:firstLine="709"/>
        <w:jc w:val="both"/>
        <w:rPr>
          <w:sz w:val="28"/>
          <w:szCs w:val="28"/>
        </w:rPr>
      </w:pPr>
      <w:r w:rsidRPr="00B76DCB">
        <w:rPr>
          <w:sz w:val="28"/>
          <w:szCs w:val="28"/>
        </w:rPr>
        <w:t xml:space="preserve">Результат предоставления </w:t>
      </w:r>
      <w:r w:rsidR="00550422">
        <w:rPr>
          <w:sz w:val="28"/>
          <w:szCs w:val="28"/>
        </w:rPr>
        <w:t>У</w:t>
      </w:r>
      <w:r w:rsidRPr="00B76DCB">
        <w:rPr>
          <w:sz w:val="28"/>
          <w:szCs w:val="28"/>
        </w:rPr>
        <w:t xml:space="preserve">слуги независимо от принятого решения оформляется в виде уведомления об изменении статуса электронной записи, которое направляется Заявителю на указанный им контактный адрес электронной почты при обращении за предоставлением </w:t>
      </w:r>
      <w:r w:rsidR="00550422">
        <w:rPr>
          <w:sz w:val="28"/>
          <w:szCs w:val="28"/>
        </w:rPr>
        <w:t>У</w:t>
      </w:r>
      <w:r w:rsidRPr="00B76DCB">
        <w:rPr>
          <w:sz w:val="28"/>
          <w:szCs w:val="28"/>
        </w:rPr>
        <w:t>слуги в Организацию или МФЦ.</w:t>
      </w:r>
    </w:p>
    <w:p w:rsidR="00B76DCB" w:rsidRPr="00B76DCB" w:rsidRDefault="002C3B7C" w:rsidP="00AD65BA">
      <w:pPr>
        <w:ind w:right="-142" w:firstLine="709"/>
        <w:jc w:val="both"/>
        <w:rPr>
          <w:sz w:val="28"/>
          <w:szCs w:val="28"/>
        </w:rPr>
      </w:pPr>
      <w:r>
        <w:rPr>
          <w:sz w:val="28"/>
          <w:szCs w:val="28"/>
        </w:rPr>
        <w:t>2.10.</w:t>
      </w:r>
      <w:r w:rsidR="006D4564">
        <w:rPr>
          <w:sz w:val="28"/>
          <w:szCs w:val="28"/>
        </w:rPr>
        <w:t>1</w:t>
      </w:r>
      <w:r w:rsidR="00AD65BA">
        <w:rPr>
          <w:sz w:val="28"/>
          <w:szCs w:val="28"/>
        </w:rPr>
        <w:t xml:space="preserve">. </w:t>
      </w:r>
      <w:r w:rsidR="00B76DCB" w:rsidRPr="00B76DCB">
        <w:rPr>
          <w:sz w:val="28"/>
          <w:szCs w:val="28"/>
        </w:rPr>
        <w:t xml:space="preserve">Решение о предоставлении </w:t>
      </w:r>
      <w:r w:rsidR="00550422">
        <w:rPr>
          <w:sz w:val="28"/>
          <w:szCs w:val="28"/>
        </w:rPr>
        <w:t>У</w:t>
      </w:r>
      <w:r w:rsidR="00B76DCB" w:rsidRPr="00B76DCB">
        <w:rPr>
          <w:sz w:val="28"/>
          <w:szCs w:val="28"/>
        </w:rPr>
        <w:t xml:space="preserve">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w:t>
      </w:r>
      <w:r w:rsidR="00550422">
        <w:rPr>
          <w:sz w:val="28"/>
          <w:szCs w:val="28"/>
        </w:rPr>
        <w:t>У</w:t>
      </w:r>
      <w:r w:rsidR="00B76DCB" w:rsidRPr="00B76DCB">
        <w:rPr>
          <w:sz w:val="28"/>
          <w:szCs w:val="28"/>
        </w:rPr>
        <w:t>слуги, с данными, указанными в За</w:t>
      </w:r>
      <w:r w:rsidR="00C41C06">
        <w:rPr>
          <w:sz w:val="28"/>
          <w:szCs w:val="28"/>
        </w:rPr>
        <w:t>явлении</w:t>
      </w:r>
      <w:r w:rsidR="00B76DCB" w:rsidRPr="00B76DCB">
        <w:rPr>
          <w:sz w:val="28"/>
          <w:szCs w:val="28"/>
        </w:rPr>
        <w:t>, которая осуществляется:</w:t>
      </w:r>
    </w:p>
    <w:p w:rsidR="00AD65BA" w:rsidRDefault="002C3B7C" w:rsidP="002F30C0">
      <w:pPr>
        <w:tabs>
          <w:tab w:val="left" w:pos="1701"/>
        </w:tabs>
        <w:ind w:right="-1" w:firstLine="709"/>
        <w:jc w:val="both"/>
        <w:rPr>
          <w:sz w:val="28"/>
          <w:szCs w:val="28"/>
        </w:rPr>
      </w:pPr>
      <w:proofErr w:type="gramStart"/>
      <w:r>
        <w:rPr>
          <w:rFonts w:eastAsia="Calibri"/>
          <w:sz w:val="28"/>
          <w:szCs w:val="28"/>
          <w:lang w:eastAsia="en-US"/>
        </w:rPr>
        <w:t>а)</w:t>
      </w:r>
      <w:r w:rsidR="00AD65BA">
        <w:rPr>
          <w:rFonts w:eastAsia="Calibri"/>
          <w:sz w:val="28"/>
          <w:szCs w:val="28"/>
          <w:lang w:eastAsia="en-US"/>
        </w:rPr>
        <w:t xml:space="preserve"> </w:t>
      </w:r>
      <w:r w:rsidR="00550422" w:rsidRPr="00550422">
        <w:rPr>
          <w:rFonts w:eastAsia="Calibri"/>
          <w:sz w:val="28"/>
          <w:szCs w:val="28"/>
          <w:lang w:eastAsia="en-US"/>
        </w:rPr>
        <w:t>при отсутствии индивидуального отбора</w:t>
      </w:r>
      <w:r w:rsidR="00B76DCB" w:rsidRPr="000E592B">
        <w:rPr>
          <w:sz w:val="28"/>
          <w:szCs w:val="28"/>
        </w:rPr>
        <w:t xml:space="preserve"> – в течение 4 (Четырех) рабочих дней с момента </w:t>
      </w:r>
      <w:r w:rsidR="00550422" w:rsidRPr="00550422">
        <w:rPr>
          <w:rFonts w:eastAsia="Calibri"/>
          <w:sz w:val="28"/>
          <w:szCs w:val="28"/>
          <w:lang w:eastAsia="en-US"/>
        </w:rPr>
        <w:t xml:space="preserve">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 в соответствии </w:t>
      </w:r>
      <w:r w:rsidR="00550422" w:rsidRPr="004D6A25">
        <w:rPr>
          <w:rFonts w:eastAsia="Calibri"/>
          <w:sz w:val="28"/>
          <w:szCs w:val="28"/>
          <w:lang w:eastAsia="en-US"/>
        </w:rPr>
        <w:t xml:space="preserve">с </w:t>
      </w:r>
      <w:r w:rsidR="00550422" w:rsidRPr="00F45632">
        <w:rPr>
          <w:rFonts w:eastAsia="Calibri"/>
          <w:sz w:val="28"/>
          <w:szCs w:val="28"/>
          <w:lang w:eastAsia="en-US"/>
        </w:rPr>
        <w:t xml:space="preserve">Приложением № 6 </w:t>
      </w:r>
      <w:r w:rsidR="00550422" w:rsidRPr="004D6A25">
        <w:rPr>
          <w:rFonts w:eastAsia="Calibri"/>
          <w:sz w:val="28"/>
          <w:szCs w:val="28"/>
          <w:lang w:eastAsia="en-US"/>
        </w:rPr>
        <w:t>к настоящему Административному регламенту</w:t>
      </w:r>
      <w:proofErr w:type="gramEnd"/>
      <w:r w:rsidR="00550422" w:rsidRPr="004D6A25">
        <w:rPr>
          <w:rFonts w:eastAsia="Calibri"/>
          <w:sz w:val="28"/>
          <w:szCs w:val="28"/>
          <w:lang w:eastAsia="en-US"/>
        </w:rPr>
        <w:t xml:space="preserve"> (далее – договор ПФ) в соответствии </w:t>
      </w:r>
      <w:r w:rsidR="00550422" w:rsidRPr="007371BE">
        <w:rPr>
          <w:rFonts w:eastAsia="Calibri"/>
          <w:sz w:val="28"/>
          <w:szCs w:val="28"/>
          <w:lang w:eastAsia="en-US"/>
        </w:rPr>
        <w:t xml:space="preserve">с </w:t>
      </w:r>
      <w:r w:rsidR="007371BE" w:rsidRPr="007371BE">
        <w:rPr>
          <w:rFonts w:eastAsia="Calibri"/>
          <w:sz w:val="28"/>
          <w:szCs w:val="28"/>
          <w:lang w:eastAsia="en-US"/>
        </w:rPr>
        <w:t>под</w:t>
      </w:r>
      <w:r w:rsidR="00550422" w:rsidRPr="007371BE">
        <w:rPr>
          <w:rFonts w:eastAsia="Calibri"/>
          <w:sz w:val="28"/>
          <w:szCs w:val="28"/>
          <w:lang w:eastAsia="en-US"/>
        </w:rPr>
        <w:t xml:space="preserve">пунктом </w:t>
      </w:r>
      <w:r w:rsidR="007371BE" w:rsidRPr="007371BE">
        <w:rPr>
          <w:rFonts w:eastAsia="Calibri"/>
          <w:sz w:val="28"/>
          <w:szCs w:val="28"/>
          <w:lang w:eastAsia="en-US"/>
        </w:rPr>
        <w:t>2.14.1</w:t>
      </w:r>
      <w:r w:rsidR="00550422" w:rsidRPr="007371BE">
        <w:rPr>
          <w:rFonts w:eastAsia="Calibri"/>
          <w:sz w:val="28"/>
          <w:szCs w:val="28"/>
          <w:lang w:eastAsia="en-US"/>
        </w:rPr>
        <w:t xml:space="preserve"> </w:t>
      </w:r>
      <w:r w:rsidR="008913B4">
        <w:rPr>
          <w:rFonts w:eastAsia="Calibri"/>
          <w:sz w:val="28"/>
          <w:szCs w:val="28"/>
          <w:lang w:eastAsia="en-US"/>
        </w:rPr>
        <w:t>пункта 2.14 н</w:t>
      </w:r>
      <w:r w:rsidR="00550422" w:rsidRPr="00550422">
        <w:rPr>
          <w:rFonts w:eastAsia="Calibri"/>
          <w:sz w:val="28"/>
          <w:szCs w:val="28"/>
          <w:lang w:eastAsia="en-US"/>
        </w:rPr>
        <w:t>астоящего Административного регламента</w:t>
      </w:r>
      <w:r w:rsidR="00B76DCB" w:rsidRPr="000E592B">
        <w:rPr>
          <w:sz w:val="28"/>
          <w:szCs w:val="28"/>
        </w:rPr>
        <w:t>;</w:t>
      </w:r>
      <w:bookmarkStart w:id="2" w:name="_Ref62489888"/>
    </w:p>
    <w:p w:rsidR="000E592B" w:rsidRDefault="002C3B7C" w:rsidP="00AD65BA">
      <w:pPr>
        <w:tabs>
          <w:tab w:val="left" w:pos="1701"/>
        </w:tabs>
        <w:ind w:right="-142" w:firstLine="709"/>
        <w:jc w:val="both"/>
        <w:rPr>
          <w:sz w:val="28"/>
          <w:szCs w:val="28"/>
        </w:rPr>
      </w:pPr>
      <w:r>
        <w:rPr>
          <w:rFonts w:eastAsia="Calibri"/>
          <w:sz w:val="28"/>
          <w:szCs w:val="28"/>
          <w:lang w:eastAsia="en-US"/>
        </w:rPr>
        <w:t>б)</w:t>
      </w:r>
      <w:r w:rsidR="00AD65BA">
        <w:rPr>
          <w:rFonts w:eastAsia="Calibri"/>
          <w:sz w:val="28"/>
          <w:szCs w:val="28"/>
          <w:lang w:eastAsia="en-US"/>
        </w:rPr>
        <w:t xml:space="preserve"> </w:t>
      </w:r>
      <w:r w:rsidR="00550422" w:rsidRPr="00550422">
        <w:rPr>
          <w:rFonts w:eastAsia="Calibri"/>
          <w:sz w:val="28"/>
          <w:szCs w:val="28"/>
          <w:lang w:eastAsia="en-US"/>
        </w:rPr>
        <w:t xml:space="preserve">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w:t>
      </w:r>
      <w:r w:rsidR="007371BE" w:rsidRPr="007371BE">
        <w:rPr>
          <w:rFonts w:eastAsia="Calibri"/>
          <w:sz w:val="28"/>
          <w:szCs w:val="28"/>
          <w:lang w:eastAsia="en-US"/>
        </w:rPr>
        <w:t>под</w:t>
      </w:r>
      <w:r w:rsidR="00550422" w:rsidRPr="007371BE">
        <w:rPr>
          <w:rFonts w:eastAsia="Calibri"/>
          <w:sz w:val="28"/>
          <w:szCs w:val="28"/>
          <w:lang w:eastAsia="en-US"/>
        </w:rPr>
        <w:t xml:space="preserve">пунктом </w:t>
      </w:r>
      <w:r w:rsidR="007371BE" w:rsidRPr="007371BE">
        <w:rPr>
          <w:rFonts w:eastAsia="Calibri"/>
          <w:sz w:val="28"/>
          <w:szCs w:val="28"/>
          <w:lang w:eastAsia="en-US"/>
        </w:rPr>
        <w:t>2.14.</w:t>
      </w:r>
      <w:r w:rsidR="00550422" w:rsidRPr="007371BE">
        <w:rPr>
          <w:rFonts w:eastAsia="Calibri"/>
          <w:sz w:val="28"/>
          <w:szCs w:val="28"/>
          <w:lang w:eastAsia="en-US"/>
        </w:rPr>
        <w:t xml:space="preserve">2 </w:t>
      </w:r>
      <w:r w:rsidR="008913B4">
        <w:rPr>
          <w:rFonts w:eastAsia="Calibri"/>
          <w:sz w:val="28"/>
          <w:szCs w:val="28"/>
          <w:lang w:eastAsia="en-US"/>
        </w:rPr>
        <w:t xml:space="preserve">пункта 2.14 </w:t>
      </w:r>
      <w:r w:rsidR="00550422" w:rsidRPr="00550422">
        <w:rPr>
          <w:rFonts w:eastAsia="Calibri"/>
          <w:sz w:val="28"/>
          <w:szCs w:val="28"/>
          <w:lang w:eastAsia="en-US"/>
        </w:rPr>
        <w:t>настоящего Административного регламента.</w:t>
      </w:r>
      <w:bookmarkStart w:id="3" w:name="_Toc463206273"/>
      <w:bookmarkStart w:id="4" w:name="_Toc463207570"/>
      <w:bookmarkStart w:id="5" w:name="_Toc463206274"/>
      <w:bookmarkStart w:id="6" w:name="_Toc463207571"/>
      <w:bookmarkEnd w:id="2"/>
      <w:bookmarkEnd w:id="3"/>
      <w:bookmarkEnd w:id="4"/>
      <w:bookmarkEnd w:id="5"/>
      <w:bookmarkEnd w:id="6"/>
    </w:p>
    <w:p w:rsidR="00B76DCB" w:rsidRPr="00B76DCB" w:rsidRDefault="002C3B7C" w:rsidP="00AD65BA">
      <w:pPr>
        <w:tabs>
          <w:tab w:val="left" w:pos="1701"/>
        </w:tabs>
        <w:ind w:right="-142" w:firstLine="709"/>
        <w:jc w:val="both"/>
        <w:rPr>
          <w:sz w:val="28"/>
          <w:szCs w:val="28"/>
        </w:rPr>
      </w:pPr>
      <w:r>
        <w:rPr>
          <w:sz w:val="28"/>
          <w:szCs w:val="28"/>
        </w:rPr>
        <w:lastRenderedPageBreak/>
        <w:t>2.11.</w:t>
      </w:r>
      <w:r w:rsidR="00AD65BA">
        <w:rPr>
          <w:sz w:val="28"/>
          <w:szCs w:val="28"/>
        </w:rPr>
        <w:t xml:space="preserve"> </w:t>
      </w:r>
      <w:r w:rsidR="00B76DCB" w:rsidRPr="00B76DCB">
        <w:rPr>
          <w:sz w:val="28"/>
          <w:szCs w:val="28"/>
        </w:rPr>
        <w:t xml:space="preserve">Сведения о предоставлении </w:t>
      </w:r>
      <w:r w:rsidR="00AD65BA">
        <w:rPr>
          <w:sz w:val="28"/>
          <w:szCs w:val="28"/>
        </w:rPr>
        <w:t>У</w:t>
      </w:r>
      <w:r w:rsidR="00B76DCB" w:rsidRPr="00B76DCB">
        <w:rPr>
          <w:sz w:val="28"/>
          <w:szCs w:val="28"/>
        </w:rPr>
        <w:t xml:space="preserve">слуги в течение 1 (Одного) рабочего дня подлежат обязательному размещению в ИС, а также на ЕПГУ, в случае, если заявление о предоставлении </w:t>
      </w:r>
      <w:r w:rsidR="001B4BA2">
        <w:rPr>
          <w:sz w:val="28"/>
          <w:szCs w:val="28"/>
        </w:rPr>
        <w:t>услуги подано посредством ЕПГУ.</w:t>
      </w:r>
    </w:p>
    <w:p w:rsidR="005D3CB8" w:rsidRDefault="005D3CB8" w:rsidP="00BD405B">
      <w:pPr>
        <w:ind w:right="-143"/>
        <w:rPr>
          <w:sz w:val="28"/>
          <w:szCs w:val="28"/>
        </w:rPr>
      </w:pPr>
    </w:p>
    <w:p w:rsidR="00B76DCB" w:rsidRPr="00B76DCB" w:rsidRDefault="00B76DCB" w:rsidP="00160F34">
      <w:pPr>
        <w:ind w:right="-1"/>
        <w:jc w:val="center"/>
        <w:rPr>
          <w:sz w:val="28"/>
          <w:szCs w:val="28"/>
        </w:rPr>
      </w:pPr>
      <w:r w:rsidRPr="00B76DCB">
        <w:rPr>
          <w:sz w:val="28"/>
          <w:szCs w:val="28"/>
        </w:rPr>
        <w:t>Ср</w:t>
      </w:r>
      <w:r w:rsidR="002B2078">
        <w:rPr>
          <w:sz w:val="28"/>
          <w:szCs w:val="28"/>
        </w:rPr>
        <w:t>ок и порядок регистрации Заявления</w:t>
      </w:r>
      <w:r w:rsidRPr="00B76DCB">
        <w:rPr>
          <w:sz w:val="28"/>
          <w:szCs w:val="28"/>
        </w:rPr>
        <w:t xml:space="preserve"> Заявителя о предоставлении </w:t>
      </w:r>
      <w:r w:rsidR="00253A98">
        <w:rPr>
          <w:sz w:val="28"/>
          <w:szCs w:val="28"/>
        </w:rPr>
        <w:t>У</w:t>
      </w:r>
      <w:r w:rsidRPr="00B76DCB">
        <w:rPr>
          <w:sz w:val="28"/>
          <w:szCs w:val="28"/>
        </w:rPr>
        <w:t>слуги, в том числе в электронной форме</w:t>
      </w:r>
    </w:p>
    <w:p w:rsidR="00B76DCB" w:rsidRDefault="00B76DCB" w:rsidP="00BD405B">
      <w:pPr>
        <w:ind w:right="-143"/>
      </w:pPr>
    </w:p>
    <w:p w:rsidR="00345662" w:rsidRDefault="007371BE" w:rsidP="00345662">
      <w:pPr>
        <w:ind w:right="-142" w:firstLine="709"/>
        <w:jc w:val="both"/>
        <w:rPr>
          <w:sz w:val="28"/>
          <w:szCs w:val="28"/>
        </w:rPr>
      </w:pPr>
      <w:r>
        <w:rPr>
          <w:sz w:val="28"/>
          <w:szCs w:val="28"/>
        </w:rPr>
        <w:t>2.12.</w:t>
      </w:r>
      <w:r w:rsidR="00345662">
        <w:rPr>
          <w:sz w:val="28"/>
          <w:szCs w:val="28"/>
        </w:rPr>
        <w:t xml:space="preserve"> </w:t>
      </w:r>
      <w:r w:rsidR="00B76DCB" w:rsidRPr="00B76DCB">
        <w:rPr>
          <w:sz w:val="28"/>
          <w:szCs w:val="28"/>
        </w:rPr>
        <w:t>За</w:t>
      </w:r>
      <w:r w:rsidR="00E331C5">
        <w:rPr>
          <w:sz w:val="28"/>
          <w:szCs w:val="28"/>
        </w:rPr>
        <w:t>явление</w:t>
      </w:r>
      <w:r w:rsidR="00B76DCB" w:rsidRPr="00B76DCB">
        <w:rPr>
          <w:sz w:val="28"/>
          <w:szCs w:val="28"/>
        </w:rPr>
        <w:t xml:space="preserve"> о предоставлении </w:t>
      </w:r>
      <w:r w:rsidR="00253A98">
        <w:rPr>
          <w:sz w:val="28"/>
          <w:szCs w:val="28"/>
        </w:rPr>
        <w:t>У</w:t>
      </w:r>
      <w:r w:rsidR="00B76DCB" w:rsidRPr="00B76DCB">
        <w:rPr>
          <w:sz w:val="28"/>
          <w:szCs w:val="28"/>
        </w:rPr>
        <w:t>слуги, поданн</w:t>
      </w:r>
      <w:r w:rsidR="00253A98">
        <w:rPr>
          <w:sz w:val="28"/>
          <w:szCs w:val="28"/>
        </w:rPr>
        <w:t>ое</w:t>
      </w:r>
      <w:r w:rsidR="00B76DCB" w:rsidRPr="00B76DCB">
        <w:rPr>
          <w:sz w:val="28"/>
          <w:szCs w:val="28"/>
        </w:rPr>
        <w:t xml:space="preserve"> в электронной форме посредством ЕПГУ до 16:00 рабочего дня, регистрируется в Организации в день его подачи. За</w:t>
      </w:r>
      <w:r w:rsidR="00253A98">
        <w:rPr>
          <w:sz w:val="28"/>
          <w:szCs w:val="28"/>
        </w:rPr>
        <w:t>явление</w:t>
      </w:r>
      <w:r w:rsidR="00B76DCB" w:rsidRPr="00B76DCB">
        <w:rPr>
          <w:sz w:val="28"/>
          <w:szCs w:val="28"/>
        </w:rPr>
        <w:t>, поданн</w:t>
      </w:r>
      <w:r w:rsidR="00253A98">
        <w:rPr>
          <w:sz w:val="28"/>
          <w:szCs w:val="28"/>
        </w:rPr>
        <w:t>ое</w:t>
      </w:r>
      <w:r w:rsidR="00B76DCB" w:rsidRPr="00B76DCB">
        <w:rPr>
          <w:sz w:val="28"/>
          <w:szCs w:val="28"/>
        </w:rPr>
        <w:t xml:space="preserve"> посредством ЕПГУ после 16:00 рабочего дня либо в нерабочий день, регистрируется в Организ</w:t>
      </w:r>
      <w:r w:rsidR="00345662">
        <w:rPr>
          <w:sz w:val="28"/>
          <w:szCs w:val="28"/>
        </w:rPr>
        <w:t>ации на следующий рабочий день.</w:t>
      </w:r>
    </w:p>
    <w:p w:rsidR="00024B84" w:rsidRDefault="007371BE" w:rsidP="006D4564">
      <w:pPr>
        <w:ind w:right="-142" w:firstLine="709"/>
        <w:jc w:val="both"/>
        <w:rPr>
          <w:sz w:val="28"/>
          <w:szCs w:val="28"/>
        </w:rPr>
      </w:pPr>
      <w:r>
        <w:rPr>
          <w:sz w:val="28"/>
          <w:szCs w:val="28"/>
        </w:rPr>
        <w:t>2.13</w:t>
      </w:r>
      <w:r w:rsidR="00345662">
        <w:rPr>
          <w:sz w:val="28"/>
          <w:szCs w:val="28"/>
        </w:rPr>
        <w:t xml:space="preserve"> </w:t>
      </w:r>
      <w:r w:rsidR="00E331C5">
        <w:rPr>
          <w:sz w:val="28"/>
          <w:szCs w:val="28"/>
        </w:rPr>
        <w:t>Заявление</w:t>
      </w:r>
      <w:r w:rsidR="00B76DCB" w:rsidRPr="00B76DCB">
        <w:rPr>
          <w:sz w:val="28"/>
          <w:szCs w:val="28"/>
        </w:rPr>
        <w:t>, поданн</w:t>
      </w:r>
      <w:r w:rsidR="00E331C5">
        <w:rPr>
          <w:sz w:val="28"/>
          <w:szCs w:val="28"/>
        </w:rPr>
        <w:t>ое</w:t>
      </w:r>
      <w:r w:rsidR="00B76DCB" w:rsidRPr="00B76DCB">
        <w:rPr>
          <w:sz w:val="28"/>
          <w:szCs w:val="28"/>
        </w:rPr>
        <w:t xml:space="preserve">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4D6A25" w:rsidRDefault="004D6A25" w:rsidP="00BD405B">
      <w:pPr>
        <w:ind w:right="-143"/>
        <w:jc w:val="center"/>
        <w:rPr>
          <w:sz w:val="28"/>
          <w:szCs w:val="28"/>
        </w:rPr>
      </w:pPr>
    </w:p>
    <w:p w:rsidR="00B76DCB" w:rsidRPr="00B76DCB" w:rsidRDefault="00BA0DBA" w:rsidP="00BD405B">
      <w:pPr>
        <w:ind w:right="-143"/>
        <w:jc w:val="center"/>
        <w:rPr>
          <w:sz w:val="28"/>
          <w:szCs w:val="28"/>
        </w:rPr>
      </w:pPr>
      <w:r>
        <w:rPr>
          <w:sz w:val="28"/>
          <w:szCs w:val="28"/>
        </w:rPr>
        <w:t>Периоды и с</w:t>
      </w:r>
      <w:r w:rsidR="00B76DCB" w:rsidRPr="00B76DCB">
        <w:rPr>
          <w:sz w:val="28"/>
          <w:szCs w:val="28"/>
        </w:rPr>
        <w:t>рок</w:t>
      </w:r>
      <w:r>
        <w:rPr>
          <w:sz w:val="28"/>
          <w:szCs w:val="28"/>
        </w:rPr>
        <w:t>и</w:t>
      </w:r>
      <w:r w:rsidR="00B76DCB" w:rsidRPr="00B76DCB">
        <w:rPr>
          <w:sz w:val="28"/>
          <w:szCs w:val="28"/>
        </w:rPr>
        <w:t xml:space="preserve"> предоставления </w:t>
      </w:r>
      <w:r w:rsidR="00253A98">
        <w:rPr>
          <w:sz w:val="28"/>
          <w:szCs w:val="28"/>
        </w:rPr>
        <w:t>У</w:t>
      </w:r>
      <w:r w:rsidR="00B76DCB" w:rsidRPr="00B76DCB">
        <w:rPr>
          <w:sz w:val="28"/>
          <w:szCs w:val="28"/>
        </w:rPr>
        <w:t>слуги</w:t>
      </w:r>
    </w:p>
    <w:p w:rsidR="00B76DCB" w:rsidRDefault="00B76DCB" w:rsidP="00BD405B">
      <w:pPr>
        <w:ind w:right="-143"/>
      </w:pPr>
    </w:p>
    <w:p w:rsidR="00BA0DBA" w:rsidRPr="00BA0DBA" w:rsidRDefault="007371BE" w:rsidP="00253A98">
      <w:pPr>
        <w:ind w:firstLine="851"/>
        <w:jc w:val="both"/>
        <w:rPr>
          <w:rFonts w:eastAsia="Calibri"/>
          <w:sz w:val="28"/>
          <w:szCs w:val="28"/>
          <w:lang w:eastAsia="en-US"/>
        </w:rPr>
      </w:pPr>
      <w:r>
        <w:rPr>
          <w:rFonts w:eastAsia="Calibri"/>
          <w:sz w:val="28"/>
          <w:szCs w:val="28"/>
          <w:lang w:eastAsia="en-US"/>
        </w:rPr>
        <w:t>2.14.</w:t>
      </w:r>
      <w:r w:rsidR="00BA0DBA" w:rsidRPr="00BA0DBA">
        <w:rPr>
          <w:rFonts w:eastAsia="Calibri"/>
          <w:sz w:val="28"/>
          <w:szCs w:val="28"/>
          <w:lang w:eastAsia="en-US"/>
        </w:rPr>
        <w:t xml:space="preserve"> Услуга предоставляется в следующие периоды и сроки:</w:t>
      </w:r>
    </w:p>
    <w:p w:rsidR="00CC70AD" w:rsidRDefault="007371BE" w:rsidP="00345662">
      <w:pPr>
        <w:ind w:firstLine="851"/>
        <w:jc w:val="both"/>
        <w:rPr>
          <w:rFonts w:eastAsia="Calibri"/>
          <w:sz w:val="28"/>
          <w:szCs w:val="28"/>
          <w:lang w:eastAsia="en-US"/>
        </w:rPr>
      </w:pPr>
      <w:r>
        <w:rPr>
          <w:rFonts w:eastAsia="Calibri"/>
          <w:sz w:val="28"/>
          <w:szCs w:val="28"/>
          <w:lang w:eastAsia="en-US"/>
        </w:rPr>
        <w:t>2.14.</w:t>
      </w:r>
      <w:r w:rsidR="00BA0DBA" w:rsidRPr="00BA0DBA">
        <w:rPr>
          <w:rFonts w:eastAsia="Calibri"/>
          <w:sz w:val="28"/>
          <w:szCs w:val="28"/>
          <w:lang w:eastAsia="en-US"/>
        </w:rPr>
        <w:t>1. При отсутствии индивидуального отбора</w:t>
      </w:r>
      <w:r w:rsidR="00CC70AD">
        <w:rPr>
          <w:rFonts w:eastAsia="Calibri"/>
          <w:sz w:val="28"/>
          <w:szCs w:val="28"/>
          <w:lang w:eastAsia="en-US"/>
        </w:rPr>
        <w:t>:</w:t>
      </w:r>
    </w:p>
    <w:p w:rsidR="00BA0DBA" w:rsidRPr="00CC70AD" w:rsidRDefault="007371BE" w:rsidP="00345662">
      <w:pPr>
        <w:ind w:firstLine="851"/>
        <w:jc w:val="both"/>
        <w:rPr>
          <w:rFonts w:eastAsia="Calibri"/>
          <w:sz w:val="28"/>
          <w:szCs w:val="28"/>
          <w:lang w:eastAsia="en-US"/>
        </w:rPr>
      </w:pPr>
      <w:r>
        <w:rPr>
          <w:rFonts w:eastAsia="Calibri"/>
          <w:sz w:val="28"/>
          <w:szCs w:val="28"/>
          <w:lang w:eastAsia="en-US"/>
        </w:rPr>
        <w:t>а)</w:t>
      </w:r>
      <w:r w:rsidR="00CC70AD" w:rsidRPr="00CC70AD">
        <w:rPr>
          <w:rFonts w:eastAsia="Calibri"/>
          <w:sz w:val="28"/>
          <w:szCs w:val="28"/>
          <w:lang w:eastAsia="en-US"/>
        </w:rPr>
        <w:t xml:space="preserve"> </w:t>
      </w:r>
      <w:r w:rsidR="00D22C52">
        <w:rPr>
          <w:rFonts w:eastAsia="Calibri"/>
          <w:sz w:val="28"/>
          <w:szCs w:val="28"/>
          <w:lang w:eastAsia="en-US"/>
        </w:rPr>
        <w:t>у</w:t>
      </w:r>
      <w:r w:rsidR="00BA0DBA" w:rsidRPr="00CC70AD">
        <w:rPr>
          <w:rFonts w:eastAsia="Calibri"/>
          <w:sz w:val="28"/>
          <w:szCs w:val="28"/>
          <w:lang w:eastAsia="en-US"/>
        </w:rPr>
        <w:t>слуга предоставляется в период с 1 января по 31 декабря текущего года</w:t>
      </w:r>
      <w:r w:rsidR="000267D3" w:rsidRPr="00CC70AD">
        <w:rPr>
          <w:rFonts w:eastAsia="Calibri"/>
          <w:sz w:val="28"/>
          <w:szCs w:val="28"/>
          <w:lang w:eastAsia="en-US"/>
        </w:rPr>
        <w:t>;</w:t>
      </w:r>
    </w:p>
    <w:p w:rsidR="00BA0DBA" w:rsidRPr="00CC70AD" w:rsidRDefault="007371BE" w:rsidP="00345662">
      <w:pPr>
        <w:tabs>
          <w:tab w:val="left" w:pos="1560"/>
          <w:tab w:val="left" w:pos="1843"/>
        </w:tabs>
        <w:ind w:firstLine="709"/>
        <w:jc w:val="both"/>
        <w:rPr>
          <w:rFonts w:eastAsia="Calibri"/>
          <w:sz w:val="28"/>
          <w:szCs w:val="28"/>
        </w:rPr>
      </w:pPr>
      <w:r>
        <w:rPr>
          <w:rFonts w:eastAsia="Calibri"/>
          <w:sz w:val="28"/>
          <w:szCs w:val="28"/>
        </w:rPr>
        <w:t>б)</w:t>
      </w:r>
      <w:r w:rsidR="00345662" w:rsidRPr="00CC70AD">
        <w:rPr>
          <w:rFonts w:eastAsia="Calibri"/>
          <w:sz w:val="28"/>
          <w:szCs w:val="28"/>
        </w:rPr>
        <w:t xml:space="preserve"> </w:t>
      </w:r>
      <w:r w:rsidR="00D22C52">
        <w:rPr>
          <w:rFonts w:eastAsia="Calibri"/>
          <w:sz w:val="28"/>
          <w:szCs w:val="28"/>
        </w:rPr>
        <w:t>в</w:t>
      </w:r>
      <w:r w:rsidR="00BA0DBA" w:rsidRPr="00CC70AD">
        <w:rPr>
          <w:rFonts w:eastAsia="Calibri"/>
          <w:sz w:val="28"/>
          <w:szCs w:val="28"/>
        </w:rPr>
        <w:t xml:space="preserve"> отношении программ, реализуемых в рамках системы ПФ</w:t>
      </w:r>
      <w:r w:rsidR="000267D3" w:rsidRPr="00CC70AD">
        <w:rPr>
          <w:rFonts w:eastAsia="Calibri"/>
          <w:sz w:val="28"/>
          <w:szCs w:val="28"/>
        </w:rPr>
        <w:t xml:space="preserve"> ДОД </w:t>
      </w:r>
      <w:r w:rsidR="000267D3" w:rsidRPr="00CC70AD">
        <w:rPr>
          <w:sz w:val="28"/>
          <w:szCs w:val="28"/>
        </w:rPr>
        <w:t>(за исключением детских школ искусств)</w:t>
      </w:r>
      <w:r w:rsidR="00BA0DBA" w:rsidRPr="00CC70AD">
        <w:rPr>
          <w:rFonts w:eastAsia="Calibri"/>
          <w:sz w:val="28"/>
          <w:szCs w:val="28"/>
        </w:rPr>
        <w:t xml:space="preserve"> Организациями в период с 1 января по 30 ноября текущего года;</w:t>
      </w:r>
    </w:p>
    <w:p w:rsidR="00BA0DBA" w:rsidRPr="00345662" w:rsidRDefault="007371BE" w:rsidP="00345662">
      <w:pPr>
        <w:tabs>
          <w:tab w:val="left" w:pos="1418"/>
          <w:tab w:val="left" w:pos="1560"/>
        </w:tabs>
        <w:ind w:firstLine="709"/>
        <w:jc w:val="both"/>
        <w:rPr>
          <w:rFonts w:eastAsia="Calibri"/>
          <w:sz w:val="28"/>
          <w:szCs w:val="28"/>
        </w:rPr>
      </w:pPr>
      <w:r>
        <w:rPr>
          <w:rFonts w:eastAsia="Calibri"/>
          <w:sz w:val="28"/>
          <w:szCs w:val="28"/>
        </w:rPr>
        <w:t>в)</w:t>
      </w:r>
      <w:r w:rsidR="00345662">
        <w:rPr>
          <w:rFonts w:eastAsia="Calibri"/>
          <w:sz w:val="28"/>
          <w:szCs w:val="28"/>
        </w:rPr>
        <w:t xml:space="preserve"> </w:t>
      </w:r>
      <w:r w:rsidR="00D22C52">
        <w:rPr>
          <w:rFonts w:eastAsia="Calibri"/>
          <w:sz w:val="28"/>
          <w:szCs w:val="28"/>
        </w:rPr>
        <w:t>с</w:t>
      </w:r>
      <w:r w:rsidR="00BA0DBA" w:rsidRPr="00345662">
        <w:rPr>
          <w:rFonts w:eastAsia="Calibri"/>
          <w:sz w:val="28"/>
          <w:szCs w:val="28"/>
        </w:rPr>
        <w:t>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BA0DBA" w:rsidRPr="00BA0DBA" w:rsidRDefault="007371BE" w:rsidP="00BA0DBA">
      <w:pPr>
        <w:tabs>
          <w:tab w:val="left" w:pos="1418"/>
        </w:tabs>
        <w:ind w:firstLine="709"/>
        <w:jc w:val="both"/>
        <w:rPr>
          <w:rFonts w:eastAsia="Calibri"/>
          <w:sz w:val="28"/>
          <w:szCs w:val="28"/>
        </w:rPr>
      </w:pPr>
      <w:r>
        <w:rPr>
          <w:rFonts w:eastAsia="Calibri"/>
          <w:sz w:val="28"/>
          <w:szCs w:val="28"/>
        </w:rPr>
        <w:t>-</w:t>
      </w:r>
      <w:r w:rsidR="00BA0DBA" w:rsidRPr="00BA0DBA">
        <w:rPr>
          <w:rFonts w:eastAsia="Calibri"/>
          <w:sz w:val="28"/>
          <w:szCs w:val="28"/>
        </w:rPr>
        <w:t xml:space="preserve">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19086E" w:rsidRDefault="007371BE" w:rsidP="0019086E">
      <w:pPr>
        <w:tabs>
          <w:tab w:val="left" w:pos="1418"/>
        </w:tabs>
        <w:ind w:firstLine="709"/>
        <w:jc w:val="both"/>
        <w:rPr>
          <w:rFonts w:eastAsia="Calibri"/>
          <w:sz w:val="28"/>
          <w:szCs w:val="28"/>
        </w:rPr>
      </w:pPr>
      <w:r>
        <w:rPr>
          <w:rFonts w:eastAsia="Calibri"/>
          <w:sz w:val="28"/>
          <w:szCs w:val="28"/>
        </w:rPr>
        <w:t xml:space="preserve">- </w:t>
      </w:r>
      <w:r w:rsidR="00BA0DBA" w:rsidRPr="00BA0DBA">
        <w:rPr>
          <w:rFonts w:eastAsia="Calibri"/>
          <w:sz w:val="28"/>
          <w:szCs w:val="28"/>
        </w:rPr>
        <w:t>принятие решения о предоставлении Услуги.</w:t>
      </w:r>
    </w:p>
    <w:p w:rsidR="0019086E" w:rsidRDefault="00BA0DBA" w:rsidP="00D22C52">
      <w:pPr>
        <w:tabs>
          <w:tab w:val="left" w:pos="1418"/>
        </w:tabs>
        <w:ind w:firstLine="709"/>
        <w:jc w:val="both"/>
        <w:rPr>
          <w:rFonts w:eastAsia="Calibri"/>
          <w:sz w:val="28"/>
          <w:szCs w:val="28"/>
        </w:rPr>
      </w:pPr>
      <w:proofErr w:type="gramStart"/>
      <w:r w:rsidRPr="00BA0DBA">
        <w:rPr>
          <w:rFonts w:eastAsia="Calibri"/>
          <w:sz w:val="28"/>
          <w:szCs w:val="28"/>
          <w:lang w:eastAsia="en-US"/>
        </w:rPr>
        <w:t xml:space="preserve">В случае наличия основания для отказа в предоставлении Услуги, предусмотренного </w:t>
      </w:r>
      <w:r w:rsidR="007371BE" w:rsidRPr="00E14A7E">
        <w:rPr>
          <w:rFonts w:eastAsia="Calibri"/>
          <w:sz w:val="28"/>
          <w:szCs w:val="28"/>
          <w:lang w:eastAsia="en-US"/>
        </w:rPr>
        <w:t>под</w:t>
      </w:r>
      <w:r w:rsidRPr="00E14A7E">
        <w:rPr>
          <w:rFonts w:eastAsia="Calibri"/>
          <w:sz w:val="28"/>
          <w:szCs w:val="28"/>
          <w:lang w:eastAsia="en-US"/>
        </w:rPr>
        <w:t xml:space="preserve">пунктом </w:t>
      </w:r>
      <w:r w:rsidR="00E14A7E" w:rsidRPr="00E14A7E">
        <w:rPr>
          <w:sz w:val="28"/>
          <w:szCs w:val="28"/>
        </w:rPr>
        <w:t xml:space="preserve">2.33.7 </w:t>
      </w:r>
      <w:r w:rsidR="002F30C0">
        <w:rPr>
          <w:sz w:val="28"/>
          <w:szCs w:val="28"/>
        </w:rPr>
        <w:t xml:space="preserve">пункта 2.33 </w:t>
      </w:r>
      <w:r w:rsidRPr="00BA0DBA">
        <w:rPr>
          <w:rFonts w:eastAsia="Calibri"/>
          <w:sz w:val="28"/>
          <w:szCs w:val="28"/>
          <w:lang w:eastAsia="en-US"/>
        </w:rPr>
        <w:t>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w:t>
      </w:r>
      <w:proofErr w:type="gramEnd"/>
      <w:r w:rsidRPr="00BA0DBA">
        <w:rPr>
          <w:rFonts w:eastAsia="Calibri"/>
          <w:sz w:val="28"/>
          <w:szCs w:val="28"/>
          <w:lang w:eastAsia="en-US"/>
        </w:rPr>
        <w:t xml:space="preserve">) при наличии таких мест, а также при отсутствии иных оснований для отказа в предоставлении Услуги, предусмотренных </w:t>
      </w:r>
      <w:r w:rsidRPr="00E14A7E">
        <w:rPr>
          <w:rFonts w:eastAsia="Calibri"/>
          <w:sz w:val="28"/>
          <w:szCs w:val="28"/>
          <w:lang w:eastAsia="en-US"/>
        </w:rPr>
        <w:t xml:space="preserve">пунктом </w:t>
      </w:r>
      <w:r w:rsidR="00E14A7E" w:rsidRPr="00E14A7E">
        <w:rPr>
          <w:rFonts w:eastAsia="Calibri"/>
          <w:sz w:val="28"/>
          <w:szCs w:val="28"/>
          <w:lang w:eastAsia="en-US"/>
        </w:rPr>
        <w:t>2.33</w:t>
      </w:r>
      <w:r w:rsidRPr="00E14A7E">
        <w:rPr>
          <w:rFonts w:eastAsia="Calibri"/>
          <w:sz w:val="28"/>
          <w:szCs w:val="28"/>
          <w:lang w:eastAsia="en-US"/>
        </w:rPr>
        <w:t xml:space="preserve"> </w:t>
      </w:r>
      <w:r w:rsidRPr="00BA0DBA">
        <w:rPr>
          <w:rFonts w:eastAsia="Calibri"/>
          <w:sz w:val="28"/>
          <w:szCs w:val="28"/>
          <w:lang w:eastAsia="en-US"/>
        </w:rPr>
        <w:t>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BA0DBA" w:rsidRPr="00BA0DBA" w:rsidRDefault="00BA0DBA" w:rsidP="001B698A">
      <w:pPr>
        <w:tabs>
          <w:tab w:val="left" w:pos="1418"/>
        </w:tabs>
        <w:ind w:firstLine="709"/>
        <w:jc w:val="both"/>
        <w:rPr>
          <w:rFonts w:eastAsia="Calibri"/>
          <w:sz w:val="28"/>
          <w:szCs w:val="28"/>
        </w:rPr>
      </w:pPr>
      <w:proofErr w:type="gramStart"/>
      <w:r w:rsidRPr="00BA0DBA">
        <w:rPr>
          <w:rFonts w:eastAsia="Calibri"/>
          <w:sz w:val="28"/>
          <w:szCs w:val="28"/>
          <w:lang w:eastAsia="en-US"/>
        </w:rPr>
        <w:lastRenderedPageBreak/>
        <w:t>В случае превышения стоимости обучения по дополнительной образовательной програ</w:t>
      </w:r>
      <w:r w:rsidR="0019086E">
        <w:rPr>
          <w:rFonts w:eastAsia="Calibri"/>
          <w:sz w:val="28"/>
          <w:szCs w:val="28"/>
          <w:lang w:eastAsia="en-US"/>
        </w:rPr>
        <w:t>мме, установленной Организацией</w:t>
      </w:r>
      <w:r w:rsidR="00444E11">
        <w:rPr>
          <w:rFonts w:eastAsia="Calibri"/>
          <w:sz w:val="28"/>
          <w:szCs w:val="28"/>
          <w:lang w:eastAsia="en-US"/>
        </w:rPr>
        <w:t xml:space="preserve"> (за исключением детской школы искусств)</w:t>
      </w:r>
      <w:r w:rsidRPr="00BA0DBA">
        <w:rPr>
          <w:rFonts w:eastAsia="Calibri"/>
          <w:sz w:val="28"/>
          <w:szCs w:val="28"/>
          <w:lang w:eastAsia="en-US"/>
        </w:rPr>
        <w:t xml:space="preserve">,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w:t>
      </w:r>
      <w:r w:rsidR="00FB43DB">
        <w:rPr>
          <w:rFonts w:eastAsia="Calibri"/>
          <w:sz w:val="28"/>
          <w:szCs w:val="28"/>
          <w:lang w:eastAsia="en-US"/>
        </w:rPr>
        <w:t>приказом Министерства образования и науки Алтайского края от 30.08.2019 № 1282 «</w:t>
      </w:r>
      <w:r w:rsidR="00FB43DB" w:rsidRPr="00FB43DB">
        <w:rPr>
          <w:rFonts w:eastAsia="Calibri"/>
          <w:sz w:val="28"/>
          <w:szCs w:val="28"/>
          <w:lang w:eastAsia="en-US"/>
        </w:rPr>
        <w:t>О</w:t>
      </w:r>
      <w:r w:rsidRPr="00FB43DB">
        <w:rPr>
          <w:rFonts w:eastAsia="Calibri"/>
          <w:sz w:val="28"/>
          <w:szCs w:val="28"/>
          <w:lang w:eastAsia="en-US"/>
        </w:rPr>
        <w:t>б</w:t>
      </w:r>
      <w:proofErr w:type="gramEnd"/>
      <w:r w:rsidRPr="00FB43DB">
        <w:rPr>
          <w:rFonts w:eastAsia="Calibri"/>
          <w:sz w:val="28"/>
          <w:szCs w:val="28"/>
          <w:lang w:eastAsia="en-US"/>
        </w:rPr>
        <w:t xml:space="preserve"> </w:t>
      </w:r>
      <w:proofErr w:type="gramStart"/>
      <w:r w:rsidRPr="00FB43DB">
        <w:rPr>
          <w:rFonts w:eastAsia="Calibri"/>
          <w:sz w:val="28"/>
          <w:szCs w:val="28"/>
          <w:lang w:eastAsia="en-US"/>
        </w:rPr>
        <w:t>утверждении</w:t>
      </w:r>
      <w:proofErr w:type="gramEnd"/>
      <w:r w:rsidRPr="00FB43DB">
        <w:rPr>
          <w:rFonts w:eastAsia="Calibri"/>
          <w:sz w:val="28"/>
          <w:szCs w:val="28"/>
          <w:lang w:eastAsia="en-US"/>
        </w:rPr>
        <w:t xml:space="preserve"> Правил </w:t>
      </w:r>
      <w:r w:rsidR="00FB43DB" w:rsidRPr="00FB43DB">
        <w:rPr>
          <w:rFonts w:eastAsia="Calibri"/>
          <w:sz w:val="28"/>
          <w:szCs w:val="28"/>
          <w:lang w:eastAsia="en-US"/>
        </w:rPr>
        <w:t xml:space="preserve">внедрения и функционирования системы </w:t>
      </w:r>
      <w:r w:rsidRPr="00FB43DB">
        <w:rPr>
          <w:rFonts w:eastAsia="Calibri"/>
          <w:sz w:val="28"/>
          <w:szCs w:val="28"/>
          <w:lang w:eastAsia="en-US"/>
        </w:rPr>
        <w:t>персонифицированного финансирования дополнительного образования детей</w:t>
      </w:r>
      <w:r w:rsidR="00FB43DB" w:rsidRPr="00FB43DB">
        <w:rPr>
          <w:rFonts w:eastAsia="Calibri"/>
          <w:sz w:val="28"/>
          <w:szCs w:val="28"/>
          <w:lang w:eastAsia="en-US"/>
        </w:rPr>
        <w:t xml:space="preserve"> в Алтайском крае»</w:t>
      </w:r>
      <w:r w:rsidRPr="00FB43DB">
        <w:rPr>
          <w:rFonts w:eastAsia="Calibri"/>
          <w:sz w:val="28"/>
          <w:szCs w:val="28"/>
          <w:lang w:eastAsia="en-US"/>
        </w:rPr>
        <w:t>.</w:t>
      </w:r>
    </w:p>
    <w:p w:rsidR="000267D3" w:rsidRPr="000267D3" w:rsidRDefault="007371BE" w:rsidP="000267D3">
      <w:pPr>
        <w:ind w:right="-143" w:firstLine="709"/>
        <w:jc w:val="both"/>
        <w:rPr>
          <w:sz w:val="28"/>
          <w:szCs w:val="28"/>
        </w:rPr>
      </w:pPr>
      <w:r>
        <w:rPr>
          <w:sz w:val="28"/>
          <w:szCs w:val="28"/>
        </w:rPr>
        <w:t>2.14.2</w:t>
      </w:r>
      <w:r w:rsidR="000267D3">
        <w:rPr>
          <w:sz w:val="28"/>
          <w:szCs w:val="28"/>
        </w:rPr>
        <w:t xml:space="preserve">. </w:t>
      </w:r>
      <w:r w:rsidR="000267D3" w:rsidRPr="000267D3">
        <w:rPr>
          <w:sz w:val="28"/>
          <w:szCs w:val="28"/>
        </w:rPr>
        <w:t>При наличии индивидуального отбора:</w:t>
      </w:r>
    </w:p>
    <w:p w:rsidR="000267D3" w:rsidRPr="000267D3" w:rsidRDefault="007371BE" w:rsidP="000267D3">
      <w:pPr>
        <w:ind w:right="-143" w:firstLine="709"/>
        <w:jc w:val="both"/>
        <w:rPr>
          <w:sz w:val="28"/>
          <w:szCs w:val="28"/>
        </w:rPr>
      </w:pPr>
      <w:proofErr w:type="gramStart"/>
      <w:r>
        <w:rPr>
          <w:sz w:val="28"/>
          <w:szCs w:val="28"/>
        </w:rPr>
        <w:t>а)</w:t>
      </w:r>
      <w:r w:rsidR="00CC70AD">
        <w:rPr>
          <w:sz w:val="28"/>
          <w:szCs w:val="28"/>
        </w:rPr>
        <w:t xml:space="preserve"> </w:t>
      </w:r>
      <w:r w:rsidR="001B698A">
        <w:rPr>
          <w:sz w:val="28"/>
          <w:szCs w:val="28"/>
        </w:rPr>
        <w:t>п</w:t>
      </w:r>
      <w:r w:rsidR="000267D3" w:rsidRPr="000267D3">
        <w:rPr>
          <w:sz w:val="28"/>
          <w:szCs w:val="28"/>
        </w:rPr>
        <w:t>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w:t>
      </w:r>
      <w:proofErr w:type="gramEnd"/>
      <w:r w:rsidR="000267D3" w:rsidRPr="000267D3">
        <w:rPr>
          <w:sz w:val="28"/>
          <w:szCs w:val="28"/>
        </w:rPr>
        <w:t xml:space="preserve">, </w:t>
      </w:r>
      <w:proofErr w:type="gramStart"/>
      <w:r w:rsidR="000267D3" w:rsidRPr="000267D3">
        <w:rPr>
          <w:sz w:val="28"/>
          <w:szCs w:val="28"/>
        </w:rPr>
        <w:t>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roofErr w:type="gramEnd"/>
    </w:p>
    <w:p w:rsidR="00BA0DBA" w:rsidRDefault="007371BE" w:rsidP="000267D3">
      <w:pPr>
        <w:ind w:right="-143" w:firstLine="709"/>
        <w:jc w:val="both"/>
        <w:rPr>
          <w:sz w:val="28"/>
          <w:szCs w:val="28"/>
        </w:rPr>
      </w:pPr>
      <w:r>
        <w:rPr>
          <w:sz w:val="28"/>
          <w:szCs w:val="28"/>
        </w:rPr>
        <w:t>б)</w:t>
      </w:r>
      <w:r w:rsidR="00CC70AD">
        <w:rPr>
          <w:sz w:val="28"/>
          <w:szCs w:val="28"/>
        </w:rPr>
        <w:t xml:space="preserve"> </w:t>
      </w:r>
      <w:r w:rsidR="001B698A">
        <w:rPr>
          <w:sz w:val="28"/>
          <w:szCs w:val="28"/>
        </w:rPr>
        <w:t>о</w:t>
      </w:r>
      <w:r w:rsidR="000267D3" w:rsidRPr="000267D3">
        <w:rPr>
          <w:sz w:val="28"/>
          <w:szCs w:val="28"/>
        </w:rPr>
        <w:t>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C0096E" w:rsidRPr="00FB43DB" w:rsidRDefault="007371BE" w:rsidP="00CC70AD">
      <w:pPr>
        <w:ind w:right="-143" w:firstLine="709"/>
        <w:jc w:val="both"/>
        <w:rPr>
          <w:sz w:val="28"/>
          <w:szCs w:val="28"/>
        </w:rPr>
      </w:pPr>
      <w:r>
        <w:rPr>
          <w:sz w:val="28"/>
          <w:szCs w:val="28"/>
        </w:rPr>
        <w:t>в)</w:t>
      </w:r>
      <w:r w:rsidR="00CC70AD">
        <w:rPr>
          <w:sz w:val="28"/>
          <w:szCs w:val="28"/>
        </w:rPr>
        <w:t xml:space="preserve"> </w:t>
      </w:r>
      <w:r w:rsidR="001B698A">
        <w:rPr>
          <w:sz w:val="28"/>
          <w:szCs w:val="28"/>
        </w:rPr>
        <w:t>с</w:t>
      </w:r>
      <w:r w:rsidR="00B76DCB" w:rsidRPr="00B76DCB">
        <w:rPr>
          <w:sz w:val="28"/>
          <w:szCs w:val="28"/>
        </w:rPr>
        <w:t xml:space="preserve">рок предоставления </w:t>
      </w:r>
      <w:r w:rsidR="00FB43DB">
        <w:rPr>
          <w:sz w:val="28"/>
          <w:szCs w:val="28"/>
        </w:rPr>
        <w:t>У</w:t>
      </w:r>
      <w:r w:rsidR="00B76DCB" w:rsidRPr="00B76DCB">
        <w:rPr>
          <w:sz w:val="28"/>
          <w:szCs w:val="28"/>
        </w:rPr>
        <w:t>слуги</w:t>
      </w:r>
      <w:r w:rsidR="00C0096E">
        <w:rPr>
          <w:sz w:val="28"/>
          <w:szCs w:val="28"/>
        </w:rPr>
        <w:t xml:space="preserve"> </w:t>
      </w:r>
      <w:r w:rsidR="00B76DCB" w:rsidRPr="00B76DCB">
        <w:rPr>
          <w:sz w:val="28"/>
          <w:szCs w:val="28"/>
        </w:rPr>
        <w:t>составляет не более 45 (Сорока пяти) рабочих дней со дня регистрации З</w:t>
      </w:r>
      <w:r w:rsidR="000267D3">
        <w:rPr>
          <w:sz w:val="28"/>
          <w:szCs w:val="28"/>
        </w:rPr>
        <w:t>аявления</w:t>
      </w:r>
      <w:r w:rsidR="00B76DCB" w:rsidRPr="00B76DCB">
        <w:rPr>
          <w:sz w:val="28"/>
          <w:szCs w:val="28"/>
        </w:rPr>
        <w:t xml:space="preserve"> о предоставлении </w:t>
      </w:r>
      <w:r w:rsidR="00FB43DB">
        <w:rPr>
          <w:sz w:val="28"/>
          <w:szCs w:val="28"/>
        </w:rPr>
        <w:t>У</w:t>
      </w:r>
      <w:r w:rsidR="00CC70AD">
        <w:rPr>
          <w:sz w:val="28"/>
          <w:szCs w:val="28"/>
        </w:rPr>
        <w:t xml:space="preserve">слуги в Организации. </w:t>
      </w:r>
      <w:r w:rsidR="00A94DCF">
        <w:rPr>
          <w:rFonts w:eastAsia="Calibri"/>
          <w:sz w:val="28"/>
          <w:szCs w:val="28"/>
        </w:rPr>
        <w:t>В указанный срок включаются:</w:t>
      </w:r>
    </w:p>
    <w:p w:rsidR="00C0096E" w:rsidRPr="00C0096E" w:rsidRDefault="007371BE" w:rsidP="00C0096E">
      <w:pPr>
        <w:tabs>
          <w:tab w:val="left" w:pos="360"/>
          <w:tab w:val="left" w:pos="1843"/>
        </w:tabs>
        <w:ind w:firstLine="709"/>
        <w:jc w:val="both"/>
        <w:rPr>
          <w:rFonts w:eastAsia="Calibri"/>
          <w:sz w:val="28"/>
          <w:szCs w:val="28"/>
          <w:lang w:eastAsia="en-US"/>
        </w:rPr>
      </w:pPr>
      <w:r>
        <w:rPr>
          <w:rFonts w:eastAsia="Calibri"/>
          <w:sz w:val="28"/>
          <w:szCs w:val="28"/>
          <w:lang w:eastAsia="en-US"/>
        </w:rPr>
        <w:t>-</w:t>
      </w:r>
      <w:r w:rsidR="00C0096E" w:rsidRPr="00C0096E">
        <w:rPr>
          <w:rFonts w:eastAsia="Calibri"/>
          <w:sz w:val="28"/>
          <w:szCs w:val="28"/>
          <w:lang w:eastAsia="en-US"/>
        </w:rPr>
        <w:t xml:space="preserve">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w:t>
      </w:r>
      <w:r w:rsidR="00A94DCF">
        <w:rPr>
          <w:rFonts w:eastAsia="Calibri"/>
          <w:sz w:val="28"/>
          <w:szCs w:val="28"/>
          <w:lang w:eastAsia="en-US"/>
        </w:rPr>
        <w:t>анными, указанными в Заявлении;</w:t>
      </w:r>
    </w:p>
    <w:p w:rsidR="00C0096E" w:rsidRPr="00C0096E" w:rsidRDefault="00A94DCF" w:rsidP="00C0096E">
      <w:pPr>
        <w:tabs>
          <w:tab w:val="left" w:pos="360"/>
          <w:tab w:val="left" w:pos="1843"/>
        </w:tabs>
        <w:ind w:firstLine="709"/>
        <w:jc w:val="both"/>
        <w:rPr>
          <w:rFonts w:eastAsia="Calibri"/>
          <w:sz w:val="28"/>
          <w:szCs w:val="28"/>
          <w:lang w:eastAsia="en-US"/>
        </w:rPr>
      </w:pPr>
      <w:r>
        <w:rPr>
          <w:rFonts w:eastAsia="Calibri"/>
          <w:sz w:val="28"/>
          <w:szCs w:val="28"/>
          <w:lang w:eastAsia="en-US"/>
        </w:rPr>
        <w:t>-</w:t>
      </w:r>
      <w:r w:rsidR="00C0096E" w:rsidRPr="00C0096E">
        <w:rPr>
          <w:rFonts w:eastAsia="Calibri"/>
          <w:sz w:val="28"/>
          <w:szCs w:val="28"/>
          <w:lang w:eastAsia="en-US"/>
        </w:rPr>
        <w:t xml:space="preserve">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w:t>
      </w:r>
      <w:r>
        <w:rPr>
          <w:rFonts w:eastAsia="Calibri"/>
          <w:sz w:val="28"/>
          <w:szCs w:val="28"/>
          <w:lang w:eastAsia="en-US"/>
        </w:rPr>
        <w:t xml:space="preserve"> официальном сайте Организации;</w:t>
      </w:r>
    </w:p>
    <w:p w:rsidR="00C0096E" w:rsidRPr="00C0096E" w:rsidRDefault="00A94DCF" w:rsidP="00C0096E">
      <w:pPr>
        <w:tabs>
          <w:tab w:val="left" w:pos="360"/>
          <w:tab w:val="left" w:pos="1843"/>
        </w:tabs>
        <w:ind w:firstLine="709"/>
        <w:jc w:val="both"/>
        <w:rPr>
          <w:rFonts w:eastAsia="Calibri"/>
          <w:sz w:val="28"/>
          <w:szCs w:val="28"/>
          <w:lang w:eastAsia="en-US"/>
        </w:rPr>
      </w:pPr>
      <w:r>
        <w:rPr>
          <w:rFonts w:eastAsia="Calibri"/>
          <w:sz w:val="28"/>
          <w:szCs w:val="28"/>
          <w:lang w:eastAsia="en-US"/>
        </w:rPr>
        <w:t>-</w:t>
      </w:r>
      <w:r w:rsidR="00C0096E" w:rsidRPr="00C0096E">
        <w:rPr>
          <w:rFonts w:eastAsia="Calibri"/>
          <w:sz w:val="28"/>
          <w:szCs w:val="28"/>
          <w:lang w:eastAsia="en-US"/>
        </w:rPr>
        <w:t xml:space="preserve"> про</w:t>
      </w:r>
      <w:r>
        <w:rPr>
          <w:rFonts w:eastAsia="Calibri"/>
          <w:sz w:val="28"/>
          <w:szCs w:val="28"/>
          <w:lang w:eastAsia="en-US"/>
        </w:rPr>
        <w:t>ведение индивидуального отбора;</w:t>
      </w:r>
    </w:p>
    <w:p w:rsidR="00C0096E" w:rsidRPr="00C0096E" w:rsidRDefault="00A94DCF" w:rsidP="00C0096E">
      <w:pPr>
        <w:tabs>
          <w:tab w:val="left" w:pos="360"/>
          <w:tab w:val="left" w:pos="1843"/>
        </w:tabs>
        <w:ind w:firstLine="709"/>
        <w:jc w:val="both"/>
        <w:rPr>
          <w:rFonts w:eastAsia="Calibri"/>
          <w:sz w:val="28"/>
          <w:szCs w:val="28"/>
          <w:lang w:eastAsia="en-US"/>
        </w:rPr>
      </w:pPr>
      <w:r>
        <w:rPr>
          <w:rFonts w:eastAsia="Calibri"/>
          <w:sz w:val="28"/>
          <w:szCs w:val="28"/>
          <w:lang w:eastAsia="en-US"/>
        </w:rPr>
        <w:t>-</w:t>
      </w:r>
      <w:r w:rsidR="00C0096E" w:rsidRPr="00C0096E">
        <w:rPr>
          <w:rFonts w:eastAsia="Calibri"/>
          <w:sz w:val="28"/>
          <w:szCs w:val="28"/>
          <w:lang w:eastAsia="en-US"/>
        </w:rPr>
        <w:t xml:space="preserve"> принятие решения по итогам индивидуально</w:t>
      </w:r>
      <w:r>
        <w:rPr>
          <w:rFonts w:eastAsia="Calibri"/>
          <w:sz w:val="28"/>
          <w:szCs w:val="28"/>
          <w:lang w:eastAsia="en-US"/>
        </w:rPr>
        <w:t>го отбора;</w:t>
      </w:r>
    </w:p>
    <w:p w:rsidR="00C0096E" w:rsidRPr="00C0096E" w:rsidRDefault="00A94DCF" w:rsidP="00C0096E">
      <w:pPr>
        <w:tabs>
          <w:tab w:val="left" w:pos="360"/>
          <w:tab w:val="left" w:pos="1843"/>
        </w:tabs>
        <w:ind w:firstLine="709"/>
        <w:jc w:val="both"/>
        <w:rPr>
          <w:rFonts w:eastAsia="Calibri"/>
          <w:sz w:val="28"/>
          <w:szCs w:val="28"/>
          <w:lang w:eastAsia="en-US"/>
        </w:rPr>
      </w:pPr>
      <w:r>
        <w:rPr>
          <w:rFonts w:eastAsia="Calibri"/>
          <w:sz w:val="28"/>
          <w:szCs w:val="28"/>
          <w:lang w:eastAsia="en-US"/>
        </w:rPr>
        <w:t>-</w:t>
      </w:r>
      <w:r w:rsidR="00D22C52">
        <w:rPr>
          <w:rFonts w:eastAsia="Calibri"/>
          <w:sz w:val="28"/>
          <w:szCs w:val="28"/>
          <w:lang w:eastAsia="en-US"/>
        </w:rPr>
        <w:t xml:space="preserve"> </w:t>
      </w:r>
      <w:r w:rsidR="00C0096E" w:rsidRPr="00C0096E">
        <w:rPr>
          <w:rFonts w:eastAsia="Calibri"/>
          <w:sz w:val="28"/>
          <w:szCs w:val="28"/>
          <w:lang w:eastAsia="en-US"/>
        </w:rPr>
        <w:t>подачу и рассмотрение Организацией апелляции (при наличии), предусмотренной Порядком приема на обучение по дополнительным предпрофессиональным</w:t>
      </w:r>
      <w:r>
        <w:rPr>
          <w:rFonts w:eastAsia="Calibri"/>
          <w:sz w:val="28"/>
          <w:szCs w:val="28"/>
          <w:lang w:eastAsia="en-US"/>
        </w:rPr>
        <w:t xml:space="preserve"> программам в области искусств;</w:t>
      </w:r>
    </w:p>
    <w:p w:rsidR="00C0096E" w:rsidRPr="00C0096E" w:rsidRDefault="00A94DCF" w:rsidP="00C0096E">
      <w:pPr>
        <w:tabs>
          <w:tab w:val="left" w:pos="360"/>
          <w:tab w:val="left" w:pos="1843"/>
        </w:tabs>
        <w:ind w:firstLine="709"/>
        <w:jc w:val="both"/>
        <w:rPr>
          <w:rFonts w:eastAsia="Calibri"/>
          <w:sz w:val="28"/>
          <w:szCs w:val="28"/>
          <w:lang w:eastAsia="en-US"/>
        </w:rPr>
      </w:pPr>
      <w:r>
        <w:rPr>
          <w:rFonts w:eastAsia="Calibri"/>
          <w:sz w:val="28"/>
          <w:szCs w:val="28"/>
          <w:lang w:eastAsia="en-US"/>
        </w:rPr>
        <w:lastRenderedPageBreak/>
        <w:t xml:space="preserve">- </w:t>
      </w:r>
      <w:r w:rsidR="00C0096E" w:rsidRPr="00C0096E">
        <w:rPr>
          <w:rFonts w:eastAsia="Calibri"/>
          <w:sz w:val="28"/>
          <w:szCs w:val="28"/>
          <w:lang w:eastAsia="en-US"/>
        </w:rPr>
        <w:t>повторное прохождение индивидуального отбора (по решению Апелля</w:t>
      </w:r>
      <w:r>
        <w:rPr>
          <w:rFonts w:eastAsia="Calibri"/>
          <w:sz w:val="28"/>
          <w:szCs w:val="28"/>
          <w:lang w:eastAsia="en-US"/>
        </w:rPr>
        <w:t>ционной комиссии);</w:t>
      </w:r>
    </w:p>
    <w:p w:rsidR="00C0096E" w:rsidRDefault="00A94DCF" w:rsidP="00C0096E">
      <w:pPr>
        <w:tabs>
          <w:tab w:val="left" w:pos="360"/>
          <w:tab w:val="left" w:pos="1843"/>
        </w:tabs>
        <w:ind w:firstLine="709"/>
        <w:jc w:val="both"/>
        <w:rPr>
          <w:rFonts w:eastAsia="Calibri"/>
          <w:sz w:val="28"/>
          <w:szCs w:val="28"/>
          <w:lang w:eastAsia="en-US"/>
        </w:rPr>
      </w:pPr>
      <w:r>
        <w:rPr>
          <w:rFonts w:eastAsia="Calibri"/>
          <w:sz w:val="28"/>
          <w:szCs w:val="28"/>
          <w:lang w:eastAsia="en-US"/>
        </w:rPr>
        <w:t xml:space="preserve">- </w:t>
      </w:r>
      <w:r w:rsidR="00C0096E" w:rsidRPr="00C0096E">
        <w:rPr>
          <w:rFonts w:eastAsia="Calibri"/>
          <w:sz w:val="28"/>
          <w:szCs w:val="28"/>
          <w:lang w:eastAsia="en-US"/>
        </w:rPr>
        <w:t>принятие решения по итогам повторного прохождения индивидуального отбора (при наличии).</w:t>
      </w:r>
    </w:p>
    <w:p w:rsidR="00C0096E" w:rsidRPr="00C0096E" w:rsidRDefault="00C0096E" w:rsidP="00C0096E">
      <w:pPr>
        <w:tabs>
          <w:tab w:val="left" w:pos="360"/>
          <w:tab w:val="left" w:pos="1843"/>
        </w:tabs>
        <w:ind w:firstLine="709"/>
        <w:jc w:val="both"/>
        <w:rPr>
          <w:rFonts w:eastAsia="Calibri"/>
          <w:sz w:val="28"/>
          <w:szCs w:val="28"/>
          <w:lang w:eastAsia="en-US"/>
        </w:rPr>
      </w:pPr>
      <w:proofErr w:type="gramStart"/>
      <w:r w:rsidRPr="00C0096E">
        <w:rPr>
          <w:rFonts w:eastAsia="Calibri"/>
          <w:bCs/>
          <w:sz w:val="28"/>
          <w:szCs w:val="28"/>
          <w:lang w:eastAsia="en-US"/>
        </w:rPr>
        <w:t>В случае наличия оснований для отказа в предостав</w:t>
      </w:r>
      <w:r w:rsidR="00A94DCF">
        <w:rPr>
          <w:rFonts w:eastAsia="Calibri"/>
          <w:bCs/>
          <w:sz w:val="28"/>
          <w:szCs w:val="28"/>
          <w:lang w:eastAsia="en-US"/>
        </w:rPr>
        <w:t>лении Услуги, предусмотренных под</w:t>
      </w:r>
      <w:r w:rsidRPr="00E14A7E">
        <w:rPr>
          <w:rFonts w:eastAsia="Calibri"/>
          <w:bCs/>
          <w:sz w:val="28"/>
          <w:szCs w:val="28"/>
          <w:lang w:eastAsia="en-US"/>
        </w:rPr>
        <w:t>пунктом</w:t>
      </w:r>
      <w:r w:rsidRPr="00A94DCF">
        <w:rPr>
          <w:rFonts w:eastAsia="Calibri"/>
          <w:bCs/>
          <w:color w:val="FF0000"/>
          <w:sz w:val="28"/>
          <w:szCs w:val="28"/>
          <w:lang w:eastAsia="en-US"/>
        </w:rPr>
        <w:t xml:space="preserve"> </w:t>
      </w:r>
      <w:r w:rsidR="00E14A7E">
        <w:rPr>
          <w:sz w:val="28"/>
          <w:szCs w:val="28"/>
        </w:rPr>
        <w:t xml:space="preserve">2.33.14. </w:t>
      </w:r>
      <w:r w:rsidR="002F30C0">
        <w:rPr>
          <w:sz w:val="28"/>
          <w:szCs w:val="28"/>
        </w:rPr>
        <w:t xml:space="preserve">пункта 2.33 </w:t>
      </w:r>
      <w:r w:rsidRPr="00C0096E">
        <w:rPr>
          <w:rFonts w:eastAsia="Calibri"/>
          <w:bCs/>
          <w:sz w:val="28"/>
          <w:szCs w:val="28"/>
          <w:lang w:eastAsia="en-US"/>
        </w:rPr>
        <w:t>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w:t>
      </w:r>
      <w:proofErr w:type="gramEnd"/>
      <w:r w:rsidRPr="00C0096E">
        <w:rPr>
          <w:rFonts w:eastAsia="Calibri"/>
          <w:bCs/>
          <w:sz w:val="28"/>
          <w:szCs w:val="28"/>
          <w:lang w:eastAsia="en-US"/>
        </w:rPr>
        <w:t xml:space="preserve"> пройденного индивидуального отбора (набранным баллам):</w:t>
      </w:r>
    </w:p>
    <w:p w:rsidR="00C0096E" w:rsidRPr="00C0096E" w:rsidRDefault="00A94DCF" w:rsidP="00C0096E">
      <w:pPr>
        <w:tabs>
          <w:tab w:val="left" w:pos="360"/>
        </w:tabs>
        <w:ind w:firstLine="709"/>
        <w:jc w:val="both"/>
        <w:rPr>
          <w:rFonts w:eastAsia="Calibri"/>
          <w:bCs/>
          <w:sz w:val="28"/>
          <w:szCs w:val="28"/>
          <w:lang w:eastAsia="en-US"/>
        </w:rPr>
      </w:pPr>
      <w:r>
        <w:rPr>
          <w:rFonts w:eastAsia="Calibri"/>
          <w:sz w:val="28"/>
          <w:szCs w:val="28"/>
          <w:lang w:eastAsia="en-US"/>
        </w:rPr>
        <w:t>-</w:t>
      </w:r>
      <w:r w:rsidR="00C0096E" w:rsidRPr="00C0096E">
        <w:rPr>
          <w:rFonts w:eastAsia="Calibri"/>
          <w:sz w:val="28"/>
          <w:szCs w:val="28"/>
          <w:lang w:eastAsia="en-US"/>
        </w:rPr>
        <w:t xml:space="preserve"> </w:t>
      </w:r>
      <w:r w:rsidR="00C0096E" w:rsidRPr="00C0096E">
        <w:rPr>
          <w:rFonts w:eastAsia="Calibri"/>
          <w:bCs/>
          <w:sz w:val="28"/>
          <w:szCs w:val="28"/>
          <w:lang w:eastAsia="en-US"/>
        </w:rPr>
        <w:t>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C0096E" w:rsidRPr="00C0096E" w:rsidRDefault="00A94DCF" w:rsidP="00C0096E">
      <w:pPr>
        <w:tabs>
          <w:tab w:val="left" w:pos="360"/>
        </w:tabs>
        <w:ind w:firstLine="709"/>
        <w:jc w:val="both"/>
        <w:rPr>
          <w:rFonts w:eastAsia="Calibri"/>
          <w:bCs/>
          <w:sz w:val="28"/>
          <w:szCs w:val="28"/>
          <w:lang w:eastAsia="en-US"/>
        </w:rPr>
      </w:pPr>
      <w:r>
        <w:rPr>
          <w:rFonts w:eastAsia="Calibri"/>
          <w:sz w:val="28"/>
          <w:szCs w:val="28"/>
          <w:lang w:eastAsia="en-US"/>
        </w:rPr>
        <w:t>-</w:t>
      </w:r>
      <w:r w:rsidR="00FB43DB">
        <w:rPr>
          <w:rFonts w:eastAsia="Calibri"/>
          <w:sz w:val="28"/>
          <w:szCs w:val="28"/>
          <w:lang w:eastAsia="en-US"/>
        </w:rPr>
        <w:t xml:space="preserve"> </w:t>
      </w:r>
      <w:r w:rsidR="00C0096E" w:rsidRPr="00C0096E">
        <w:rPr>
          <w:rFonts w:eastAsia="Calibri"/>
          <w:bCs/>
          <w:sz w:val="28"/>
          <w:szCs w:val="28"/>
          <w:lang w:eastAsia="en-US"/>
        </w:rPr>
        <w:t xml:space="preserve">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w:t>
      </w:r>
      <w:proofErr w:type="gramStart"/>
      <w:r w:rsidR="00C0096E" w:rsidRPr="00C0096E">
        <w:rPr>
          <w:rFonts w:eastAsia="Calibri"/>
          <w:bCs/>
          <w:sz w:val="28"/>
          <w:szCs w:val="28"/>
          <w:lang w:eastAsia="en-US"/>
        </w:rPr>
        <w:t>обучения</w:t>
      </w:r>
      <w:proofErr w:type="gramEnd"/>
      <w:r w:rsidR="00C0096E" w:rsidRPr="00C0096E">
        <w:rPr>
          <w:rFonts w:eastAsia="Calibri"/>
          <w:bCs/>
          <w:sz w:val="28"/>
          <w:szCs w:val="28"/>
          <w:lang w:eastAsia="en-US"/>
        </w:rPr>
        <w:t xml:space="preserve"> по иной образовательной программе в Организации, при наличии таких мест.</w:t>
      </w:r>
    </w:p>
    <w:p w:rsidR="00C0096E" w:rsidRDefault="00C0096E" w:rsidP="00C0096E">
      <w:pPr>
        <w:tabs>
          <w:tab w:val="left" w:pos="360"/>
        </w:tabs>
        <w:ind w:firstLine="709"/>
        <w:jc w:val="both"/>
        <w:rPr>
          <w:rFonts w:eastAsia="Calibri"/>
          <w:sz w:val="28"/>
          <w:szCs w:val="28"/>
          <w:lang w:eastAsia="en-US"/>
        </w:rPr>
      </w:pPr>
      <w:r w:rsidRPr="00C0096E">
        <w:rPr>
          <w:rFonts w:eastAsia="Calibri"/>
          <w:sz w:val="28"/>
          <w:szCs w:val="28"/>
          <w:lang w:eastAsia="en-US"/>
        </w:rPr>
        <w:t>При согласии Заявителя р</w:t>
      </w:r>
      <w:r w:rsidRPr="00C0096E">
        <w:rPr>
          <w:rFonts w:eastAsia="Calibri"/>
          <w:bCs/>
          <w:sz w:val="28"/>
          <w:szCs w:val="28"/>
          <w:lang w:eastAsia="en-US"/>
        </w:rPr>
        <w:t xml:space="preserve">ешение </w:t>
      </w:r>
      <w:r w:rsidRPr="00C0096E">
        <w:rPr>
          <w:rFonts w:eastAsia="Calibri"/>
          <w:sz w:val="28"/>
          <w:szCs w:val="28"/>
          <w:lang w:eastAsia="en-US"/>
        </w:rPr>
        <w:t xml:space="preserve">о предоставлении Услуги </w:t>
      </w:r>
      <w:r w:rsidRPr="00C0096E">
        <w:rPr>
          <w:rFonts w:eastAsia="Calibri"/>
          <w:bCs/>
          <w:sz w:val="28"/>
          <w:szCs w:val="28"/>
          <w:lang w:eastAsia="en-US"/>
        </w:rPr>
        <w:t>принимается в срок не более 45 (Сорока пяти) рабочих дней со дня регистрации Заявления о предоставлении Услуги в Организации.</w:t>
      </w:r>
    </w:p>
    <w:p w:rsidR="00C0096E" w:rsidRPr="00C0096E" w:rsidRDefault="00C0096E" w:rsidP="00C0096E">
      <w:pPr>
        <w:tabs>
          <w:tab w:val="left" w:pos="360"/>
        </w:tabs>
        <w:ind w:firstLine="709"/>
        <w:jc w:val="both"/>
        <w:rPr>
          <w:rFonts w:eastAsia="Calibri"/>
          <w:sz w:val="28"/>
          <w:szCs w:val="28"/>
          <w:lang w:eastAsia="en-US"/>
        </w:rPr>
      </w:pPr>
      <w:r w:rsidRPr="00C0096E">
        <w:rPr>
          <w:rFonts w:eastAsia="Calibri"/>
          <w:bCs/>
          <w:sz w:val="28"/>
          <w:szCs w:val="28"/>
          <w:lang w:eastAsia="en-US"/>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B76DCB" w:rsidRDefault="00B76DCB" w:rsidP="00BD405B">
      <w:pPr>
        <w:ind w:right="-143"/>
        <w:rPr>
          <w:sz w:val="28"/>
          <w:szCs w:val="28"/>
        </w:rPr>
      </w:pPr>
    </w:p>
    <w:p w:rsidR="00B76DCB" w:rsidRPr="00345662" w:rsidRDefault="00B76DCB" w:rsidP="00345662">
      <w:pPr>
        <w:ind w:right="-143"/>
        <w:jc w:val="center"/>
        <w:rPr>
          <w:sz w:val="28"/>
          <w:szCs w:val="28"/>
        </w:rPr>
      </w:pPr>
      <w:r w:rsidRPr="00345662">
        <w:rPr>
          <w:sz w:val="28"/>
          <w:szCs w:val="28"/>
        </w:rPr>
        <w:t xml:space="preserve">Нормативные правовые акты, регулирующие предоставление </w:t>
      </w:r>
      <w:r w:rsidR="00FB43DB" w:rsidRPr="00345662">
        <w:rPr>
          <w:sz w:val="28"/>
          <w:szCs w:val="28"/>
        </w:rPr>
        <w:t>У</w:t>
      </w:r>
      <w:r w:rsidRPr="00345662">
        <w:rPr>
          <w:sz w:val="28"/>
          <w:szCs w:val="28"/>
        </w:rPr>
        <w:t>слуги</w:t>
      </w:r>
    </w:p>
    <w:p w:rsidR="00B76DCB" w:rsidRDefault="00B76DCB" w:rsidP="00BD405B">
      <w:pPr>
        <w:ind w:right="-143"/>
      </w:pPr>
    </w:p>
    <w:p w:rsidR="005E62C2" w:rsidRPr="005E62C2" w:rsidRDefault="00A94DCF" w:rsidP="00345662">
      <w:pPr>
        <w:pStyle w:val="11"/>
        <w:tabs>
          <w:tab w:val="clear" w:pos="0"/>
          <w:tab w:val="clear" w:pos="360"/>
          <w:tab w:val="left" w:pos="1134"/>
        </w:tabs>
        <w:suppressAutoHyphens w:val="0"/>
        <w:autoSpaceDE/>
        <w:spacing w:line="240" w:lineRule="auto"/>
        <w:ind w:firstLine="709"/>
        <w:rPr>
          <w:lang w:eastAsia="en-US"/>
        </w:rPr>
      </w:pPr>
      <w:r>
        <w:t>2.15.</w:t>
      </w:r>
      <w:r w:rsidR="005E62C2" w:rsidRPr="005E62C2">
        <w:rPr>
          <w:sz w:val="24"/>
          <w:szCs w:val="24"/>
          <w:lang w:eastAsia="en-US"/>
        </w:rPr>
        <w:t xml:space="preserve"> </w:t>
      </w:r>
      <w:r w:rsidR="005E62C2" w:rsidRPr="005E62C2">
        <w:rPr>
          <w:lang w:eastAsia="en-US"/>
        </w:rPr>
        <w:t xml:space="preserve">Актуальный перечень нормативных правовых актов, регулирующих предоставление </w:t>
      </w:r>
      <w:r w:rsidR="005E62C2" w:rsidRPr="005E62C2">
        <w:rPr>
          <w:lang w:eastAsia="ar-SA"/>
        </w:rPr>
        <w:t>Услуги</w:t>
      </w:r>
      <w:r w:rsidR="005E62C2" w:rsidRPr="005E62C2">
        <w:rPr>
          <w:lang w:eastAsia="en-US"/>
        </w:rPr>
        <w:t xml:space="preserve"> (с указанием их реквизитов и источников официального опубликования), размещен на официальном сайте </w:t>
      </w:r>
      <w:r w:rsidR="005E62C2" w:rsidRPr="005E62C2">
        <w:rPr>
          <w:lang w:eastAsia="ar-SA"/>
        </w:rPr>
        <w:t>Организации</w:t>
      </w:r>
      <w:r w:rsidR="005E62C2" w:rsidRPr="005E62C2">
        <w:rPr>
          <w:lang w:eastAsia="en-US"/>
        </w:rPr>
        <w:t>.</w:t>
      </w:r>
    </w:p>
    <w:p w:rsidR="005E62C2" w:rsidRPr="005E62C2" w:rsidRDefault="00A94DCF" w:rsidP="00345662">
      <w:pPr>
        <w:tabs>
          <w:tab w:val="left" w:pos="1134"/>
        </w:tabs>
        <w:ind w:firstLine="709"/>
        <w:jc w:val="both"/>
        <w:rPr>
          <w:rFonts w:eastAsia="Calibri"/>
          <w:sz w:val="28"/>
          <w:szCs w:val="28"/>
          <w:lang w:eastAsia="en-US"/>
        </w:rPr>
      </w:pPr>
      <w:r>
        <w:rPr>
          <w:rFonts w:eastAsia="Calibri"/>
          <w:sz w:val="28"/>
          <w:szCs w:val="28"/>
          <w:lang w:eastAsia="en-US"/>
        </w:rPr>
        <w:t xml:space="preserve">2.16. </w:t>
      </w:r>
      <w:r w:rsidR="005E62C2" w:rsidRPr="005E62C2">
        <w:rPr>
          <w:rFonts w:eastAsia="Calibri"/>
          <w:sz w:val="28"/>
          <w:szCs w:val="28"/>
          <w:lang w:eastAsia="en-US"/>
        </w:rPr>
        <w:t xml:space="preserve">Перечень нормативных правовых актов, регулирующих предоставление </w:t>
      </w:r>
      <w:r w:rsidR="005E62C2" w:rsidRPr="005E62C2">
        <w:rPr>
          <w:rFonts w:eastAsia="Calibri"/>
          <w:sz w:val="28"/>
          <w:szCs w:val="28"/>
          <w:lang w:eastAsia="ar-SA"/>
        </w:rPr>
        <w:t>Услуги</w:t>
      </w:r>
      <w:r w:rsidR="005E62C2" w:rsidRPr="005E62C2">
        <w:rPr>
          <w:rFonts w:eastAsia="Calibri"/>
          <w:sz w:val="28"/>
          <w:szCs w:val="28"/>
          <w:lang w:eastAsia="en-US"/>
        </w:rPr>
        <w:t xml:space="preserve">, указан в Приложении </w:t>
      </w:r>
      <w:r w:rsidR="005E62C2">
        <w:rPr>
          <w:rFonts w:eastAsia="Calibri"/>
          <w:sz w:val="28"/>
          <w:szCs w:val="28"/>
          <w:lang w:eastAsia="en-US"/>
        </w:rPr>
        <w:t xml:space="preserve">№ </w:t>
      </w:r>
      <w:r w:rsidR="005E62C2" w:rsidRPr="005E62C2">
        <w:rPr>
          <w:rFonts w:eastAsia="Calibri"/>
          <w:sz w:val="28"/>
          <w:szCs w:val="28"/>
          <w:lang w:eastAsia="en-US"/>
        </w:rPr>
        <w:t>1 к настоящему Административному регламенту.</w:t>
      </w:r>
    </w:p>
    <w:p w:rsidR="00B76DCB" w:rsidRDefault="00B76DCB" w:rsidP="00BD405B">
      <w:pPr>
        <w:ind w:right="-143"/>
      </w:pPr>
    </w:p>
    <w:p w:rsidR="00B76DCB" w:rsidRPr="00B76DCB" w:rsidRDefault="00B76DCB" w:rsidP="00BD405B">
      <w:pPr>
        <w:ind w:right="-143"/>
        <w:jc w:val="center"/>
        <w:rPr>
          <w:sz w:val="28"/>
          <w:szCs w:val="28"/>
        </w:rPr>
      </w:pPr>
      <w:r w:rsidRPr="00B76DCB">
        <w:rPr>
          <w:sz w:val="28"/>
          <w:szCs w:val="28"/>
        </w:rPr>
        <w:t xml:space="preserve">Исчерпывающий перечень документов, необходимых для предоставления </w:t>
      </w:r>
      <w:r w:rsidR="008B7DED">
        <w:rPr>
          <w:sz w:val="28"/>
          <w:szCs w:val="28"/>
        </w:rPr>
        <w:t>У</w:t>
      </w:r>
      <w:r w:rsidRPr="00B76DCB">
        <w:rPr>
          <w:sz w:val="28"/>
          <w:szCs w:val="28"/>
        </w:rPr>
        <w:t>слуги, подлежащих представлению Заявителем</w:t>
      </w:r>
    </w:p>
    <w:p w:rsidR="00B76DCB" w:rsidRDefault="00B76DCB" w:rsidP="00BD405B">
      <w:pPr>
        <w:ind w:right="-143"/>
      </w:pPr>
    </w:p>
    <w:p w:rsidR="00B76DCB" w:rsidRPr="00B76DCB" w:rsidRDefault="00A94DCF" w:rsidP="00434E30">
      <w:pPr>
        <w:tabs>
          <w:tab w:val="left" w:pos="1843"/>
        </w:tabs>
        <w:ind w:right="-1" w:firstLine="709"/>
        <w:jc w:val="both"/>
        <w:rPr>
          <w:sz w:val="28"/>
          <w:szCs w:val="28"/>
        </w:rPr>
      </w:pPr>
      <w:r>
        <w:rPr>
          <w:sz w:val="28"/>
          <w:szCs w:val="28"/>
        </w:rPr>
        <w:lastRenderedPageBreak/>
        <w:t>2.17.</w:t>
      </w:r>
      <w:r w:rsidR="00345662">
        <w:rPr>
          <w:sz w:val="28"/>
          <w:szCs w:val="28"/>
        </w:rPr>
        <w:t xml:space="preserve"> </w:t>
      </w:r>
      <w:r w:rsidR="00B76DCB" w:rsidRPr="00B76DCB">
        <w:rPr>
          <w:sz w:val="28"/>
          <w:szCs w:val="28"/>
        </w:rPr>
        <w:t xml:space="preserve">Перечень документов, необходимых для предоставления </w:t>
      </w:r>
      <w:r w:rsidR="008B7DED">
        <w:rPr>
          <w:sz w:val="28"/>
          <w:szCs w:val="28"/>
        </w:rPr>
        <w:t>У</w:t>
      </w:r>
      <w:r w:rsidR="00B76DCB" w:rsidRPr="00B76DCB">
        <w:rPr>
          <w:sz w:val="28"/>
          <w:szCs w:val="28"/>
        </w:rPr>
        <w:t xml:space="preserve">слуги, подлежащих представлению Заявителем, независимо от категории и основания для обращения за предоставлением </w:t>
      </w:r>
      <w:r w:rsidR="008B7DED">
        <w:rPr>
          <w:sz w:val="28"/>
          <w:szCs w:val="28"/>
        </w:rPr>
        <w:t>У</w:t>
      </w:r>
      <w:r w:rsidR="00B76DCB" w:rsidRPr="00B76DCB">
        <w:rPr>
          <w:sz w:val="28"/>
          <w:szCs w:val="28"/>
        </w:rPr>
        <w:t>слуги:</w:t>
      </w:r>
    </w:p>
    <w:p w:rsidR="00B76DCB" w:rsidRPr="00B76DCB" w:rsidRDefault="00A94DCF" w:rsidP="00434E30">
      <w:pPr>
        <w:tabs>
          <w:tab w:val="left" w:pos="1843"/>
        </w:tabs>
        <w:ind w:right="-1" w:firstLine="709"/>
        <w:jc w:val="both"/>
        <w:rPr>
          <w:sz w:val="28"/>
          <w:szCs w:val="28"/>
        </w:rPr>
      </w:pPr>
      <w:r>
        <w:rPr>
          <w:sz w:val="28"/>
          <w:szCs w:val="28"/>
        </w:rPr>
        <w:t>2.17.</w:t>
      </w:r>
      <w:r w:rsidR="00345662">
        <w:rPr>
          <w:sz w:val="28"/>
          <w:szCs w:val="28"/>
        </w:rPr>
        <w:t xml:space="preserve">1. </w:t>
      </w:r>
      <w:r w:rsidR="00D22C52">
        <w:rPr>
          <w:sz w:val="28"/>
          <w:szCs w:val="28"/>
        </w:rPr>
        <w:t>З</w:t>
      </w:r>
      <w:r w:rsidR="003E76C8">
        <w:rPr>
          <w:sz w:val="28"/>
          <w:szCs w:val="28"/>
        </w:rPr>
        <w:t xml:space="preserve">аявление </w:t>
      </w:r>
      <w:r w:rsidR="00B76DCB" w:rsidRPr="00B76DCB">
        <w:rPr>
          <w:sz w:val="28"/>
          <w:szCs w:val="28"/>
        </w:rPr>
        <w:t>о предоставлении</w:t>
      </w:r>
      <w:r w:rsidR="008B7DED">
        <w:rPr>
          <w:sz w:val="28"/>
          <w:szCs w:val="28"/>
        </w:rPr>
        <w:t xml:space="preserve"> У</w:t>
      </w:r>
      <w:r w:rsidR="00B76DCB" w:rsidRPr="00B76DCB">
        <w:rPr>
          <w:sz w:val="28"/>
          <w:szCs w:val="28"/>
        </w:rPr>
        <w:t>слуги по форме, приведенной</w:t>
      </w:r>
      <w:r w:rsidR="005D3CB8">
        <w:rPr>
          <w:sz w:val="28"/>
          <w:szCs w:val="28"/>
        </w:rPr>
        <w:t xml:space="preserve"> </w:t>
      </w:r>
      <w:r w:rsidR="00B76DCB" w:rsidRPr="00B76DCB">
        <w:rPr>
          <w:sz w:val="28"/>
          <w:szCs w:val="28"/>
        </w:rPr>
        <w:t>в</w:t>
      </w:r>
      <w:r w:rsidR="00B76DCB" w:rsidRPr="005E62C2">
        <w:rPr>
          <w:sz w:val="28"/>
          <w:szCs w:val="28"/>
        </w:rPr>
        <w:t xml:space="preserve"> Приложении </w:t>
      </w:r>
      <w:r w:rsidR="005E62C2">
        <w:rPr>
          <w:sz w:val="28"/>
          <w:szCs w:val="28"/>
        </w:rPr>
        <w:t xml:space="preserve">№ </w:t>
      </w:r>
      <w:r w:rsidR="005E62C2" w:rsidRPr="005E62C2">
        <w:rPr>
          <w:sz w:val="28"/>
          <w:szCs w:val="28"/>
        </w:rPr>
        <w:t>2</w:t>
      </w:r>
      <w:r w:rsidR="00B76DCB" w:rsidRPr="005E62C2">
        <w:rPr>
          <w:sz w:val="28"/>
          <w:szCs w:val="28"/>
        </w:rPr>
        <w:t xml:space="preserve"> </w:t>
      </w:r>
      <w:r w:rsidR="00B76DCB" w:rsidRPr="00B76DCB">
        <w:rPr>
          <w:sz w:val="28"/>
          <w:szCs w:val="28"/>
        </w:rPr>
        <w:t>к настоящему Административному регламенту (далее – За</w:t>
      </w:r>
      <w:r w:rsidR="00CB14FF">
        <w:rPr>
          <w:sz w:val="28"/>
          <w:szCs w:val="28"/>
        </w:rPr>
        <w:t>явление</w:t>
      </w:r>
      <w:r w:rsidR="00B76DCB" w:rsidRPr="00B76DCB">
        <w:rPr>
          <w:sz w:val="28"/>
          <w:szCs w:val="28"/>
        </w:rPr>
        <w:t>);</w:t>
      </w:r>
    </w:p>
    <w:p w:rsidR="00B76DCB" w:rsidRPr="00B76DCB" w:rsidRDefault="00A94DCF" w:rsidP="00434E30">
      <w:pPr>
        <w:tabs>
          <w:tab w:val="left" w:pos="1843"/>
        </w:tabs>
        <w:ind w:right="-1" w:firstLine="709"/>
        <w:jc w:val="both"/>
        <w:rPr>
          <w:sz w:val="28"/>
          <w:szCs w:val="28"/>
        </w:rPr>
      </w:pPr>
      <w:r>
        <w:rPr>
          <w:sz w:val="28"/>
          <w:szCs w:val="28"/>
        </w:rPr>
        <w:t>2.17.</w:t>
      </w:r>
      <w:r w:rsidR="00345662">
        <w:rPr>
          <w:sz w:val="28"/>
          <w:szCs w:val="28"/>
        </w:rPr>
        <w:t xml:space="preserve">2. </w:t>
      </w:r>
      <w:r w:rsidR="00D22C52">
        <w:rPr>
          <w:sz w:val="28"/>
          <w:szCs w:val="28"/>
        </w:rPr>
        <w:t>Д</w:t>
      </w:r>
      <w:r w:rsidR="00B76DCB" w:rsidRPr="00B76DCB">
        <w:rPr>
          <w:sz w:val="28"/>
          <w:szCs w:val="28"/>
        </w:rPr>
        <w:t>окумент, удостоверяющий личность кандидата на обучение;</w:t>
      </w:r>
    </w:p>
    <w:p w:rsidR="00B76DCB" w:rsidRPr="00B76DCB" w:rsidRDefault="00A94DCF" w:rsidP="00434E30">
      <w:pPr>
        <w:tabs>
          <w:tab w:val="left" w:pos="1843"/>
        </w:tabs>
        <w:ind w:right="-1" w:firstLine="709"/>
        <w:jc w:val="both"/>
        <w:rPr>
          <w:sz w:val="28"/>
          <w:szCs w:val="28"/>
        </w:rPr>
      </w:pPr>
      <w:r>
        <w:rPr>
          <w:sz w:val="28"/>
          <w:szCs w:val="28"/>
        </w:rPr>
        <w:t>2.17</w:t>
      </w:r>
      <w:r w:rsidR="00345662">
        <w:rPr>
          <w:sz w:val="28"/>
          <w:szCs w:val="28"/>
        </w:rPr>
        <w:t xml:space="preserve">.3. </w:t>
      </w:r>
      <w:r w:rsidR="00D22C52">
        <w:rPr>
          <w:sz w:val="28"/>
          <w:szCs w:val="28"/>
        </w:rPr>
        <w:t>Д</w:t>
      </w:r>
      <w:r w:rsidR="00B76DCB" w:rsidRPr="00B76DCB">
        <w:rPr>
          <w:sz w:val="28"/>
          <w:szCs w:val="28"/>
        </w:rPr>
        <w:t xml:space="preserve">окумент, удостоверяющий личность Заявителя в случае обращения за предоставлением </w:t>
      </w:r>
      <w:r w:rsidR="008B7DED">
        <w:rPr>
          <w:sz w:val="28"/>
          <w:szCs w:val="28"/>
        </w:rPr>
        <w:t>У</w:t>
      </w:r>
      <w:r w:rsidR="00B76DCB" w:rsidRPr="00B76DCB">
        <w:rPr>
          <w:sz w:val="28"/>
          <w:szCs w:val="28"/>
        </w:rPr>
        <w:t xml:space="preserve">слуги в соответствии с </w:t>
      </w:r>
      <w:r w:rsidR="00E14A7E">
        <w:rPr>
          <w:sz w:val="28"/>
          <w:szCs w:val="28"/>
        </w:rPr>
        <w:t>под</w:t>
      </w:r>
      <w:r w:rsidR="00B76DCB" w:rsidRPr="00B76DCB">
        <w:rPr>
          <w:sz w:val="28"/>
          <w:szCs w:val="28"/>
        </w:rPr>
        <w:t xml:space="preserve">пунктом </w:t>
      </w:r>
      <w:r>
        <w:rPr>
          <w:sz w:val="28"/>
          <w:szCs w:val="28"/>
        </w:rPr>
        <w:t>1.5</w:t>
      </w:r>
      <w:r w:rsidR="00B76DCB" w:rsidRPr="00B76DCB">
        <w:rPr>
          <w:sz w:val="28"/>
          <w:szCs w:val="28"/>
        </w:rPr>
        <w:t xml:space="preserve">.2 </w:t>
      </w:r>
      <w:r w:rsidR="007F2329">
        <w:rPr>
          <w:sz w:val="28"/>
          <w:szCs w:val="28"/>
        </w:rPr>
        <w:t xml:space="preserve">пункта 1.5. </w:t>
      </w:r>
      <w:r w:rsidR="00B76DCB" w:rsidRPr="00B76DCB">
        <w:rPr>
          <w:sz w:val="28"/>
          <w:szCs w:val="28"/>
        </w:rPr>
        <w:t>настоящего Административного регламента законного представителя несовершеннолетнего лица;</w:t>
      </w:r>
    </w:p>
    <w:p w:rsidR="00B76DCB" w:rsidRPr="00B76DCB" w:rsidRDefault="00C85992" w:rsidP="00C85992">
      <w:pPr>
        <w:tabs>
          <w:tab w:val="left" w:pos="1843"/>
        </w:tabs>
        <w:ind w:right="-1" w:firstLine="709"/>
        <w:jc w:val="both"/>
        <w:rPr>
          <w:sz w:val="28"/>
          <w:szCs w:val="28"/>
        </w:rPr>
      </w:pPr>
      <w:r>
        <w:rPr>
          <w:sz w:val="28"/>
          <w:szCs w:val="28"/>
        </w:rPr>
        <w:t>2.17.</w:t>
      </w:r>
      <w:r w:rsidR="00345662">
        <w:rPr>
          <w:sz w:val="28"/>
          <w:szCs w:val="28"/>
        </w:rPr>
        <w:t xml:space="preserve">4. </w:t>
      </w:r>
      <w:r w:rsidR="00D22C52">
        <w:rPr>
          <w:sz w:val="28"/>
          <w:szCs w:val="28"/>
        </w:rPr>
        <w:t>Д</w:t>
      </w:r>
      <w:r w:rsidR="00B76DCB" w:rsidRPr="00B76DCB">
        <w:rPr>
          <w:sz w:val="28"/>
          <w:szCs w:val="28"/>
        </w:rPr>
        <w:t xml:space="preserve">окумент, подтверждающий полномочия представителя Заявителя, в случае обращения за предоставлением </w:t>
      </w:r>
      <w:r w:rsidR="008B7DED">
        <w:rPr>
          <w:sz w:val="28"/>
          <w:szCs w:val="28"/>
        </w:rPr>
        <w:t>У</w:t>
      </w:r>
      <w:r w:rsidR="00B76DCB" w:rsidRPr="00B76DCB">
        <w:rPr>
          <w:sz w:val="28"/>
          <w:szCs w:val="28"/>
        </w:rPr>
        <w:t>слуги представителя Заявителя;</w:t>
      </w:r>
    </w:p>
    <w:p w:rsidR="00B76DCB" w:rsidRPr="00C11C2E" w:rsidRDefault="00C85992" w:rsidP="00345662">
      <w:pPr>
        <w:tabs>
          <w:tab w:val="left" w:pos="1843"/>
        </w:tabs>
        <w:ind w:right="-142" w:firstLine="709"/>
        <w:jc w:val="both"/>
        <w:rPr>
          <w:sz w:val="28"/>
          <w:szCs w:val="28"/>
        </w:rPr>
      </w:pPr>
      <w:r>
        <w:rPr>
          <w:sz w:val="28"/>
          <w:szCs w:val="28"/>
        </w:rPr>
        <w:t>2.17.</w:t>
      </w:r>
      <w:r w:rsidR="00345662" w:rsidRPr="00C11C2E">
        <w:rPr>
          <w:sz w:val="28"/>
          <w:szCs w:val="28"/>
        </w:rPr>
        <w:t xml:space="preserve">5. </w:t>
      </w:r>
      <w:r w:rsidR="00D22C52">
        <w:rPr>
          <w:sz w:val="28"/>
          <w:szCs w:val="28"/>
        </w:rPr>
        <w:t>Д</w:t>
      </w:r>
      <w:r w:rsidR="00B76DCB" w:rsidRPr="00C11C2E">
        <w:rPr>
          <w:sz w:val="28"/>
          <w:szCs w:val="28"/>
        </w:rPr>
        <w:t>окументы об отсутствии медицинских противопоказаний для занятий отдельными видами искусства, физической культурой и спортом;</w:t>
      </w:r>
    </w:p>
    <w:p w:rsidR="00B76DCB" w:rsidRPr="00B76DCB" w:rsidRDefault="00C85992" w:rsidP="00C85992">
      <w:pPr>
        <w:tabs>
          <w:tab w:val="left" w:pos="1560"/>
        </w:tabs>
        <w:ind w:right="-1" w:firstLine="709"/>
        <w:jc w:val="both"/>
        <w:rPr>
          <w:sz w:val="28"/>
          <w:szCs w:val="28"/>
        </w:rPr>
      </w:pPr>
      <w:r>
        <w:rPr>
          <w:sz w:val="28"/>
          <w:szCs w:val="28"/>
        </w:rPr>
        <w:t>2.18</w:t>
      </w:r>
      <w:r w:rsidR="00345662">
        <w:rPr>
          <w:sz w:val="28"/>
          <w:szCs w:val="28"/>
        </w:rPr>
        <w:t xml:space="preserve">. </w:t>
      </w:r>
      <w:r w:rsidR="00B76DCB" w:rsidRPr="00B76DCB">
        <w:rPr>
          <w:sz w:val="28"/>
          <w:szCs w:val="28"/>
        </w:rPr>
        <w:t xml:space="preserve">Перечень документов, необходимых для предоставления </w:t>
      </w:r>
      <w:r w:rsidR="008B7DED">
        <w:rPr>
          <w:sz w:val="28"/>
          <w:szCs w:val="28"/>
        </w:rPr>
        <w:t>У</w:t>
      </w:r>
      <w:r w:rsidR="00B76DCB" w:rsidRPr="00B76DCB">
        <w:rPr>
          <w:sz w:val="28"/>
          <w:szCs w:val="28"/>
        </w:rPr>
        <w:t>слуги, подлежащих представлению Заявителем при по</w:t>
      </w:r>
      <w:r w:rsidR="008B7DED">
        <w:rPr>
          <w:sz w:val="28"/>
          <w:szCs w:val="28"/>
        </w:rPr>
        <w:t>даче Заявления на предоставление У</w:t>
      </w:r>
      <w:r w:rsidR="00B76DCB" w:rsidRPr="00B76DCB">
        <w:rPr>
          <w:sz w:val="28"/>
          <w:szCs w:val="28"/>
        </w:rPr>
        <w:t>слуги посредством ЕПГУ (сведения о документах заполняются в поля электронной формы на ЕПГУ):</w:t>
      </w:r>
    </w:p>
    <w:p w:rsidR="00B76DCB" w:rsidRPr="00B76DCB" w:rsidRDefault="00C85992" w:rsidP="00C85992">
      <w:pPr>
        <w:tabs>
          <w:tab w:val="left" w:pos="1560"/>
        </w:tabs>
        <w:ind w:right="-1" w:firstLine="709"/>
        <w:jc w:val="both"/>
        <w:rPr>
          <w:sz w:val="28"/>
          <w:szCs w:val="28"/>
        </w:rPr>
      </w:pPr>
      <w:r>
        <w:rPr>
          <w:sz w:val="28"/>
          <w:szCs w:val="28"/>
        </w:rPr>
        <w:t>2.18.</w:t>
      </w:r>
      <w:r w:rsidR="008B7DED">
        <w:rPr>
          <w:sz w:val="28"/>
          <w:szCs w:val="28"/>
        </w:rPr>
        <w:t>1.</w:t>
      </w:r>
      <w:r w:rsidR="007914A6">
        <w:rPr>
          <w:sz w:val="28"/>
          <w:szCs w:val="28"/>
        </w:rPr>
        <w:t xml:space="preserve"> </w:t>
      </w:r>
      <w:r w:rsidR="00D22C52">
        <w:rPr>
          <w:sz w:val="28"/>
          <w:szCs w:val="28"/>
        </w:rPr>
        <w:t>З</w:t>
      </w:r>
      <w:r w:rsidR="00CB14FF">
        <w:rPr>
          <w:sz w:val="28"/>
          <w:szCs w:val="28"/>
        </w:rPr>
        <w:t xml:space="preserve">аявление </w:t>
      </w:r>
      <w:r w:rsidR="00B76DCB" w:rsidRPr="00B76DCB">
        <w:rPr>
          <w:sz w:val="28"/>
          <w:szCs w:val="28"/>
        </w:rPr>
        <w:t xml:space="preserve">о предоставлении </w:t>
      </w:r>
      <w:r w:rsidR="008B7DED">
        <w:rPr>
          <w:sz w:val="28"/>
          <w:szCs w:val="28"/>
        </w:rPr>
        <w:t>У</w:t>
      </w:r>
      <w:r w:rsidR="00B76DCB" w:rsidRPr="00B76DCB">
        <w:rPr>
          <w:sz w:val="28"/>
          <w:szCs w:val="28"/>
        </w:rPr>
        <w:t>слуги (далее – З</w:t>
      </w:r>
      <w:r w:rsidR="00CB14FF">
        <w:rPr>
          <w:sz w:val="28"/>
          <w:szCs w:val="28"/>
        </w:rPr>
        <w:t>аявление</w:t>
      </w:r>
      <w:r w:rsidR="00B76DCB" w:rsidRPr="00B76DCB">
        <w:rPr>
          <w:sz w:val="28"/>
          <w:szCs w:val="28"/>
        </w:rPr>
        <w:t>);</w:t>
      </w:r>
    </w:p>
    <w:p w:rsidR="00B76DCB" w:rsidRPr="00B76DCB" w:rsidRDefault="00C85992" w:rsidP="00C85992">
      <w:pPr>
        <w:tabs>
          <w:tab w:val="left" w:pos="1843"/>
        </w:tabs>
        <w:ind w:right="-1" w:firstLine="709"/>
        <w:jc w:val="both"/>
        <w:rPr>
          <w:sz w:val="28"/>
          <w:szCs w:val="28"/>
        </w:rPr>
      </w:pPr>
      <w:r>
        <w:rPr>
          <w:sz w:val="28"/>
          <w:szCs w:val="28"/>
        </w:rPr>
        <w:t>2.18.</w:t>
      </w:r>
      <w:r w:rsidR="00D22C52">
        <w:rPr>
          <w:sz w:val="28"/>
          <w:szCs w:val="28"/>
        </w:rPr>
        <w:t>2. С</w:t>
      </w:r>
      <w:r w:rsidR="00B76DCB" w:rsidRPr="00B76DCB">
        <w:rPr>
          <w:sz w:val="28"/>
          <w:szCs w:val="28"/>
        </w:rPr>
        <w:t>ведения о документе, удостоверяющем личность кандидата на обучение;</w:t>
      </w:r>
    </w:p>
    <w:p w:rsidR="00B76DCB" w:rsidRPr="00B76DCB" w:rsidRDefault="00C85992" w:rsidP="00C85992">
      <w:pPr>
        <w:tabs>
          <w:tab w:val="left" w:pos="1701"/>
        </w:tabs>
        <w:ind w:right="-1" w:firstLine="709"/>
        <w:jc w:val="both"/>
        <w:rPr>
          <w:sz w:val="28"/>
          <w:szCs w:val="28"/>
        </w:rPr>
      </w:pPr>
      <w:r>
        <w:rPr>
          <w:sz w:val="28"/>
          <w:szCs w:val="28"/>
        </w:rPr>
        <w:t>2.18.</w:t>
      </w:r>
      <w:r w:rsidR="00D22C52">
        <w:rPr>
          <w:sz w:val="28"/>
          <w:szCs w:val="28"/>
        </w:rPr>
        <w:t>3. С</w:t>
      </w:r>
      <w:r w:rsidR="00B76DCB" w:rsidRPr="00B76DCB">
        <w:rPr>
          <w:sz w:val="28"/>
          <w:szCs w:val="28"/>
        </w:rPr>
        <w:t>ведения о документе, удостоверяющем личность Заявителя</w:t>
      </w:r>
      <w:r w:rsidR="00B76DCB" w:rsidRPr="00535C61">
        <w:rPr>
          <w:sz w:val="28"/>
          <w:szCs w:val="28"/>
        </w:rPr>
        <w:t xml:space="preserve"> </w:t>
      </w:r>
      <w:r w:rsidR="00535C61" w:rsidRPr="00535C61">
        <w:rPr>
          <w:sz w:val="28"/>
          <w:szCs w:val="28"/>
        </w:rPr>
        <w:t>при обращении</w:t>
      </w:r>
      <w:r w:rsidR="00535C61">
        <w:rPr>
          <w:sz w:val="28"/>
          <w:szCs w:val="28"/>
        </w:rPr>
        <w:t xml:space="preserve"> </w:t>
      </w:r>
      <w:r w:rsidR="00535C61" w:rsidRPr="00535C61">
        <w:rPr>
          <w:sz w:val="28"/>
          <w:szCs w:val="28"/>
        </w:rPr>
        <w:t xml:space="preserve">за предоставлением </w:t>
      </w:r>
      <w:r w:rsidR="008B7DED">
        <w:rPr>
          <w:sz w:val="28"/>
          <w:szCs w:val="28"/>
        </w:rPr>
        <w:t>У</w:t>
      </w:r>
      <w:r w:rsidR="00B76DCB" w:rsidRPr="00B76DCB">
        <w:rPr>
          <w:sz w:val="28"/>
          <w:szCs w:val="28"/>
        </w:rPr>
        <w:t xml:space="preserve">слуги в соответствии с пунктом </w:t>
      </w:r>
      <w:r>
        <w:rPr>
          <w:sz w:val="28"/>
          <w:szCs w:val="28"/>
        </w:rPr>
        <w:t>1.6</w:t>
      </w:r>
      <w:r w:rsidR="00B76DCB" w:rsidRPr="00B76DCB">
        <w:rPr>
          <w:sz w:val="28"/>
          <w:szCs w:val="28"/>
        </w:rPr>
        <w:t xml:space="preserve"> настоящего Административного регламента законного представителя несовершеннолетнего лица;</w:t>
      </w:r>
    </w:p>
    <w:p w:rsidR="00B76DCB" w:rsidRPr="00B76DCB" w:rsidRDefault="00C85992" w:rsidP="00C85992">
      <w:pPr>
        <w:tabs>
          <w:tab w:val="left" w:pos="1701"/>
        </w:tabs>
        <w:ind w:right="-1" w:firstLine="709"/>
        <w:jc w:val="both"/>
        <w:rPr>
          <w:sz w:val="28"/>
          <w:szCs w:val="28"/>
        </w:rPr>
      </w:pPr>
      <w:r>
        <w:rPr>
          <w:sz w:val="28"/>
          <w:szCs w:val="28"/>
        </w:rPr>
        <w:t>2.18.</w:t>
      </w:r>
      <w:r w:rsidR="00D22C52">
        <w:rPr>
          <w:sz w:val="28"/>
          <w:szCs w:val="28"/>
        </w:rPr>
        <w:t>4. С</w:t>
      </w:r>
      <w:r w:rsidR="00B76DCB" w:rsidRPr="00B76DCB">
        <w:rPr>
          <w:sz w:val="28"/>
          <w:szCs w:val="28"/>
        </w:rPr>
        <w:t xml:space="preserve">ведения о документе, подтверждающем полномочия представителя Заявителя, </w:t>
      </w:r>
      <w:r w:rsidR="00516C74">
        <w:rPr>
          <w:sz w:val="28"/>
          <w:szCs w:val="28"/>
        </w:rPr>
        <w:t>при обращении</w:t>
      </w:r>
      <w:r w:rsidR="00B76DCB" w:rsidRPr="00B76DCB">
        <w:rPr>
          <w:sz w:val="28"/>
          <w:szCs w:val="28"/>
        </w:rPr>
        <w:t xml:space="preserve"> обращения за предоставлением </w:t>
      </w:r>
      <w:r w:rsidR="008B7DED">
        <w:rPr>
          <w:sz w:val="28"/>
          <w:szCs w:val="28"/>
        </w:rPr>
        <w:t>У</w:t>
      </w:r>
      <w:r w:rsidR="00B76DCB" w:rsidRPr="00B76DCB">
        <w:rPr>
          <w:sz w:val="28"/>
          <w:szCs w:val="28"/>
        </w:rPr>
        <w:t xml:space="preserve">слуги </w:t>
      </w:r>
      <w:r w:rsidR="00516C74" w:rsidRPr="00B76DCB">
        <w:rPr>
          <w:sz w:val="28"/>
          <w:szCs w:val="28"/>
        </w:rPr>
        <w:t xml:space="preserve">в соответствии с пунктом </w:t>
      </w:r>
      <w:r>
        <w:rPr>
          <w:sz w:val="28"/>
          <w:szCs w:val="28"/>
        </w:rPr>
        <w:t>1.6</w:t>
      </w:r>
      <w:r w:rsidR="00516C74" w:rsidRPr="00B76DCB">
        <w:rPr>
          <w:sz w:val="28"/>
          <w:szCs w:val="28"/>
        </w:rPr>
        <w:t xml:space="preserve"> настоящего Административного регламента законного представителя несовершеннолетнего лица;</w:t>
      </w:r>
    </w:p>
    <w:p w:rsidR="007F5761" w:rsidRPr="00B76DCB" w:rsidRDefault="00C85992" w:rsidP="00C85992">
      <w:pPr>
        <w:pStyle w:val="11"/>
        <w:tabs>
          <w:tab w:val="clear" w:pos="0"/>
        </w:tabs>
        <w:suppressAutoHyphens w:val="0"/>
        <w:autoSpaceDE/>
        <w:spacing w:line="240" w:lineRule="auto"/>
        <w:ind w:right="-1" w:firstLine="709"/>
        <w:rPr>
          <w:lang w:eastAsia="en-US"/>
        </w:rPr>
      </w:pPr>
      <w:r>
        <w:t>2.19</w:t>
      </w:r>
      <w:r w:rsidR="007F5761">
        <w:t xml:space="preserve">. </w:t>
      </w:r>
      <w:r w:rsidR="007F5761" w:rsidRPr="007F5761">
        <w:rPr>
          <w:lang w:eastAsia="en-US"/>
        </w:rPr>
        <w:t xml:space="preserve">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w:t>
      </w:r>
      <w:r w:rsidR="00F52B72" w:rsidRPr="00F52B72">
        <w:rPr>
          <w:lang w:eastAsia="en-US"/>
        </w:rPr>
        <w:t>под</w:t>
      </w:r>
      <w:r w:rsidR="007F5761" w:rsidRPr="00F52B72">
        <w:rPr>
          <w:lang w:eastAsia="en-US"/>
        </w:rPr>
        <w:t xml:space="preserve">пунктами </w:t>
      </w:r>
      <w:r w:rsidR="00867599" w:rsidRPr="00F52B72">
        <w:rPr>
          <w:lang w:eastAsia="en-US"/>
        </w:rPr>
        <w:t>2.18.2</w:t>
      </w:r>
      <w:r w:rsidR="007F5761" w:rsidRPr="00F52B72">
        <w:rPr>
          <w:lang w:eastAsia="en-US"/>
        </w:rPr>
        <w:t>-</w:t>
      </w:r>
      <w:r w:rsidR="00F52B72" w:rsidRPr="00F52B72">
        <w:rPr>
          <w:lang w:eastAsia="en-US"/>
        </w:rPr>
        <w:t>2.18.3</w:t>
      </w:r>
      <w:r w:rsidR="00D22C52">
        <w:rPr>
          <w:lang w:eastAsia="en-US"/>
        </w:rPr>
        <w:t xml:space="preserve"> </w:t>
      </w:r>
      <w:r w:rsidR="002F06B4">
        <w:rPr>
          <w:lang w:eastAsia="en-US"/>
        </w:rPr>
        <w:t xml:space="preserve">пункта 2.18 </w:t>
      </w:r>
      <w:r w:rsidR="007F5761" w:rsidRPr="007F5761">
        <w:rPr>
          <w:lang w:eastAsia="en-US"/>
        </w:rPr>
        <w:t>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B76DCB" w:rsidRPr="00B76DCB" w:rsidRDefault="00C85992" w:rsidP="00434E30">
      <w:pPr>
        <w:tabs>
          <w:tab w:val="left" w:pos="1701"/>
        </w:tabs>
        <w:ind w:right="-1" w:firstLine="709"/>
        <w:jc w:val="both"/>
        <w:rPr>
          <w:sz w:val="28"/>
          <w:szCs w:val="28"/>
        </w:rPr>
      </w:pPr>
      <w:r>
        <w:rPr>
          <w:sz w:val="28"/>
          <w:szCs w:val="28"/>
        </w:rPr>
        <w:t>2.20.</w:t>
      </w:r>
      <w:r w:rsidR="00E37331">
        <w:rPr>
          <w:sz w:val="28"/>
          <w:szCs w:val="28"/>
        </w:rPr>
        <w:t xml:space="preserve"> </w:t>
      </w:r>
      <w:r w:rsidR="00B76DCB" w:rsidRPr="00B76DCB">
        <w:rPr>
          <w:sz w:val="28"/>
          <w:szCs w:val="28"/>
        </w:rPr>
        <w:t xml:space="preserve">Описание требований к документам и формам представления в зависимости от способа обращения приведено в </w:t>
      </w:r>
      <w:r w:rsidR="00B76DCB" w:rsidRPr="00F45632">
        <w:rPr>
          <w:sz w:val="28"/>
          <w:szCs w:val="28"/>
        </w:rPr>
        <w:t xml:space="preserve">Приложении </w:t>
      </w:r>
      <w:r w:rsidR="0070552D" w:rsidRPr="00F45632">
        <w:rPr>
          <w:sz w:val="28"/>
          <w:szCs w:val="28"/>
        </w:rPr>
        <w:t xml:space="preserve">№ </w:t>
      </w:r>
      <w:r w:rsidR="00DE5F8E" w:rsidRPr="00F45632">
        <w:rPr>
          <w:sz w:val="28"/>
          <w:szCs w:val="28"/>
        </w:rPr>
        <w:t>7</w:t>
      </w:r>
      <w:r w:rsidR="00B76DCB" w:rsidRPr="00F45632">
        <w:rPr>
          <w:sz w:val="28"/>
          <w:szCs w:val="28"/>
        </w:rPr>
        <w:t xml:space="preserve"> </w:t>
      </w:r>
      <w:r w:rsidR="00B76DCB" w:rsidRPr="00B76DCB">
        <w:rPr>
          <w:sz w:val="28"/>
          <w:szCs w:val="28"/>
        </w:rPr>
        <w:t>к настоящему Административному регламенту.</w:t>
      </w:r>
    </w:p>
    <w:p w:rsidR="00B76DCB" w:rsidRPr="00B76DCB" w:rsidRDefault="00C85992" w:rsidP="00434E30">
      <w:pPr>
        <w:tabs>
          <w:tab w:val="left" w:pos="1701"/>
        </w:tabs>
        <w:ind w:right="-1" w:firstLine="709"/>
        <w:jc w:val="both"/>
        <w:rPr>
          <w:sz w:val="28"/>
          <w:szCs w:val="28"/>
        </w:rPr>
      </w:pPr>
      <w:r>
        <w:rPr>
          <w:sz w:val="28"/>
          <w:szCs w:val="28"/>
        </w:rPr>
        <w:t>2.21</w:t>
      </w:r>
      <w:r w:rsidR="00E37331">
        <w:rPr>
          <w:sz w:val="28"/>
          <w:szCs w:val="28"/>
        </w:rPr>
        <w:t xml:space="preserve">. </w:t>
      </w:r>
      <w:r w:rsidR="00B76DCB" w:rsidRPr="00B76DCB">
        <w:rPr>
          <w:sz w:val="28"/>
          <w:szCs w:val="28"/>
        </w:rPr>
        <w:t>Организации запрещено требовать у Заявителя:</w:t>
      </w:r>
    </w:p>
    <w:p w:rsidR="00B76DCB" w:rsidRPr="00B76DCB" w:rsidRDefault="00C85992" w:rsidP="00434E30">
      <w:pPr>
        <w:tabs>
          <w:tab w:val="left" w:pos="1701"/>
        </w:tabs>
        <w:ind w:right="-1" w:firstLine="709"/>
        <w:jc w:val="both"/>
        <w:rPr>
          <w:sz w:val="28"/>
          <w:szCs w:val="28"/>
        </w:rPr>
      </w:pPr>
      <w:r>
        <w:rPr>
          <w:sz w:val="28"/>
          <w:szCs w:val="28"/>
        </w:rPr>
        <w:t>2</w:t>
      </w:r>
      <w:r w:rsidR="00E37331">
        <w:rPr>
          <w:sz w:val="28"/>
          <w:szCs w:val="28"/>
        </w:rPr>
        <w:t>.</w:t>
      </w:r>
      <w:r>
        <w:rPr>
          <w:sz w:val="28"/>
          <w:szCs w:val="28"/>
        </w:rPr>
        <w:t>21.</w:t>
      </w:r>
      <w:r w:rsidR="00E37331">
        <w:rPr>
          <w:sz w:val="28"/>
          <w:szCs w:val="28"/>
        </w:rPr>
        <w:t xml:space="preserve">1. </w:t>
      </w:r>
      <w:r w:rsidR="00D22C52">
        <w:rPr>
          <w:sz w:val="28"/>
          <w:szCs w:val="28"/>
        </w:rPr>
        <w:t>П</w:t>
      </w:r>
      <w:r w:rsidR="00B76DCB" w:rsidRPr="00B76DCB">
        <w:rPr>
          <w:sz w:val="28"/>
          <w:szCs w:val="28"/>
        </w:rPr>
        <w:t>редставления документов и</w:t>
      </w:r>
      <w:r w:rsidR="00DC1C46">
        <w:rPr>
          <w:sz w:val="28"/>
          <w:szCs w:val="28"/>
        </w:rPr>
        <w:t>ли</w:t>
      </w:r>
      <w:r w:rsidR="00B76DCB" w:rsidRPr="00B76DCB">
        <w:rPr>
          <w:sz w:val="28"/>
          <w:szCs w:val="28"/>
        </w:rPr>
        <w:t xml:space="preserve"> информации </w:t>
      </w:r>
      <w:r w:rsidR="00DC1C46">
        <w:rPr>
          <w:sz w:val="28"/>
          <w:szCs w:val="28"/>
        </w:rPr>
        <w:t>либо</w:t>
      </w:r>
      <w:r w:rsidR="00B76DCB" w:rsidRPr="00B76DCB">
        <w:rPr>
          <w:sz w:val="28"/>
          <w:szCs w:val="28"/>
        </w:rPr>
        <w:t xml:space="preserve"> осуществления действий, представление или осуществление которых не предусмотрено </w:t>
      </w:r>
      <w:r w:rsidR="00B76DCB" w:rsidRPr="00B76DCB">
        <w:rPr>
          <w:sz w:val="28"/>
          <w:szCs w:val="28"/>
        </w:rPr>
        <w:lastRenderedPageBreak/>
        <w:t xml:space="preserve">нормативными правовыми актами Российской Федерации, нормативными правовыми актами </w:t>
      </w:r>
      <w:r w:rsidR="00AB6F83">
        <w:rPr>
          <w:sz w:val="28"/>
          <w:szCs w:val="28"/>
        </w:rPr>
        <w:t>Алтайского края</w:t>
      </w:r>
      <w:r w:rsidR="00B76DCB" w:rsidRPr="00B76DCB">
        <w:rPr>
          <w:sz w:val="28"/>
          <w:szCs w:val="28"/>
        </w:rPr>
        <w:t xml:space="preserve">, настоящим Административным регламентом для предоставления </w:t>
      </w:r>
      <w:r w:rsidR="00AB6F83">
        <w:rPr>
          <w:sz w:val="28"/>
          <w:szCs w:val="28"/>
        </w:rPr>
        <w:t>У</w:t>
      </w:r>
      <w:r w:rsidR="00B76DCB" w:rsidRPr="00B76DCB">
        <w:rPr>
          <w:sz w:val="28"/>
          <w:szCs w:val="28"/>
        </w:rPr>
        <w:t>слуги;</w:t>
      </w:r>
    </w:p>
    <w:p w:rsidR="00B76DCB" w:rsidRPr="00B76DCB" w:rsidRDefault="00C85992" w:rsidP="00434E30">
      <w:pPr>
        <w:tabs>
          <w:tab w:val="left" w:pos="1701"/>
        </w:tabs>
        <w:ind w:right="-1" w:firstLine="709"/>
        <w:jc w:val="both"/>
        <w:rPr>
          <w:sz w:val="28"/>
          <w:szCs w:val="28"/>
        </w:rPr>
      </w:pPr>
      <w:r>
        <w:rPr>
          <w:sz w:val="28"/>
          <w:szCs w:val="28"/>
        </w:rPr>
        <w:t>2.21.</w:t>
      </w:r>
      <w:r w:rsidR="0080736C">
        <w:rPr>
          <w:sz w:val="28"/>
          <w:szCs w:val="28"/>
        </w:rPr>
        <w:t xml:space="preserve">2. </w:t>
      </w:r>
      <w:proofErr w:type="gramStart"/>
      <w:r w:rsidR="00D22C52">
        <w:rPr>
          <w:sz w:val="28"/>
          <w:szCs w:val="28"/>
        </w:rPr>
        <w:t>П</w:t>
      </w:r>
      <w:r w:rsidR="00B76DCB" w:rsidRPr="00B76DCB">
        <w:rPr>
          <w:sz w:val="28"/>
          <w:szCs w:val="28"/>
        </w:rPr>
        <w:t xml:space="preserve">редставления документов и информации, в том числе подтверждающих внесение Заявителем платы за предоставление </w:t>
      </w:r>
      <w:r w:rsidR="00AB6F83">
        <w:rPr>
          <w:sz w:val="28"/>
          <w:szCs w:val="28"/>
        </w:rPr>
        <w:t>У</w:t>
      </w:r>
      <w:r w:rsidR="00B76DCB" w:rsidRPr="00B76DCB">
        <w:rPr>
          <w:sz w:val="28"/>
          <w:szCs w:val="28"/>
        </w:rPr>
        <w:t xml:space="preserve">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AB6F83">
        <w:rPr>
          <w:sz w:val="28"/>
          <w:szCs w:val="28"/>
        </w:rPr>
        <w:t>У</w:t>
      </w:r>
      <w:r w:rsidR="00B76DCB" w:rsidRPr="00B76DCB">
        <w:rPr>
          <w:sz w:val="28"/>
          <w:szCs w:val="28"/>
        </w:rPr>
        <w:t xml:space="preserve">слуги, в соответствии с нормативными правовыми актами Российской Федерации, нормативными правовыми актами </w:t>
      </w:r>
      <w:r w:rsidR="00AB6F83">
        <w:rPr>
          <w:sz w:val="28"/>
          <w:szCs w:val="28"/>
        </w:rPr>
        <w:t>Алтайского края</w:t>
      </w:r>
      <w:r w:rsidR="00B76DCB" w:rsidRPr="00B76DCB">
        <w:rPr>
          <w:sz w:val="28"/>
          <w:szCs w:val="28"/>
        </w:rPr>
        <w:t>, настоящим Административным регламентом за исключением</w:t>
      </w:r>
      <w:proofErr w:type="gramEnd"/>
      <w:r w:rsidR="00B76DCB" w:rsidRPr="00B76DCB">
        <w:rPr>
          <w:sz w:val="28"/>
          <w:szCs w:val="28"/>
        </w:rPr>
        <w:t xml:space="preserve">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B76DCB" w:rsidRPr="00B76DCB" w:rsidRDefault="00C85992" w:rsidP="00434E30">
      <w:pPr>
        <w:tabs>
          <w:tab w:val="left" w:pos="1560"/>
        </w:tabs>
        <w:ind w:right="-1" w:firstLine="709"/>
        <w:jc w:val="both"/>
        <w:rPr>
          <w:sz w:val="28"/>
          <w:szCs w:val="28"/>
        </w:rPr>
      </w:pPr>
      <w:r>
        <w:rPr>
          <w:sz w:val="28"/>
          <w:szCs w:val="28"/>
        </w:rPr>
        <w:t>2.21.</w:t>
      </w:r>
      <w:r w:rsidR="00AB6F83" w:rsidRPr="00E37331">
        <w:rPr>
          <w:sz w:val="28"/>
          <w:szCs w:val="28"/>
        </w:rPr>
        <w:t>3</w:t>
      </w:r>
      <w:r w:rsidR="00AB6F83">
        <w:rPr>
          <w:sz w:val="28"/>
          <w:szCs w:val="28"/>
        </w:rPr>
        <w:t>.</w:t>
      </w:r>
      <w:r w:rsidR="007914A6">
        <w:rPr>
          <w:sz w:val="28"/>
          <w:szCs w:val="28"/>
        </w:rPr>
        <w:t xml:space="preserve"> </w:t>
      </w:r>
      <w:proofErr w:type="gramStart"/>
      <w:r w:rsidR="0080736C">
        <w:rPr>
          <w:sz w:val="28"/>
          <w:szCs w:val="28"/>
        </w:rPr>
        <w:t>О</w:t>
      </w:r>
      <w:r w:rsidR="00B76DCB" w:rsidRPr="00B76DCB">
        <w:rPr>
          <w:sz w:val="28"/>
          <w:szCs w:val="28"/>
        </w:rPr>
        <w:t xml:space="preserve">существления действий, в том числе согласований, необходимых для получения </w:t>
      </w:r>
      <w:r w:rsidR="00AB6F83">
        <w:rPr>
          <w:sz w:val="28"/>
          <w:szCs w:val="28"/>
        </w:rPr>
        <w:t>У</w:t>
      </w:r>
      <w:r w:rsidR="00B76DCB" w:rsidRPr="00B76DCB">
        <w:rPr>
          <w:sz w:val="28"/>
          <w:szCs w:val="28"/>
        </w:rPr>
        <w:t xml:space="preserve">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00B76DCB" w:rsidRPr="00434E30">
        <w:rPr>
          <w:sz w:val="28"/>
          <w:szCs w:val="28"/>
        </w:rPr>
        <w:t xml:space="preserve">указанных в подразделе </w:t>
      </w:r>
      <w:r w:rsidR="00424266">
        <w:rPr>
          <w:sz w:val="28"/>
          <w:szCs w:val="28"/>
        </w:rPr>
        <w:t>«</w:t>
      </w:r>
      <w:r w:rsidR="00424266" w:rsidRPr="00CD45BD">
        <w:rPr>
          <w:sz w:val="28"/>
          <w:szCs w:val="28"/>
        </w:rPr>
        <w:t xml:space="preserve">Перечень услуг, которые являются необходимыми и обязательными для предоставления </w:t>
      </w:r>
      <w:r w:rsidR="00424266">
        <w:rPr>
          <w:sz w:val="28"/>
          <w:szCs w:val="28"/>
        </w:rPr>
        <w:t>У</w:t>
      </w:r>
      <w:r w:rsidR="00424266" w:rsidRPr="00CD45BD">
        <w:rPr>
          <w:sz w:val="28"/>
          <w:szCs w:val="28"/>
        </w:rPr>
        <w:t>слуги, подлежащих представлению Заявителем, способы их получения,</w:t>
      </w:r>
      <w:r w:rsidR="00424266">
        <w:rPr>
          <w:sz w:val="28"/>
          <w:szCs w:val="28"/>
        </w:rPr>
        <w:t xml:space="preserve"> </w:t>
      </w:r>
      <w:r w:rsidR="00424266" w:rsidRPr="00CD45BD">
        <w:rPr>
          <w:sz w:val="28"/>
          <w:szCs w:val="28"/>
        </w:rPr>
        <w:t>в том числе в</w:t>
      </w:r>
      <w:proofErr w:type="gramEnd"/>
      <w:r w:rsidR="00424266" w:rsidRPr="00CD45BD">
        <w:rPr>
          <w:sz w:val="28"/>
          <w:szCs w:val="28"/>
        </w:rPr>
        <w:t xml:space="preserve"> электронной форме, порядок их предоставления, а также порядок, размер</w:t>
      </w:r>
      <w:r w:rsidR="00424266">
        <w:rPr>
          <w:sz w:val="28"/>
          <w:szCs w:val="28"/>
        </w:rPr>
        <w:t xml:space="preserve"> </w:t>
      </w:r>
      <w:r w:rsidR="00424266" w:rsidRPr="00CD45BD">
        <w:rPr>
          <w:sz w:val="28"/>
          <w:szCs w:val="28"/>
        </w:rPr>
        <w:t>и основания взимания платы за предоставление таких услуг</w:t>
      </w:r>
      <w:r w:rsidR="00424266">
        <w:rPr>
          <w:sz w:val="28"/>
          <w:szCs w:val="28"/>
        </w:rPr>
        <w:t>»</w:t>
      </w:r>
      <w:r w:rsidR="00B76DCB" w:rsidRPr="00434E30">
        <w:rPr>
          <w:sz w:val="28"/>
          <w:szCs w:val="28"/>
        </w:rPr>
        <w:t xml:space="preserve"> настоящего Административного регламента;</w:t>
      </w:r>
    </w:p>
    <w:p w:rsidR="00B76DCB" w:rsidRPr="00B76DCB" w:rsidRDefault="00C85992" w:rsidP="00434E30">
      <w:pPr>
        <w:tabs>
          <w:tab w:val="left" w:pos="1560"/>
        </w:tabs>
        <w:ind w:right="-1" w:firstLine="709"/>
        <w:jc w:val="both"/>
        <w:rPr>
          <w:sz w:val="28"/>
          <w:szCs w:val="28"/>
        </w:rPr>
      </w:pPr>
      <w:r>
        <w:rPr>
          <w:sz w:val="28"/>
          <w:szCs w:val="28"/>
        </w:rPr>
        <w:t>2.21.</w:t>
      </w:r>
      <w:r w:rsidR="00AB6F83">
        <w:rPr>
          <w:sz w:val="28"/>
          <w:szCs w:val="28"/>
        </w:rPr>
        <w:t>4.</w:t>
      </w:r>
      <w:r w:rsidR="007914A6">
        <w:rPr>
          <w:sz w:val="28"/>
          <w:szCs w:val="28"/>
        </w:rPr>
        <w:t xml:space="preserve"> </w:t>
      </w:r>
      <w:r w:rsidR="0080736C">
        <w:rPr>
          <w:sz w:val="28"/>
          <w:szCs w:val="28"/>
        </w:rPr>
        <w:t>П</w:t>
      </w:r>
      <w:r w:rsidR="00B76DCB" w:rsidRPr="00B76DCB">
        <w:rPr>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B041D">
        <w:rPr>
          <w:sz w:val="28"/>
          <w:szCs w:val="28"/>
        </w:rPr>
        <w:t>У</w:t>
      </w:r>
      <w:r w:rsidR="00B76DCB" w:rsidRPr="00B76DCB">
        <w:rPr>
          <w:sz w:val="28"/>
          <w:szCs w:val="28"/>
        </w:rPr>
        <w:t xml:space="preserve">слуги, либо в предоставлении </w:t>
      </w:r>
      <w:r w:rsidR="00FB041D">
        <w:rPr>
          <w:sz w:val="28"/>
          <w:szCs w:val="28"/>
        </w:rPr>
        <w:t>Услуги</w:t>
      </w:r>
      <w:r w:rsidR="00B76DCB" w:rsidRPr="00B76DCB">
        <w:rPr>
          <w:sz w:val="28"/>
          <w:szCs w:val="28"/>
        </w:rPr>
        <w:t>, за исключением следующих случаев:</w:t>
      </w:r>
    </w:p>
    <w:p w:rsidR="00B76DCB" w:rsidRPr="00B76DCB" w:rsidRDefault="00B76DCB" w:rsidP="00434E30">
      <w:pPr>
        <w:tabs>
          <w:tab w:val="left" w:pos="1560"/>
        </w:tabs>
        <w:ind w:right="-1" w:firstLine="709"/>
        <w:jc w:val="both"/>
        <w:rPr>
          <w:sz w:val="28"/>
          <w:szCs w:val="28"/>
        </w:rPr>
      </w:pPr>
      <w:r w:rsidRPr="00B76DCB">
        <w:rPr>
          <w:sz w:val="28"/>
          <w:szCs w:val="28"/>
        </w:rPr>
        <w:t xml:space="preserve">а) изменение требований нормативных правовых актов, касающихся предоставления </w:t>
      </w:r>
      <w:r w:rsidR="00FB041D">
        <w:rPr>
          <w:sz w:val="28"/>
          <w:szCs w:val="28"/>
        </w:rPr>
        <w:t>У</w:t>
      </w:r>
      <w:r w:rsidRPr="00B76DCB">
        <w:rPr>
          <w:sz w:val="28"/>
          <w:szCs w:val="28"/>
        </w:rPr>
        <w:t>слуги, после первоначальной подачи За</w:t>
      </w:r>
      <w:r w:rsidR="00FB041D">
        <w:rPr>
          <w:sz w:val="28"/>
          <w:szCs w:val="28"/>
        </w:rPr>
        <w:t>явления</w:t>
      </w:r>
      <w:r w:rsidRPr="00B76DCB">
        <w:rPr>
          <w:sz w:val="28"/>
          <w:szCs w:val="28"/>
        </w:rPr>
        <w:t>;</w:t>
      </w:r>
    </w:p>
    <w:p w:rsidR="00B76DCB" w:rsidRPr="00B76DCB" w:rsidRDefault="00B76DCB" w:rsidP="00434E30">
      <w:pPr>
        <w:ind w:right="-1" w:firstLine="709"/>
        <w:jc w:val="both"/>
        <w:rPr>
          <w:sz w:val="28"/>
          <w:szCs w:val="28"/>
        </w:rPr>
      </w:pPr>
      <w:r w:rsidRPr="00B76DCB">
        <w:rPr>
          <w:sz w:val="28"/>
          <w:szCs w:val="28"/>
        </w:rPr>
        <w:t>б) наличие ошибок в За</w:t>
      </w:r>
      <w:r w:rsidR="00FB041D">
        <w:rPr>
          <w:sz w:val="28"/>
          <w:szCs w:val="28"/>
        </w:rPr>
        <w:t>явлении</w:t>
      </w:r>
      <w:r w:rsidRPr="00B76DCB">
        <w:rPr>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FB041D">
        <w:rPr>
          <w:sz w:val="28"/>
          <w:szCs w:val="28"/>
        </w:rPr>
        <w:t>У</w:t>
      </w:r>
      <w:r w:rsidRPr="00B76DCB">
        <w:rPr>
          <w:sz w:val="28"/>
          <w:szCs w:val="28"/>
        </w:rPr>
        <w:t xml:space="preserve">слуги, либо в предоставлении </w:t>
      </w:r>
      <w:r w:rsidR="00FB041D">
        <w:rPr>
          <w:sz w:val="28"/>
          <w:szCs w:val="28"/>
        </w:rPr>
        <w:t>У</w:t>
      </w:r>
      <w:r w:rsidRPr="00B76DCB">
        <w:rPr>
          <w:sz w:val="28"/>
          <w:szCs w:val="28"/>
        </w:rPr>
        <w:t xml:space="preserve">слуги и не включенных в представленный ранее комплект документов, необходимых для предоставления </w:t>
      </w:r>
      <w:r w:rsidR="00FB041D">
        <w:rPr>
          <w:sz w:val="28"/>
          <w:szCs w:val="28"/>
        </w:rPr>
        <w:t>У</w:t>
      </w:r>
      <w:r w:rsidRPr="00B76DCB">
        <w:rPr>
          <w:sz w:val="28"/>
          <w:szCs w:val="28"/>
        </w:rPr>
        <w:t>слуги;</w:t>
      </w:r>
    </w:p>
    <w:p w:rsidR="00B76DCB" w:rsidRPr="00B76DCB" w:rsidRDefault="00B76DCB" w:rsidP="00434E30">
      <w:pPr>
        <w:ind w:right="-1" w:firstLine="709"/>
        <w:jc w:val="both"/>
        <w:rPr>
          <w:sz w:val="28"/>
          <w:szCs w:val="28"/>
        </w:rPr>
      </w:pPr>
      <w:r w:rsidRPr="00B76DCB">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B041D">
        <w:rPr>
          <w:sz w:val="28"/>
          <w:szCs w:val="28"/>
        </w:rPr>
        <w:t>У</w:t>
      </w:r>
      <w:r w:rsidRPr="00B76DCB">
        <w:rPr>
          <w:sz w:val="28"/>
          <w:szCs w:val="28"/>
        </w:rPr>
        <w:t xml:space="preserve">слуги, либо в предоставлении </w:t>
      </w:r>
      <w:r w:rsidR="00FB041D">
        <w:rPr>
          <w:sz w:val="28"/>
          <w:szCs w:val="28"/>
        </w:rPr>
        <w:t>У</w:t>
      </w:r>
      <w:r w:rsidRPr="00B76DCB">
        <w:rPr>
          <w:sz w:val="28"/>
          <w:szCs w:val="28"/>
        </w:rPr>
        <w:t>слуги;</w:t>
      </w:r>
    </w:p>
    <w:p w:rsidR="00B76DCB" w:rsidRPr="00B76DCB" w:rsidRDefault="00B76DCB" w:rsidP="00434E30">
      <w:pPr>
        <w:ind w:right="-1" w:firstLine="709"/>
        <w:jc w:val="both"/>
        <w:rPr>
          <w:sz w:val="28"/>
          <w:szCs w:val="28"/>
        </w:rPr>
      </w:pPr>
      <w:r w:rsidRPr="00B76DCB">
        <w:rPr>
          <w:sz w:val="28"/>
          <w:szCs w:val="28"/>
        </w:rPr>
        <w:t xml:space="preserve">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w:t>
      </w:r>
      <w:r w:rsidR="00FB041D">
        <w:rPr>
          <w:sz w:val="28"/>
          <w:szCs w:val="28"/>
        </w:rPr>
        <w:t>У</w:t>
      </w:r>
      <w:r w:rsidRPr="00B76DCB">
        <w:rPr>
          <w:sz w:val="28"/>
          <w:szCs w:val="28"/>
        </w:rPr>
        <w:t xml:space="preserve">слуги, либо в предоставлении </w:t>
      </w:r>
      <w:r w:rsidR="00FB041D">
        <w:rPr>
          <w:sz w:val="28"/>
          <w:szCs w:val="28"/>
        </w:rPr>
        <w:t>У</w:t>
      </w:r>
      <w:r w:rsidRPr="00B76DCB">
        <w:rPr>
          <w:sz w:val="28"/>
          <w:szCs w:val="28"/>
        </w:rPr>
        <w:t xml:space="preserve">слуги, о чем в </w:t>
      </w:r>
      <w:r w:rsidRPr="00B76DCB">
        <w:rPr>
          <w:sz w:val="28"/>
          <w:szCs w:val="28"/>
        </w:rPr>
        <w:lastRenderedPageBreak/>
        <w:t xml:space="preserve">письменном виде за подписью руководителя Организации при первоначальном отказе в приеме документов, необходимых для предоставления </w:t>
      </w:r>
      <w:r w:rsidR="00FB041D">
        <w:rPr>
          <w:sz w:val="28"/>
          <w:szCs w:val="28"/>
        </w:rPr>
        <w:t>У</w:t>
      </w:r>
      <w:r w:rsidRPr="00B76DCB">
        <w:rPr>
          <w:sz w:val="28"/>
          <w:szCs w:val="28"/>
        </w:rPr>
        <w:t>слуги, уведомляется Заявитель, а также приносятся извинения за доставленные неудобства.</w:t>
      </w:r>
    </w:p>
    <w:p w:rsidR="00B76DCB" w:rsidRPr="00B76DCB" w:rsidRDefault="00C85992" w:rsidP="00434E30">
      <w:pPr>
        <w:ind w:right="-1" w:firstLine="709"/>
        <w:jc w:val="both"/>
        <w:rPr>
          <w:sz w:val="28"/>
          <w:szCs w:val="28"/>
        </w:rPr>
      </w:pPr>
      <w:r>
        <w:rPr>
          <w:sz w:val="28"/>
          <w:szCs w:val="28"/>
        </w:rPr>
        <w:t>2.22</w:t>
      </w:r>
      <w:r w:rsidR="0080736C">
        <w:rPr>
          <w:sz w:val="28"/>
          <w:szCs w:val="28"/>
        </w:rPr>
        <w:t>.</w:t>
      </w:r>
      <w:r w:rsidR="00F453AF">
        <w:rPr>
          <w:sz w:val="28"/>
          <w:szCs w:val="28"/>
        </w:rPr>
        <w:t xml:space="preserve"> </w:t>
      </w:r>
      <w:r w:rsidR="00B76DCB" w:rsidRPr="00B76DCB">
        <w:rPr>
          <w:sz w:val="28"/>
          <w:szCs w:val="28"/>
        </w:rPr>
        <w:t xml:space="preserve">Документы из перечня, установленного пунктами </w:t>
      </w:r>
      <w:r w:rsidR="00434E30">
        <w:rPr>
          <w:sz w:val="28"/>
          <w:szCs w:val="28"/>
        </w:rPr>
        <w:t>2.17</w:t>
      </w:r>
      <w:r w:rsidR="00B76DCB" w:rsidRPr="00B76DCB">
        <w:rPr>
          <w:sz w:val="28"/>
          <w:szCs w:val="28"/>
        </w:rPr>
        <w:t xml:space="preserve"> – </w:t>
      </w:r>
      <w:r w:rsidR="00434E30">
        <w:rPr>
          <w:sz w:val="28"/>
          <w:szCs w:val="28"/>
        </w:rPr>
        <w:t>2.18</w:t>
      </w:r>
      <w:r w:rsidR="00B76DCB" w:rsidRPr="00B76DCB">
        <w:rPr>
          <w:sz w:val="28"/>
          <w:szCs w:val="28"/>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B76DCB" w:rsidRPr="00B76DCB">
        <w:rPr>
          <w:sz w:val="28"/>
          <w:szCs w:val="28"/>
        </w:rPr>
        <w:t>апостилем</w:t>
      </w:r>
      <w:proofErr w:type="spellEnd"/>
      <w:r w:rsidR="00B76DCB" w:rsidRPr="00B76DCB">
        <w:rPr>
          <w:sz w:val="28"/>
          <w:szCs w:val="28"/>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B76DCB" w:rsidRDefault="00B76DCB" w:rsidP="00BD405B">
      <w:pPr>
        <w:ind w:right="-143"/>
      </w:pPr>
    </w:p>
    <w:p w:rsidR="00B76DCB" w:rsidRPr="00F453AF" w:rsidRDefault="00B76DCB" w:rsidP="00434E30">
      <w:pPr>
        <w:ind w:right="-1"/>
        <w:jc w:val="center"/>
        <w:rPr>
          <w:sz w:val="28"/>
          <w:szCs w:val="28"/>
        </w:rPr>
      </w:pPr>
      <w:r w:rsidRPr="00F453AF">
        <w:rPr>
          <w:sz w:val="28"/>
          <w:szCs w:val="28"/>
        </w:rPr>
        <w:t xml:space="preserve">Исчерпывающий перечень документов, необходимых для предоставления </w:t>
      </w:r>
      <w:r w:rsidR="0029126F" w:rsidRPr="00F453AF">
        <w:rPr>
          <w:sz w:val="28"/>
          <w:szCs w:val="28"/>
        </w:rPr>
        <w:t>У</w:t>
      </w:r>
      <w:r w:rsidRPr="00F453AF">
        <w:rPr>
          <w:sz w:val="28"/>
          <w:szCs w:val="28"/>
        </w:rPr>
        <w:t>слуги, которые находятся в распоряжении органов власти, органов местного самоуправления или организаций</w:t>
      </w:r>
    </w:p>
    <w:p w:rsidR="00B76DCB" w:rsidRPr="00DE5F8E" w:rsidRDefault="00B76DCB" w:rsidP="00BD405B">
      <w:pPr>
        <w:ind w:right="-143"/>
      </w:pPr>
    </w:p>
    <w:p w:rsidR="00B76DCB" w:rsidRPr="00B76DCB" w:rsidRDefault="00434E30" w:rsidP="00434E30">
      <w:pPr>
        <w:ind w:right="-1" w:firstLine="709"/>
        <w:jc w:val="both"/>
        <w:rPr>
          <w:sz w:val="28"/>
          <w:szCs w:val="28"/>
        </w:rPr>
      </w:pPr>
      <w:r>
        <w:rPr>
          <w:sz w:val="28"/>
          <w:szCs w:val="28"/>
        </w:rPr>
        <w:t>2.23.</w:t>
      </w:r>
      <w:r w:rsidR="00F453AF">
        <w:rPr>
          <w:sz w:val="28"/>
          <w:szCs w:val="28"/>
        </w:rPr>
        <w:t xml:space="preserve"> </w:t>
      </w:r>
      <w:r w:rsidR="00B76DCB" w:rsidRPr="00B76DCB">
        <w:rPr>
          <w:sz w:val="28"/>
          <w:szCs w:val="28"/>
        </w:rPr>
        <w:t xml:space="preserve">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w:t>
      </w:r>
      <w:r w:rsidR="0029126F">
        <w:rPr>
          <w:sz w:val="28"/>
          <w:szCs w:val="28"/>
        </w:rPr>
        <w:t>У</w:t>
      </w:r>
      <w:r w:rsidR="00B76DCB" w:rsidRPr="00B76DCB">
        <w:rPr>
          <w:sz w:val="28"/>
          <w:szCs w:val="28"/>
        </w:rPr>
        <w:t>слуги, которые находятся в распоряжении органов власти, органов местного самоуправления или организаций, запрашивает:</w:t>
      </w:r>
    </w:p>
    <w:p w:rsidR="00803F4D" w:rsidRDefault="00434E30" w:rsidP="00434E30">
      <w:pPr>
        <w:tabs>
          <w:tab w:val="left" w:pos="1560"/>
        </w:tabs>
        <w:ind w:right="-1" w:firstLine="709"/>
        <w:jc w:val="both"/>
        <w:rPr>
          <w:sz w:val="28"/>
          <w:szCs w:val="28"/>
        </w:rPr>
      </w:pPr>
      <w:proofErr w:type="gramStart"/>
      <w:r>
        <w:rPr>
          <w:sz w:val="28"/>
          <w:szCs w:val="28"/>
        </w:rPr>
        <w:t>2.23.1</w:t>
      </w:r>
      <w:r w:rsidR="00F453AF" w:rsidRPr="00803F4D">
        <w:rPr>
          <w:sz w:val="28"/>
          <w:szCs w:val="28"/>
        </w:rPr>
        <w:t xml:space="preserve"> </w:t>
      </w:r>
      <w:r w:rsidR="00B76DCB" w:rsidRPr="00803F4D">
        <w:rPr>
          <w:sz w:val="28"/>
          <w:szCs w:val="28"/>
        </w:rPr>
        <w:t xml:space="preserve">в случае, предусмотренном </w:t>
      </w:r>
      <w:r w:rsidR="00B76DCB" w:rsidRPr="00434E30">
        <w:rPr>
          <w:sz w:val="28"/>
          <w:szCs w:val="28"/>
        </w:rPr>
        <w:t xml:space="preserve">подпунктом </w:t>
      </w:r>
      <w:r w:rsidRPr="00434E30">
        <w:rPr>
          <w:sz w:val="28"/>
          <w:szCs w:val="28"/>
        </w:rPr>
        <w:t>2.9.1</w:t>
      </w:r>
      <w:r w:rsidR="00B34547">
        <w:rPr>
          <w:sz w:val="28"/>
          <w:szCs w:val="28"/>
        </w:rPr>
        <w:t xml:space="preserve"> пункта 2.9</w:t>
      </w:r>
      <w:r w:rsidR="00B76DCB" w:rsidRPr="00434E30">
        <w:rPr>
          <w:sz w:val="28"/>
          <w:szCs w:val="28"/>
        </w:rPr>
        <w:t xml:space="preserve"> </w:t>
      </w:r>
      <w:r w:rsidR="00B76DCB" w:rsidRPr="00803F4D">
        <w:rPr>
          <w:sz w:val="28"/>
          <w:szCs w:val="28"/>
        </w:rPr>
        <w:t>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w:t>
      </w:r>
      <w:r>
        <w:rPr>
          <w:sz w:val="28"/>
          <w:szCs w:val="28"/>
        </w:rPr>
        <w:t xml:space="preserve"> </w:t>
      </w:r>
      <w:r w:rsidR="00803F4D" w:rsidRPr="00803F4D">
        <w:rPr>
          <w:sz w:val="28"/>
          <w:szCs w:val="28"/>
        </w:rPr>
        <w:t>за исключением получения услуги в детских школах искусств);</w:t>
      </w:r>
      <w:proofErr w:type="gramEnd"/>
    </w:p>
    <w:p w:rsidR="00B76DCB" w:rsidRPr="00B76DCB" w:rsidRDefault="00434E30" w:rsidP="00434E30">
      <w:pPr>
        <w:tabs>
          <w:tab w:val="left" w:pos="1560"/>
        </w:tabs>
        <w:ind w:right="-1" w:firstLine="709"/>
        <w:jc w:val="both"/>
        <w:rPr>
          <w:sz w:val="28"/>
          <w:szCs w:val="28"/>
        </w:rPr>
      </w:pPr>
      <w:bookmarkStart w:id="7" w:name="_Ref62054804"/>
      <w:r>
        <w:rPr>
          <w:sz w:val="28"/>
          <w:szCs w:val="28"/>
        </w:rPr>
        <w:t>2.24.</w:t>
      </w:r>
      <w:r w:rsidR="00803F4D" w:rsidRPr="00803F4D">
        <w:rPr>
          <w:rFonts w:eastAsia="Calibri"/>
          <w:sz w:val="24"/>
          <w:szCs w:val="24"/>
          <w:lang w:eastAsia="en-US"/>
        </w:rPr>
        <w:t xml:space="preserve"> </w:t>
      </w:r>
      <w:r w:rsidR="00803F4D" w:rsidRPr="00803F4D">
        <w:rPr>
          <w:rFonts w:eastAsia="Calibri"/>
          <w:sz w:val="28"/>
          <w:szCs w:val="28"/>
          <w:lang w:eastAsia="en-US"/>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bookmarkEnd w:id="7"/>
    </w:p>
    <w:p w:rsidR="00B76DCB" w:rsidRPr="0080736C" w:rsidRDefault="00434E30" w:rsidP="00434E30">
      <w:pPr>
        <w:ind w:right="-1" w:firstLine="709"/>
        <w:jc w:val="both"/>
        <w:rPr>
          <w:sz w:val="28"/>
          <w:szCs w:val="28"/>
        </w:rPr>
      </w:pPr>
      <w:r>
        <w:rPr>
          <w:sz w:val="28"/>
          <w:szCs w:val="28"/>
        </w:rPr>
        <w:t>2.</w:t>
      </w:r>
      <w:r w:rsidR="00867599">
        <w:rPr>
          <w:sz w:val="28"/>
          <w:szCs w:val="28"/>
        </w:rPr>
        <w:t>25</w:t>
      </w:r>
      <w:r>
        <w:rPr>
          <w:sz w:val="28"/>
          <w:szCs w:val="28"/>
        </w:rPr>
        <w:t>.</w:t>
      </w:r>
      <w:r w:rsidR="00F453AF">
        <w:rPr>
          <w:sz w:val="28"/>
          <w:szCs w:val="28"/>
        </w:rPr>
        <w:t xml:space="preserve"> </w:t>
      </w:r>
      <w:r w:rsidR="00B76DCB" w:rsidRPr="00B76DCB">
        <w:rPr>
          <w:sz w:val="28"/>
          <w:szCs w:val="28"/>
        </w:rPr>
        <w:t xml:space="preserve">Должностное лицо и (или) работник указанные в пункте </w:t>
      </w:r>
      <w:r>
        <w:rPr>
          <w:sz w:val="28"/>
          <w:szCs w:val="28"/>
        </w:rPr>
        <w:t>2.24</w:t>
      </w:r>
      <w:r w:rsidR="00B76DCB" w:rsidRPr="00B76DCB">
        <w:rPr>
          <w:sz w:val="28"/>
          <w:szCs w:val="28"/>
        </w:rPr>
        <w:t xml:space="preserve"> настоящего Административного регламента органа, не представившие </w:t>
      </w:r>
      <w:r w:rsidR="00B76DCB" w:rsidRPr="0080736C">
        <w:rPr>
          <w:sz w:val="28"/>
          <w:szCs w:val="28"/>
        </w:rPr>
        <w:t>(несвоевременно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B76DCB" w:rsidRPr="00B76DCB" w:rsidRDefault="00434E30" w:rsidP="00434E30">
      <w:pPr>
        <w:ind w:right="-1" w:firstLine="709"/>
        <w:jc w:val="both"/>
        <w:rPr>
          <w:sz w:val="28"/>
          <w:szCs w:val="28"/>
        </w:rPr>
      </w:pPr>
      <w:r>
        <w:rPr>
          <w:sz w:val="28"/>
          <w:szCs w:val="28"/>
        </w:rPr>
        <w:t>2.</w:t>
      </w:r>
      <w:r w:rsidR="00867599">
        <w:rPr>
          <w:sz w:val="28"/>
          <w:szCs w:val="28"/>
        </w:rPr>
        <w:t>26</w:t>
      </w:r>
      <w:r>
        <w:rPr>
          <w:sz w:val="28"/>
          <w:szCs w:val="28"/>
        </w:rPr>
        <w:t>.</w:t>
      </w:r>
      <w:r w:rsidR="00F453AF">
        <w:rPr>
          <w:sz w:val="28"/>
          <w:szCs w:val="28"/>
        </w:rPr>
        <w:t xml:space="preserve"> </w:t>
      </w:r>
      <w:r w:rsidR="00B76DCB" w:rsidRPr="00B76DCB">
        <w:rPr>
          <w:sz w:val="28"/>
          <w:szCs w:val="28"/>
        </w:rPr>
        <w:t xml:space="preserve">Документы, указанные в пункте </w:t>
      </w:r>
      <w:r>
        <w:rPr>
          <w:sz w:val="28"/>
          <w:szCs w:val="28"/>
        </w:rPr>
        <w:t>2.23</w:t>
      </w:r>
      <w:r w:rsidR="00B76DCB" w:rsidRPr="00B76DCB">
        <w:rPr>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F453AF">
        <w:rPr>
          <w:sz w:val="28"/>
          <w:szCs w:val="28"/>
        </w:rPr>
        <w:t>У</w:t>
      </w:r>
      <w:r w:rsidR="00B76DCB" w:rsidRPr="00B76DCB">
        <w:rPr>
          <w:sz w:val="28"/>
          <w:szCs w:val="28"/>
        </w:rPr>
        <w:t>слуги.</w:t>
      </w:r>
    </w:p>
    <w:p w:rsidR="00B76DCB" w:rsidRDefault="00B76DCB" w:rsidP="00BD405B">
      <w:pPr>
        <w:ind w:right="-143"/>
        <w:rPr>
          <w:sz w:val="28"/>
          <w:szCs w:val="28"/>
        </w:rPr>
      </w:pPr>
    </w:p>
    <w:p w:rsidR="00B76DCB" w:rsidRPr="00D94188" w:rsidRDefault="00B76DCB" w:rsidP="00BD405B">
      <w:pPr>
        <w:ind w:right="-143"/>
        <w:jc w:val="center"/>
        <w:rPr>
          <w:sz w:val="28"/>
          <w:szCs w:val="28"/>
        </w:rPr>
      </w:pPr>
      <w:r w:rsidRPr="00D94188">
        <w:rPr>
          <w:sz w:val="28"/>
          <w:szCs w:val="28"/>
        </w:rPr>
        <w:t xml:space="preserve">Исчерпывающий перечень оснований для отказа в приеме документов, необходимых для предоставления </w:t>
      </w:r>
      <w:r w:rsidR="00F453AF" w:rsidRPr="00D94188">
        <w:rPr>
          <w:sz w:val="28"/>
          <w:szCs w:val="28"/>
        </w:rPr>
        <w:t>У</w:t>
      </w:r>
      <w:r w:rsidRPr="00D94188">
        <w:rPr>
          <w:sz w:val="28"/>
          <w:szCs w:val="28"/>
        </w:rPr>
        <w:t>слуги</w:t>
      </w:r>
    </w:p>
    <w:p w:rsidR="00B76DCB" w:rsidRPr="00D94188" w:rsidRDefault="00B76DCB" w:rsidP="00E14A7E">
      <w:pPr>
        <w:ind w:right="-1"/>
      </w:pPr>
    </w:p>
    <w:p w:rsidR="00B76DCB" w:rsidRPr="00B76DCB" w:rsidRDefault="00867599" w:rsidP="00E14A7E">
      <w:pPr>
        <w:ind w:right="-1" w:firstLine="567"/>
        <w:jc w:val="both"/>
        <w:rPr>
          <w:sz w:val="28"/>
          <w:szCs w:val="28"/>
        </w:rPr>
      </w:pPr>
      <w:r>
        <w:rPr>
          <w:sz w:val="28"/>
          <w:szCs w:val="28"/>
        </w:rPr>
        <w:lastRenderedPageBreak/>
        <w:t>2.27.</w:t>
      </w:r>
      <w:r w:rsidR="00454D3E">
        <w:rPr>
          <w:sz w:val="28"/>
          <w:szCs w:val="28"/>
        </w:rPr>
        <w:t xml:space="preserve"> </w:t>
      </w:r>
      <w:r w:rsidR="00B76DCB" w:rsidRPr="00B76DCB">
        <w:rPr>
          <w:sz w:val="28"/>
          <w:szCs w:val="28"/>
        </w:rPr>
        <w:t xml:space="preserve">Основаниями для отказа в приеме документов, необходимых для предоставления </w:t>
      </w:r>
      <w:r w:rsidR="00454D3E">
        <w:rPr>
          <w:sz w:val="28"/>
          <w:szCs w:val="28"/>
        </w:rPr>
        <w:t>У</w:t>
      </w:r>
      <w:r w:rsidR="008913B4">
        <w:rPr>
          <w:sz w:val="28"/>
          <w:szCs w:val="28"/>
        </w:rPr>
        <w:t>слуги, являются:</w:t>
      </w:r>
    </w:p>
    <w:p w:rsidR="00B76DCB" w:rsidRPr="00B76DCB" w:rsidRDefault="00867599" w:rsidP="00E14A7E">
      <w:pPr>
        <w:ind w:right="-1" w:firstLine="567"/>
        <w:jc w:val="both"/>
        <w:rPr>
          <w:sz w:val="28"/>
          <w:szCs w:val="28"/>
        </w:rPr>
      </w:pPr>
      <w:r>
        <w:rPr>
          <w:sz w:val="28"/>
          <w:szCs w:val="28"/>
        </w:rPr>
        <w:t>2.27</w:t>
      </w:r>
      <w:r w:rsidR="0080736C">
        <w:rPr>
          <w:sz w:val="28"/>
          <w:szCs w:val="28"/>
        </w:rPr>
        <w:t>.1. З</w:t>
      </w:r>
      <w:r w:rsidR="00B76DCB" w:rsidRPr="00B76DCB">
        <w:rPr>
          <w:sz w:val="28"/>
          <w:szCs w:val="28"/>
        </w:rPr>
        <w:t>а</w:t>
      </w:r>
      <w:r w:rsidR="00CB14FF">
        <w:rPr>
          <w:sz w:val="28"/>
          <w:szCs w:val="28"/>
        </w:rPr>
        <w:t>явление</w:t>
      </w:r>
      <w:r w:rsidR="00B76DCB" w:rsidRPr="00B76DCB">
        <w:rPr>
          <w:sz w:val="28"/>
          <w:szCs w:val="28"/>
        </w:rPr>
        <w:t xml:space="preserve"> направлен</w:t>
      </w:r>
      <w:r w:rsidR="00CB14FF">
        <w:rPr>
          <w:sz w:val="28"/>
          <w:szCs w:val="28"/>
        </w:rPr>
        <w:t>о</w:t>
      </w:r>
      <w:r w:rsidR="00B76DCB" w:rsidRPr="00B76DCB">
        <w:rPr>
          <w:sz w:val="28"/>
          <w:szCs w:val="28"/>
        </w:rPr>
        <w:t xml:space="preserve"> адресату не по принадлежности;</w:t>
      </w:r>
    </w:p>
    <w:p w:rsidR="00B76DCB" w:rsidRPr="00B76DCB" w:rsidRDefault="00867599" w:rsidP="00E14A7E">
      <w:pPr>
        <w:ind w:right="-1" w:firstLine="567"/>
        <w:jc w:val="both"/>
        <w:rPr>
          <w:sz w:val="28"/>
          <w:szCs w:val="28"/>
        </w:rPr>
      </w:pPr>
      <w:r>
        <w:rPr>
          <w:sz w:val="28"/>
          <w:szCs w:val="28"/>
        </w:rPr>
        <w:t>2.27.</w:t>
      </w:r>
      <w:r w:rsidR="0080736C">
        <w:rPr>
          <w:sz w:val="28"/>
          <w:szCs w:val="28"/>
        </w:rPr>
        <w:t>2. З</w:t>
      </w:r>
      <w:r w:rsidR="00B76DCB" w:rsidRPr="00B76DCB">
        <w:rPr>
          <w:sz w:val="28"/>
          <w:szCs w:val="28"/>
        </w:rPr>
        <w:t xml:space="preserve">аявителем представлен неполный комплект документов, необходимых для предоставления </w:t>
      </w:r>
      <w:r w:rsidR="00454D3E">
        <w:rPr>
          <w:sz w:val="28"/>
          <w:szCs w:val="28"/>
        </w:rPr>
        <w:t>У</w:t>
      </w:r>
      <w:r w:rsidR="00B76DCB" w:rsidRPr="00B76DCB">
        <w:rPr>
          <w:sz w:val="28"/>
          <w:szCs w:val="28"/>
        </w:rPr>
        <w:t>слуги;</w:t>
      </w:r>
    </w:p>
    <w:p w:rsidR="00B76DCB" w:rsidRPr="0080736C" w:rsidRDefault="00867599" w:rsidP="00E14A7E">
      <w:pPr>
        <w:ind w:right="-1" w:firstLine="567"/>
        <w:jc w:val="both"/>
        <w:rPr>
          <w:sz w:val="28"/>
          <w:szCs w:val="28"/>
        </w:rPr>
      </w:pPr>
      <w:r>
        <w:rPr>
          <w:sz w:val="28"/>
          <w:szCs w:val="28"/>
        </w:rPr>
        <w:t>2.27.</w:t>
      </w:r>
      <w:r w:rsidR="00454D3E">
        <w:rPr>
          <w:sz w:val="28"/>
          <w:szCs w:val="28"/>
        </w:rPr>
        <w:t xml:space="preserve">3. </w:t>
      </w:r>
      <w:r w:rsidR="0080736C">
        <w:rPr>
          <w:sz w:val="28"/>
          <w:szCs w:val="28"/>
        </w:rPr>
        <w:t>Док</w:t>
      </w:r>
      <w:r w:rsidR="00B76DCB" w:rsidRPr="00B76DCB">
        <w:rPr>
          <w:sz w:val="28"/>
          <w:szCs w:val="28"/>
        </w:rPr>
        <w:t xml:space="preserve">ументы, необходимые для предоставления </w:t>
      </w:r>
      <w:r w:rsidR="00454D3E">
        <w:rPr>
          <w:sz w:val="28"/>
          <w:szCs w:val="28"/>
        </w:rPr>
        <w:t>У</w:t>
      </w:r>
      <w:r w:rsidR="00B76DCB" w:rsidRPr="00B76DCB">
        <w:rPr>
          <w:sz w:val="28"/>
          <w:szCs w:val="28"/>
        </w:rPr>
        <w:t>слуги, утратили силу</w:t>
      </w:r>
      <w:r w:rsidR="00B76DCB" w:rsidRPr="0080736C">
        <w:rPr>
          <w:sz w:val="28"/>
          <w:szCs w:val="28"/>
        </w:rPr>
        <w:t>;</w:t>
      </w:r>
    </w:p>
    <w:p w:rsidR="00B76DCB" w:rsidRPr="0080736C" w:rsidRDefault="00867599" w:rsidP="00E14A7E">
      <w:pPr>
        <w:ind w:right="-1" w:firstLine="567"/>
        <w:jc w:val="both"/>
        <w:rPr>
          <w:sz w:val="28"/>
          <w:szCs w:val="28"/>
        </w:rPr>
      </w:pPr>
      <w:r w:rsidRPr="0080736C">
        <w:rPr>
          <w:sz w:val="28"/>
          <w:szCs w:val="28"/>
        </w:rPr>
        <w:t>2.27.4</w:t>
      </w:r>
      <w:r w:rsidR="00454D3E" w:rsidRPr="0080736C">
        <w:rPr>
          <w:sz w:val="28"/>
          <w:szCs w:val="28"/>
        </w:rPr>
        <w:t xml:space="preserve">. </w:t>
      </w:r>
      <w:r w:rsidR="0080736C" w:rsidRPr="0080736C">
        <w:rPr>
          <w:sz w:val="28"/>
          <w:szCs w:val="28"/>
        </w:rPr>
        <w:t>Д</w:t>
      </w:r>
      <w:r w:rsidR="0080736C">
        <w:rPr>
          <w:sz w:val="28"/>
          <w:szCs w:val="28"/>
        </w:rPr>
        <w:t>о</w:t>
      </w:r>
      <w:r w:rsidR="00B76DCB" w:rsidRPr="0080736C">
        <w:rPr>
          <w:sz w:val="28"/>
          <w:szCs w:val="28"/>
        </w:rPr>
        <w:t>кументы содержат подчистки и исправления текста, не заверенные в порядке, установленном законодательством Российской Федерации;</w:t>
      </w:r>
    </w:p>
    <w:p w:rsidR="00B76DCB" w:rsidRPr="0080736C" w:rsidRDefault="00867599" w:rsidP="00E14A7E">
      <w:pPr>
        <w:ind w:right="-1" w:firstLine="567"/>
        <w:jc w:val="both"/>
        <w:rPr>
          <w:sz w:val="28"/>
          <w:szCs w:val="28"/>
        </w:rPr>
      </w:pPr>
      <w:r w:rsidRPr="0080736C">
        <w:rPr>
          <w:sz w:val="28"/>
          <w:szCs w:val="28"/>
        </w:rPr>
        <w:t>2.27.</w:t>
      </w:r>
      <w:r w:rsidR="004747E9" w:rsidRPr="0080736C">
        <w:rPr>
          <w:sz w:val="28"/>
          <w:szCs w:val="28"/>
        </w:rPr>
        <w:t xml:space="preserve">5. </w:t>
      </w:r>
      <w:r w:rsidR="0080736C" w:rsidRPr="0080736C">
        <w:rPr>
          <w:sz w:val="28"/>
          <w:szCs w:val="28"/>
        </w:rPr>
        <w:t>Д</w:t>
      </w:r>
      <w:r w:rsidR="00B76DCB" w:rsidRPr="0080736C">
        <w:rPr>
          <w:sz w:val="28"/>
          <w:szCs w:val="28"/>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4747E9" w:rsidRPr="0080736C">
        <w:rPr>
          <w:sz w:val="28"/>
          <w:szCs w:val="28"/>
        </w:rPr>
        <w:t>У</w:t>
      </w:r>
      <w:r w:rsidR="00B76DCB" w:rsidRPr="0080736C">
        <w:rPr>
          <w:sz w:val="28"/>
          <w:szCs w:val="28"/>
        </w:rPr>
        <w:t>слуги;</w:t>
      </w:r>
    </w:p>
    <w:p w:rsidR="00B76DCB" w:rsidRDefault="00867599" w:rsidP="00E14A7E">
      <w:pPr>
        <w:ind w:right="-1" w:firstLine="567"/>
        <w:jc w:val="both"/>
        <w:rPr>
          <w:sz w:val="28"/>
          <w:szCs w:val="28"/>
        </w:rPr>
      </w:pPr>
      <w:r>
        <w:rPr>
          <w:sz w:val="28"/>
          <w:szCs w:val="28"/>
        </w:rPr>
        <w:t>2.27.</w:t>
      </w:r>
      <w:r w:rsidR="004747E9">
        <w:rPr>
          <w:sz w:val="28"/>
          <w:szCs w:val="28"/>
        </w:rPr>
        <w:t xml:space="preserve">6. </w:t>
      </w:r>
      <w:r w:rsidR="0080736C">
        <w:rPr>
          <w:sz w:val="28"/>
          <w:szCs w:val="28"/>
        </w:rPr>
        <w:t>Н</w:t>
      </w:r>
      <w:r w:rsidR="00B76DCB" w:rsidRPr="00B76DCB">
        <w:rPr>
          <w:sz w:val="28"/>
          <w:szCs w:val="28"/>
        </w:rPr>
        <w:t>екорректное заполнение обязательных полей в форме интерактивного За</w:t>
      </w:r>
      <w:r w:rsidR="004747E9">
        <w:rPr>
          <w:sz w:val="28"/>
          <w:szCs w:val="28"/>
        </w:rPr>
        <w:t>явления</w:t>
      </w:r>
      <w:r w:rsidR="00B76DCB" w:rsidRPr="00B76DCB">
        <w:rPr>
          <w:sz w:val="28"/>
          <w:szCs w:val="28"/>
        </w:rPr>
        <w:t xml:space="preserve"> на ЕПГУ</w:t>
      </w:r>
      <w:r w:rsidR="00236435">
        <w:rPr>
          <w:sz w:val="28"/>
          <w:szCs w:val="28"/>
        </w:rPr>
        <w:t xml:space="preserve"> или РПГУ</w:t>
      </w:r>
      <w:r w:rsidR="00B76DCB" w:rsidRPr="00B76DCB">
        <w:rPr>
          <w:sz w:val="28"/>
          <w:szCs w:val="28"/>
        </w:rPr>
        <w:t xml:space="preserve">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450E6F" w:rsidRPr="00E468CA" w:rsidRDefault="00450E6F" w:rsidP="00E14A7E">
      <w:pPr>
        <w:ind w:right="-1" w:firstLine="567"/>
        <w:jc w:val="both"/>
        <w:rPr>
          <w:sz w:val="28"/>
          <w:szCs w:val="28"/>
        </w:rPr>
      </w:pPr>
      <w:r w:rsidRPr="00E468CA">
        <w:rPr>
          <w:sz w:val="28"/>
          <w:szCs w:val="28"/>
        </w:rPr>
        <w:t xml:space="preserve">2.27.7. </w:t>
      </w:r>
      <w:r w:rsidRPr="00E468CA">
        <w:rPr>
          <w:rFonts w:eastAsia="Calibri"/>
          <w:sz w:val="28"/>
          <w:szCs w:val="28"/>
        </w:rPr>
        <w:t>Представление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p w:rsidR="00B76DCB" w:rsidRPr="00B76DCB" w:rsidRDefault="00867599" w:rsidP="00E14A7E">
      <w:pPr>
        <w:ind w:right="-1" w:firstLine="567"/>
        <w:jc w:val="both"/>
        <w:rPr>
          <w:sz w:val="28"/>
          <w:szCs w:val="28"/>
        </w:rPr>
      </w:pPr>
      <w:r>
        <w:rPr>
          <w:sz w:val="28"/>
          <w:szCs w:val="28"/>
        </w:rPr>
        <w:t>2.27.</w:t>
      </w:r>
      <w:r w:rsidR="00450E6F">
        <w:rPr>
          <w:sz w:val="28"/>
          <w:szCs w:val="28"/>
        </w:rPr>
        <w:t>8</w:t>
      </w:r>
      <w:r w:rsidR="004747E9">
        <w:rPr>
          <w:sz w:val="28"/>
          <w:szCs w:val="28"/>
        </w:rPr>
        <w:t xml:space="preserve">. </w:t>
      </w:r>
      <w:r w:rsidR="0080736C">
        <w:rPr>
          <w:sz w:val="28"/>
          <w:szCs w:val="28"/>
        </w:rPr>
        <w:t>П</w:t>
      </w:r>
      <w:r w:rsidR="00B76DCB" w:rsidRPr="00B76DCB">
        <w:rPr>
          <w:sz w:val="28"/>
          <w:szCs w:val="28"/>
        </w:rPr>
        <w:t>одача За</w:t>
      </w:r>
      <w:r w:rsidR="00CB14FF">
        <w:rPr>
          <w:sz w:val="28"/>
          <w:szCs w:val="28"/>
        </w:rPr>
        <w:t>явления</w:t>
      </w:r>
      <w:r w:rsidR="00B76DCB" w:rsidRPr="00B76DCB">
        <w:rPr>
          <w:sz w:val="28"/>
          <w:szCs w:val="28"/>
        </w:rPr>
        <w:t xml:space="preserve">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B76DCB" w:rsidRPr="0080736C" w:rsidRDefault="00867599" w:rsidP="00E14A7E">
      <w:pPr>
        <w:ind w:right="-1" w:firstLine="567"/>
        <w:jc w:val="both"/>
        <w:rPr>
          <w:sz w:val="28"/>
          <w:szCs w:val="28"/>
        </w:rPr>
      </w:pPr>
      <w:r>
        <w:rPr>
          <w:sz w:val="28"/>
          <w:szCs w:val="28"/>
        </w:rPr>
        <w:t>2.27</w:t>
      </w:r>
      <w:r w:rsidRPr="0080736C">
        <w:rPr>
          <w:sz w:val="28"/>
          <w:szCs w:val="28"/>
        </w:rPr>
        <w:t>.</w:t>
      </w:r>
      <w:r w:rsidR="00450E6F" w:rsidRPr="0080736C">
        <w:rPr>
          <w:sz w:val="28"/>
          <w:szCs w:val="28"/>
        </w:rPr>
        <w:t>9</w:t>
      </w:r>
      <w:r w:rsidR="004747E9" w:rsidRPr="0080736C">
        <w:rPr>
          <w:sz w:val="28"/>
          <w:szCs w:val="28"/>
        </w:rPr>
        <w:t xml:space="preserve">. </w:t>
      </w:r>
      <w:r w:rsidR="0080736C" w:rsidRPr="0080736C">
        <w:rPr>
          <w:sz w:val="28"/>
          <w:szCs w:val="28"/>
        </w:rPr>
        <w:t>П</w:t>
      </w:r>
      <w:r w:rsidR="00B76DCB" w:rsidRPr="0080736C">
        <w:rPr>
          <w:sz w:val="28"/>
          <w:szCs w:val="28"/>
        </w:rPr>
        <w:t>оступление За</w:t>
      </w:r>
      <w:r w:rsidR="004747E9" w:rsidRPr="0080736C">
        <w:rPr>
          <w:sz w:val="28"/>
          <w:szCs w:val="28"/>
        </w:rPr>
        <w:t>явления</w:t>
      </w:r>
      <w:r w:rsidR="00B76DCB" w:rsidRPr="0080736C">
        <w:rPr>
          <w:sz w:val="28"/>
          <w:szCs w:val="28"/>
        </w:rPr>
        <w:t>, аналогичного ранее зарегистрированному За</w:t>
      </w:r>
      <w:r w:rsidR="004747E9" w:rsidRPr="0080736C">
        <w:rPr>
          <w:sz w:val="28"/>
          <w:szCs w:val="28"/>
        </w:rPr>
        <w:t>явлению</w:t>
      </w:r>
      <w:r w:rsidR="00B76DCB" w:rsidRPr="0080736C">
        <w:rPr>
          <w:sz w:val="28"/>
          <w:szCs w:val="28"/>
        </w:rPr>
        <w:t xml:space="preserve">, срок предоставления </w:t>
      </w:r>
      <w:r w:rsidR="004747E9" w:rsidRPr="0080736C">
        <w:rPr>
          <w:sz w:val="28"/>
          <w:szCs w:val="28"/>
        </w:rPr>
        <w:t>У</w:t>
      </w:r>
      <w:r w:rsidR="00B76DCB" w:rsidRPr="0080736C">
        <w:rPr>
          <w:sz w:val="28"/>
          <w:szCs w:val="28"/>
        </w:rPr>
        <w:t>слуги по которому не истек на момент поступления такого За</w:t>
      </w:r>
      <w:r w:rsidR="004747E9" w:rsidRPr="0080736C">
        <w:rPr>
          <w:sz w:val="28"/>
          <w:szCs w:val="28"/>
        </w:rPr>
        <w:t>явления</w:t>
      </w:r>
      <w:r w:rsidR="00B76DCB" w:rsidRPr="0080736C">
        <w:rPr>
          <w:sz w:val="28"/>
          <w:szCs w:val="28"/>
        </w:rPr>
        <w:t>.</w:t>
      </w:r>
    </w:p>
    <w:p w:rsidR="00D94188" w:rsidRDefault="00867599" w:rsidP="00E14A7E">
      <w:pPr>
        <w:ind w:right="-1" w:firstLine="567"/>
        <w:jc w:val="both"/>
        <w:rPr>
          <w:sz w:val="28"/>
          <w:szCs w:val="28"/>
        </w:rPr>
      </w:pPr>
      <w:r>
        <w:rPr>
          <w:sz w:val="28"/>
          <w:szCs w:val="28"/>
        </w:rPr>
        <w:t>2.</w:t>
      </w:r>
      <w:r w:rsidR="00F956D9">
        <w:rPr>
          <w:sz w:val="28"/>
          <w:szCs w:val="28"/>
        </w:rPr>
        <w:t>27.</w:t>
      </w:r>
      <w:r w:rsidR="00450E6F">
        <w:rPr>
          <w:sz w:val="28"/>
          <w:szCs w:val="28"/>
        </w:rPr>
        <w:t>10</w:t>
      </w:r>
      <w:r>
        <w:rPr>
          <w:sz w:val="28"/>
          <w:szCs w:val="28"/>
        </w:rPr>
        <w:t>.</w:t>
      </w:r>
      <w:r w:rsidR="004747E9">
        <w:rPr>
          <w:sz w:val="28"/>
          <w:szCs w:val="28"/>
        </w:rPr>
        <w:t xml:space="preserve"> </w:t>
      </w:r>
      <w:r w:rsidR="00B76DCB" w:rsidRPr="00B76DCB">
        <w:rPr>
          <w:sz w:val="28"/>
          <w:szCs w:val="28"/>
        </w:rPr>
        <w:t>При обращении через ЕПГУ</w:t>
      </w:r>
      <w:r w:rsidR="00236435">
        <w:rPr>
          <w:sz w:val="28"/>
          <w:szCs w:val="28"/>
        </w:rPr>
        <w:t xml:space="preserve"> или РПГУ</w:t>
      </w:r>
      <w:r w:rsidR="00B76DCB" w:rsidRPr="00B76DCB">
        <w:rPr>
          <w:sz w:val="28"/>
          <w:szCs w:val="28"/>
        </w:rPr>
        <w:t xml:space="preserve"> решение об отказе в приеме документов, необходимых для предоставления </w:t>
      </w:r>
      <w:r w:rsidR="004747E9">
        <w:rPr>
          <w:sz w:val="28"/>
          <w:szCs w:val="28"/>
        </w:rPr>
        <w:t>У</w:t>
      </w:r>
      <w:r w:rsidR="00B76DCB" w:rsidRPr="00B76DCB">
        <w:rPr>
          <w:sz w:val="28"/>
          <w:szCs w:val="28"/>
        </w:rPr>
        <w:t xml:space="preserve">слуги, оформляется по форме, приведенной </w:t>
      </w:r>
      <w:r w:rsidR="00B76DCB" w:rsidRPr="00F45632">
        <w:rPr>
          <w:sz w:val="28"/>
          <w:szCs w:val="28"/>
        </w:rPr>
        <w:t>в Приложении</w:t>
      </w:r>
      <w:r w:rsidR="006A194C" w:rsidRPr="00F45632">
        <w:rPr>
          <w:sz w:val="28"/>
          <w:szCs w:val="28"/>
        </w:rPr>
        <w:t xml:space="preserve"> № </w:t>
      </w:r>
      <w:r w:rsidR="004747E9" w:rsidRPr="00F45632">
        <w:rPr>
          <w:sz w:val="28"/>
          <w:szCs w:val="28"/>
        </w:rPr>
        <w:t>4</w:t>
      </w:r>
      <w:r w:rsidR="00B76DCB" w:rsidRPr="00F45632">
        <w:rPr>
          <w:sz w:val="28"/>
          <w:szCs w:val="28"/>
        </w:rPr>
        <w:t xml:space="preserve"> </w:t>
      </w:r>
      <w:r w:rsidR="00B76DCB" w:rsidRPr="00B76DCB">
        <w:rPr>
          <w:sz w:val="28"/>
          <w:szCs w:val="28"/>
        </w:rPr>
        <w:t>к настоящему Административному регламенту, в виде электронного документа направляется в личный кабинет Заявителя на ЕПГУ</w:t>
      </w:r>
      <w:r w:rsidR="00236435">
        <w:rPr>
          <w:sz w:val="28"/>
          <w:szCs w:val="28"/>
        </w:rPr>
        <w:t xml:space="preserve"> или РПГУ</w:t>
      </w:r>
      <w:r w:rsidR="00B76DCB" w:rsidRPr="00B76DCB">
        <w:rPr>
          <w:sz w:val="28"/>
          <w:szCs w:val="28"/>
        </w:rPr>
        <w:t xml:space="preserve"> не позднее первого рабочего дня, следующего за днем подачи За</w:t>
      </w:r>
      <w:r w:rsidR="004747E9">
        <w:rPr>
          <w:sz w:val="28"/>
          <w:szCs w:val="28"/>
        </w:rPr>
        <w:t>явления</w:t>
      </w:r>
      <w:r w:rsidR="00B76DCB" w:rsidRPr="00B76DCB">
        <w:rPr>
          <w:sz w:val="28"/>
          <w:szCs w:val="28"/>
        </w:rPr>
        <w:t>.</w:t>
      </w:r>
    </w:p>
    <w:p w:rsidR="00D94188" w:rsidRPr="00D94188" w:rsidRDefault="00867599" w:rsidP="00E14A7E">
      <w:pPr>
        <w:ind w:right="-1" w:firstLine="567"/>
        <w:jc w:val="both"/>
        <w:rPr>
          <w:sz w:val="28"/>
          <w:szCs w:val="28"/>
        </w:rPr>
      </w:pPr>
      <w:r>
        <w:rPr>
          <w:sz w:val="28"/>
          <w:szCs w:val="28"/>
        </w:rPr>
        <w:t>2.27.</w:t>
      </w:r>
      <w:r w:rsidR="00450E6F">
        <w:rPr>
          <w:sz w:val="28"/>
          <w:szCs w:val="28"/>
        </w:rPr>
        <w:t>11</w:t>
      </w:r>
      <w:r w:rsidR="00054ED2">
        <w:rPr>
          <w:sz w:val="28"/>
          <w:szCs w:val="28"/>
        </w:rPr>
        <w:t>.</w:t>
      </w:r>
      <w:r w:rsidR="00D94188" w:rsidRPr="00D94188">
        <w:rPr>
          <w:sz w:val="28"/>
          <w:szCs w:val="28"/>
        </w:rPr>
        <w:t xml:space="preserve"> </w:t>
      </w:r>
      <w:r w:rsidR="00D94188" w:rsidRPr="00D94188">
        <w:rPr>
          <w:rFonts w:eastAsia="Calibri"/>
          <w:sz w:val="28"/>
          <w:szCs w:val="28"/>
          <w:lang w:eastAsia="en-US"/>
        </w:rPr>
        <w:t xml:space="preserve">При наличии основания для отказа в предоставлении Услуги, предусмотренного пунктом </w:t>
      </w:r>
      <w:r>
        <w:rPr>
          <w:rFonts w:eastAsia="Calibri"/>
          <w:sz w:val="28"/>
          <w:szCs w:val="28"/>
          <w:lang w:eastAsia="en-US"/>
        </w:rPr>
        <w:t>2.27.2</w:t>
      </w:r>
      <w:r w:rsidR="00D94188" w:rsidRPr="00D94188">
        <w:rPr>
          <w:rFonts w:eastAsia="Calibri"/>
          <w:sz w:val="28"/>
          <w:szCs w:val="28"/>
          <w:lang w:eastAsia="en-US"/>
        </w:rPr>
        <w:t xml:space="preserve"> </w:t>
      </w:r>
      <w:r w:rsidR="008913B4">
        <w:rPr>
          <w:rFonts w:eastAsia="Calibri"/>
          <w:sz w:val="28"/>
          <w:szCs w:val="28"/>
          <w:lang w:eastAsia="en-US"/>
        </w:rPr>
        <w:t xml:space="preserve">пункта 2.27 </w:t>
      </w:r>
      <w:r w:rsidR="00D94188" w:rsidRPr="00D94188">
        <w:rPr>
          <w:rFonts w:eastAsia="Calibri"/>
          <w:sz w:val="28"/>
          <w:szCs w:val="28"/>
          <w:lang w:eastAsia="en-US"/>
        </w:rPr>
        <w:t xml:space="preserve">настоящего Административного регламента, в решении об отказе указывается </w:t>
      </w:r>
      <w:proofErr w:type="gramStart"/>
      <w:r w:rsidR="00D94188" w:rsidRPr="00D94188">
        <w:rPr>
          <w:rFonts w:eastAsia="Calibri"/>
          <w:sz w:val="28"/>
          <w:szCs w:val="28"/>
          <w:lang w:eastAsia="en-US"/>
        </w:rPr>
        <w:t>информация</w:t>
      </w:r>
      <w:proofErr w:type="gramEnd"/>
      <w:r w:rsidR="00D94188" w:rsidRPr="00D94188">
        <w:rPr>
          <w:rFonts w:eastAsia="Calibri"/>
          <w:sz w:val="28"/>
          <w:szCs w:val="28"/>
          <w:lang w:eastAsia="en-US"/>
        </w:rPr>
        <w:t xml:space="preserve"> о документах, которые не были предоставлены Заявителем.</w:t>
      </w:r>
    </w:p>
    <w:p w:rsidR="00D94188" w:rsidRDefault="00867599" w:rsidP="00E14A7E">
      <w:pPr>
        <w:ind w:right="-1" w:firstLine="567"/>
        <w:jc w:val="both"/>
        <w:rPr>
          <w:rFonts w:eastAsia="Calibri"/>
          <w:sz w:val="24"/>
          <w:szCs w:val="24"/>
          <w:lang w:eastAsia="en-US"/>
        </w:rPr>
      </w:pPr>
      <w:r>
        <w:rPr>
          <w:sz w:val="28"/>
          <w:szCs w:val="28"/>
        </w:rPr>
        <w:t>2.27.</w:t>
      </w:r>
      <w:r w:rsidR="00F956D9">
        <w:rPr>
          <w:sz w:val="28"/>
          <w:szCs w:val="28"/>
        </w:rPr>
        <w:t>1</w:t>
      </w:r>
      <w:r w:rsidR="00450E6F">
        <w:rPr>
          <w:sz w:val="28"/>
          <w:szCs w:val="28"/>
        </w:rPr>
        <w:t>2</w:t>
      </w:r>
      <w:r>
        <w:rPr>
          <w:sz w:val="28"/>
          <w:szCs w:val="28"/>
        </w:rPr>
        <w:t>.</w:t>
      </w:r>
      <w:r w:rsidR="00D94188" w:rsidRPr="00D94188">
        <w:rPr>
          <w:sz w:val="28"/>
          <w:szCs w:val="28"/>
        </w:rPr>
        <w:t xml:space="preserve"> </w:t>
      </w:r>
      <w:r w:rsidR="00D94188" w:rsidRPr="00D94188">
        <w:rPr>
          <w:rFonts w:eastAsia="Calibri"/>
          <w:sz w:val="28"/>
          <w:szCs w:val="28"/>
          <w:lang w:eastAsia="en-US"/>
        </w:rPr>
        <w:t xml:space="preserve">При наличии основания для отказа в предоставлении Услуги, предусмотренного </w:t>
      </w:r>
      <w:r w:rsidR="008913B4">
        <w:rPr>
          <w:rFonts w:eastAsia="Calibri"/>
          <w:sz w:val="28"/>
          <w:szCs w:val="28"/>
          <w:lang w:eastAsia="en-US"/>
        </w:rPr>
        <w:t>под</w:t>
      </w:r>
      <w:r w:rsidR="00D94188" w:rsidRPr="00D94188">
        <w:rPr>
          <w:rFonts w:eastAsia="Calibri"/>
          <w:sz w:val="28"/>
          <w:szCs w:val="28"/>
          <w:lang w:eastAsia="en-US"/>
        </w:rPr>
        <w:t xml:space="preserve">пунктом </w:t>
      </w:r>
      <w:r>
        <w:rPr>
          <w:rFonts w:eastAsia="Calibri"/>
          <w:sz w:val="28"/>
          <w:szCs w:val="28"/>
          <w:lang w:eastAsia="en-US"/>
        </w:rPr>
        <w:t xml:space="preserve">2.27.6 </w:t>
      </w:r>
      <w:r w:rsidR="008913B4">
        <w:rPr>
          <w:rFonts w:eastAsia="Calibri"/>
          <w:sz w:val="28"/>
          <w:szCs w:val="28"/>
          <w:lang w:eastAsia="en-US"/>
        </w:rPr>
        <w:t xml:space="preserve">пункта 2.27 </w:t>
      </w:r>
      <w:r w:rsidR="00D94188" w:rsidRPr="00D94188">
        <w:rPr>
          <w:rFonts w:eastAsia="Calibri"/>
          <w:sz w:val="28"/>
          <w:szCs w:val="28"/>
          <w:lang w:eastAsia="en-US"/>
        </w:rPr>
        <w:t xml:space="preserve">настоящего Административного регламента, в решении об отказе указывается </w:t>
      </w:r>
      <w:proofErr w:type="gramStart"/>
      <w:r w:rsidR="00D94188" w:rsidRPr="00D94188">
        <w:rPr>
          <w:rFonts w:eastAsia="Calibri"/>
          <w:sz w:val="28"/>
          <w:szCs w:val="28"/>
          <w:lang w:eastAsia="en-US"/>
        </w:rPr>
        <w:t>информация</w:t>
      </w:r>
      <w:proofErr w:type="gramEnd"/>
      <w:r w:rsidR="00D94188" w:rsidRPr="00D94188">
        <w:rPr>
          <w:rFonts w:eastAsia="Calibri"/>
          <w:sz w:val="28"/>
          <w:szCs w:val="28"/>
          <w:lang w:eastAsia="en-US"/>
        </w:rPr>
        <w:t xml:space="preserve"> о том, какое поле либо какие поля были заполнены некорректно</w:t>
      </w:r>
      <w:r w:rsidR="00D94188" w:rsidRPr="00D94188">
        <w:rPr>
          <w:rFonts w:eastAsia="Calibri"/>
          <w:sz w:val="24"/>
          <w:szCs w:val="24"/>
          <w:lang w:eastAsia="en-US"/>
        </w:rPr>
        <w:t>.</w:t>
      </w:r>
    </w:p>
    <w:p w:rsidR="00B76DCB" w:rsidRPr="00267F08" w:rsidRDefault="00867599" w:rsidP="00E14A7E">
      <w:pPr>
        <w:ind w:right="-1" w:firstLine="567"/>
        <w:jc w:val="both"/>
        <w:rPr>
          <w:sz w:val="28"/>
          <w:szCs w:val="28"/>
        </w:rPr>
      </w:pPr>
      <w:r>
        <w:rPr>
          <w:sz w:val="28"/>
          <w:szCs w:val="28"/>
        </w:rPr>
        <w:t>2.28.</w:t>
      </w:r>
      <w:r w:rsidR="004747E9">
        <w:rPr>
          <w:sz w:val="28"/>
          <w:szCs w:val="28"/>
        </w:rPr>
        <w:t xml:space="preserve"> </w:t>
      </w:r>
      <w:r w:rsidR="00B76DCB" w:rsidRPr="00B76DCB">
        <w:rPr>
          <w:sz w:val="28"/>
          <w:szCs w:val="28"/>
        </w:rPr>
        <w:t xml:space="preserve">Выдача решения об отказе в приеме документов, необходимых для предоставления </w:t>
      </w:r>
      <w:r w:rsidR="00D94188">
        <w:rPr>
          <w:sz w:val="28"/>
          <w:szCs w:val="28"/>
        </w:rPr>
        <w:t>У</w:t>
      </w:r>
      <w:r w:rsidR="00B76DCB" w:rsidRPr="00B76DCB">
        <w:rPr>
          <w:sz w:val="28"/>
          <w:szCs w:val="28"/>
        </w:rPr>
        <w:t>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w:t>
      </w:r>
      <w:r w:rsidR="003C5AE4">
        <w:rPr>
          <w:sz w:val="28"/>
          <w:szCs w:val="28"/>
        </w:rPr>
        <w:t>.</w:t>
      </w:r>
    </w:p>
    <w:p w:rsidR="00B76DCB" w:rsidRPr="00B76DCB" w:rsidRDefault="00867599" w:rsidP="00BD405B">
      <w:pPr>
        <w:ind w:right="-143" w:firstLine="567"/>
        <w:jc w:val="both"/>
        <w:rPr>
          <w:sz w:val="28"/>
          <w:szCs w:val="28"/>
        </w:rPr>
      </w:pPr>
      <w:r>
        <w:rPr>
          <w:sz w:val="28"/>
          <w:szCs w:val="28"/>
        </w:rPr>
        <w:lastRenderedPageBreak/>
        <w:t>2.29</w:t>
      </w:r>
      <w:r w:rsidR="004747E9">
        <w:rPr>
          <w:sz w:val="28"/>
          <w:szCs w:val="28"/>
        </w:rPr>
        <w:t xml:space="preserve">. </w:t>
      </w:r>
      <w:r w:rsidR="00B76DCB" w:rsidRPr="00B76DCB">
        <w:rPr>
          <w:sz w:val="28"/>
          <w:szCs w:val="28"/>
        </w:rPr>
        <w:t xml:space="preserve">Отказ в приеме документов, необходимых для предоставления </w:t>
      </w:r>
      <w:r w:rsidR="004747E9">
        <w:rPr>
          <w:sz w:val="28"/>
          <w:szCs w:val="28"/>
        </w:rPr>
        <w:t>У</w:t>
      </w:r>
      <w:r w:rsidR="00B76DCB" w:rsidRPr="00B76DCB">
        <w:rPr>
          <w:sz w:val="28"/>
          <w:szCs w:val="28"/>
        </w:rPr>
        <w:t xml:space="preserve">слуги, не препятствует повторному обращению Заявителя в Организацию или в МФЦ за предоставлением </w:t>
      </w:r>
      <w:r w:rsidR="004747E9">
        <w:rPr>
          <w:sz w:val="28"/>
          <w:szCs w:val="28"/>
        </w:rPr>
        <w:t>У</w:t>
      </w:r>
      <w:r w:rsidR="00B76DCB" w:rsidRPr="00B76DCB">
        <w:rPr>
          <w:sz w:val="28"/>
          <w:szCs w:val="28"/>
        </w:rPr>
        <w:t>слуги.</w:t>
      </w:r>
    </w:p>
    <w:p w:rsidR="00B76DCB" w:rsidRDefault="00B76DCB" w:rsidP="00BD405B">
      <w:pPr>
        <w:ind w:right="-143"/>
        <w:rPr>
          <w:sz w:val="28"/>
          <w:szCs w:val="28"/>
        </w:rPr>
      </w:pPr>
    </w:p>
    <w:p w:rsidR="00B76DCB" w:rsidRDefault="00B76DCB" w:rsidP="00BD405B">
      <w:pPr>
        <w:ind w:right="-143"/>
        <w:jc w:val="center"/>
        <w:rPr>
          <w:sz w:val="28"/>
          <w:szCs w:val="28"/>
        </w:rPr>
      </w:pPr>
      <w:r w:rsidRPr="00B76DCB">
        <w:rPr>
          <w:sz w:val="28"/>
          <w:szCs w:val="28"/>
        </w:rPr>
        <w:t xml:space="preserve">Исчерпывающий перечень оснований для приостановления или отказа в предоставлении </w:t>
      </w:r>
      <w:r w:rsidR="004747E9">
        <w:rPr>
          <w:sz w:val="28"/>
          <w:szCs w:val="28"/>
        </w:rPr>
        <w:t>У</w:t>
      </w:r>
      <w:r w:rsidRPr="00B76DCB">
        <w:rPr>
          <w:sz w:val="28"/>
          <w:szCs w:val="28"/>
        </w:rPr>
        <w:t>слуги</w:t>
      </w:r>
    </w:p>
    <w:p w:rsidR="00B76DCB" w:rsidRPr="00B76DCB" w:rsidRDefault="00B76DCB" w:rsidP="00BD405B">
      <w:pPr>
        <w:ind w:right="-143"/>
        <w:jc w:val="center"/>
        <w:rPr>
          <w:sz w:val="28"/>
          <w:szCs w:val="28"/>
        </w:rPr>
      </w:pPr>
    </w:p>
    <w:p w:rsidR="00D94188" w:rsidRDefault="00867599" w:rsidP="00E14A7E">
      <w:pPr>
        <w:tabs>
          <w:tab w:val="left" w:pos="1418"/>
          <w:tab w:val="left" w:pos="1701"/>
        </w:tabs>
        <w:ind w:right="-1" w:firstLine="709"/>
        <w:jc w:val="both"/>
        <w:rPr>
          <w:sz w:val="28"/>
          <w:szCs w:val="28"/>
        </w:rPr>
      </w:pPr>
      <w:r>
        <w:rPr>
          <w:sz w:val="28"/>
          <w:szCs w:val="28"/>
        </w:rPr>
        <w:t>2.30.</w:t>
      </w:r>
      <w:r w:rsidR="004747E9">
        <w:rPr>
          <w:sz w:val="28"/>
          <w:szCs w:val="28"/>
        </w:rPr>
        <w:t xml:space="preserve"> </w:t>
      </w:r>
      <w:r w:rsidR="00B76DCB" w:rsidRPr="00B76DCB">
        <w:rPr>
          <w:sz w:val="28"/>
          <w:szCs w:val="28"/>
        </w:rPr>
        <w:t xml:space="preserve">Основания для приостановления предоставления </w:t>
      </w:r>
      <w:r w:rsidR="004747E9">
        <w:rPr>
          <w:sz w:val="28"/>
          <w:szCs w:val="28"/>
        </w:rPr>
        <w:t>У</w:t>
      </w:r>
      <w:r w:rsidR="00B76DCB" w:rsidRPr="00B76DCB">
        <w:rPr>
          <w:sz w:val="28"/>
          <w:szCs w:val="28"/>
        </w:rPr>
        <w:t>слуги отсутствуют.</w:t>
      </w:r>
    </w:p>
    <w:p w:rsidR="00D94188" w:rsidRPr="00D94188" w:rsidRDefault="00867599" w:rsidP="00E14A7E">
      <w:pPr>
        <w:tabs>
          <w:tab w:val="left" w:pos="1418"/>
          <w:tab w:val="left" w:pos="1701"/>
        </w:tabs>
        <w:ind w:right="-1" w:firstLine="709"/>
        <w:jc w:val="both"/>
        <w:rPr>
          <w:sz w:val="28"/>
          <w:szCs w:val="28"/>
        </w:rPr>
      </w:pPr>
      <w:r>
        <w:rPr>
          <w:sz w:val="28"/>
          <w:szCs w:val="28"/>
        </w:rPr>
        <w:t>2.31</w:t>
      </w:r>
      <w:r w:rsidR="00D94188" w:rsidRPr="00D94188">
        <w:rPr>
          <w:sz w:val="28"/>
          <w:szCs w:val="28"/>
        </w:rPr>
        <w:t xml:space="preserve">. </w:t>
      </w:r>
      <w:proofErr w:type="gramStart"/>
      <w:r w:rsidR="00D94188" w:rsidRPr="00D94188">
        <w:rPr>
          <w:rFonts w:eastAsia="Calibri"/>
          <w:sz w:val="28"/>
          <w:szCs w:val="28"/>
          <w:lang w:eastAsia="en-US"/>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00D94188" w:rsidRPr="00D94188">
        <w:rPr>
          <w:rFonts w:eastAsia="Calibri"/>
          <w:sz w:val="28"/>
          <w:szCs w:val="28"/>
          <w:lang w:eastAsia="en-US"/>
        </w:rPr>
        <w:t xml:space="preserve"> функции по выработке и реализации государственной политики и нормативно-правовому регулированию в сфере общего образования.</w:t>
      </w:r>
    </w:p>
    <w:p w:rsidR="00D94188" w:rsidRPr="00B76DCB" w:rsidRDefault="00867599" w:rsidP="00E14A7E">
      <w:pPr>
        <w:tabs>
          <w:tab w:val="left" w:pos="1418"/>
          <w:tab w:val="left" w:pos="1701"/>
        </w:tabs>
        <w:ind w:right="-1" w:firstLine="709"/>
        <w:jc w:val="both"/>
        <w:rPr>
          <w:sz w:val="28"/>
          <w:szCs w:val="28"/>
        </w:rPr>
      </w:pPr>
      <w:r>
        <w:rPr>
          <w:sz w:val="28"/>
          <w:szCs w:val="28"/>
        </w:rPr>
        <w:t>2.32.</w:t>
      </w:r>
      <w:r w:rsidR="00D94188" w:rsidRPr="00D94188">
        <w:rPr>
          <w:sz w:val="28"/>
          <w:szCs w:val="28"/>
        </w:rPr>
        <w:t xml:space="preserve"> </w:t>
      </w:r>
      <w:proofErr w:type="gramStart"/>
      <w:r w:rsidR="00D94188" w:rsidRPr="00D94188">
        <w:rPr>
          <w:rFonts w:eastAsia="Calibri"/>
          <w:sz w:val="28"/>
          <w:szCs w:val="28"/>
          <w:lang w:eastAsia="en-US"/>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00D94188" w:rsidRPr="00D94188">
        <w:rPr>
          <w:rFonts w:eastAsia="Calibri"/>
          <w:sz w:val="28"/>
          <w:szCs w:val="28"/>
          <w:lang w:eastAsia="en-US"/>
        </w:rP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76DCB" w:rsidRPr="00B76DCB" w:rsidRDefault="00867599" w:rsidP="00E14A7E">
      <w:pPr>
        <w:tabs>
          <w:tab w:val="left" w:pos="1418"/>
          <w:tab w:val="left" w:pos="1701"/>
        </w:tabs>
        <w:ind w:right="-1" w:firstLine="709"/>
        <w:jc w:val="both"/>
        <w:rPr>
          <w:sz w:val="28"/>
          <w:szCs w:val="28"/>
        </w:rPr>
      </w:pPr>
      <w:r>
        <w:rPr>
          <w:sz w:val="28"/>
          <w:szCs w:val="28"/>
        </w:rPr>
        <w:t>2.33</w:t>
      </w:r>
      <w:r w:rsidR="004747E9">
        <w:rPr>
          <w:sz w:val="28"/>
          <w:szCs w:val="28"/>
        </w:rPr>
        <w:t>.</w:t>
      </w:r>
      <w:r w:rsidR="00B76DCB" w:rsidRPr="00B76DCB">
        <w:rPr>
          <w:sz w:val="28"/>
          <w:szCs w:val="28"/>
        </w:rPr>
        <w:t xml:space="preserve">Основаниями для отказа в предоставлении </w:t>
      </w:r>
      <w:r w:rsidR="004747E9">
        <w:rPr>
          <w:sz w:val="28"/>
          <w:szCs w:val="28"/>
        </w:rPr>
        <w:t>У</w:t>
      </w:r>
      <w:r w:rsidR="00B76DCB" w:rsidRPr="00B76DCB">
        <w:rPr>
          <w:sz w:val="28"/>
          <w:szCs w:val="28"/>
        </w:rPr>
        <w:t>слуги являются:</w:t>
      </w:r>
    </w:p>
    <w:p w:rsidR="00B76DCB" w:rsidRPr="00B76DCB" w:rsidRDefault="00867599" w:rsidP="00E14A7E">
      <w:pPr>
        <w:tabs>
          <w:tab w:val="left" w:pos="1418"/>
          <w:tab w:val="left" w:pos="1701"/>
        </w:tabs>
        <w:ind w:right="-1" w:firstLine="709"/>
        <w:jc w:val="both"/>
        <w:rPr>
          <w:sz w:val="28"/>
          <w:szCs w:val="28"/>
        </w:rPr>
      </w:pPr>
      <w:r>
        <w:rPr>
          <w:sz w:val="28"/>
          <w:szCs w:val="28"/>
        </w:rPr>
        <w:t>2.33.</w:t>
      </w:r>
      <w:r w:rsidR="00236435">
        <w:rPr>
          <w:sz w:val="28"/>
          <w:szCs w:val="28"/>
        </w:rPr>
        <w:t xml:space="preserve">1. </w:t>
      </w:r>
      <w:r w:rsidR="0080736C">
        <w:rPr>
          <w:sz w:val="28"/>
          <w:szCs w:val="28"/>
        </w:rPr>
        <w:t>Н</w:t>
      </w:r>
      <w:r w:rsidR="00B76DCB" w:rsidRPr="00B76DCB">
        <w:rPr>
          <w:sz w:val="28"/>
          <w:szCs w:val="28"/>
        </w:rPr>
        <w:t>аличие противоречивых сведений в За</w:t>
      </w:r>
      <w:r w:rsidR="00CB14FF">
        <w:rPr>
          <w:sz w:val="28"/>
          <w:szCs w:val="28"/>
        </w:rPr>
        <w:t>явлении</w:t>
      </w:r>
      <w:r w:rsidR="00B76DCB" w:rsidRPr="00B76DCB">
        <w:rPr>
          <w:sz w:val="28"/>
          <w:szCs w:val="28"/>
        </w:rPr>
        <w:t xml:space="preserve"> и приложенных к нему документах;</w:t>
      </w:r>
    </w:p>
    <w:p w:rsidR="00B76DCB" w:rsidRPr="007A0541" w:rsidRDefault="00867599" w:rsidP="00E14A7E">
      <w:pPr>
        <w:tabs>
          <w:tab w:val="left" w:pos="1418"/>
          <w:tab w:val="left" w:pos="1701"/>
        </w:tabs>
        <w:ind w:right="-1" w:firstLine="709"/>
        <w:jc w:val="both"/>
        <w:rPr>
          <w:sz w:val="28"/>
          <w:szCs w:val="28"/>
        </w:rPr>
      </w:pPr>
      <w:r>
        <w:rPr>
          <w:sz w:val="28"/>
          <w:szCs w:val="28"/>
        </w:rPr>
        <w:t>2.33.</w:t>
      </w:r>
      <w:r w:rsidR="004747E9">
        <w:rPr>
          <w:sz w:val="28"/>
          <w:szCs w:val="28"/>
        </w:rPr>
        <w:t xml:space="preserve">2. </w:t>
      </w:r>
      <w:r w:rsidR="0080736C">
        <w:rPr>
          <w:sz w:val="28"/>
          <w:szCs w:val="28"/>
        </w:rPr>
        <w:t>Н</w:t>
      </w:r>
      <w:r w:rsidR="00B76DCB" w:rsidRPr="00B76DCB">
        <w:rPr>
          <w:sz w:val="28"/>
          <w:szCs w:val="28"/>
        </w:rPr>
        <w:t xml:space="preserve">есоответствие категории Заявителя кругу лиц, указанных в </w:t>
      </w:r>
      <w:r w:rsidR="00B76DCB" w:rsidRPr="007A0541">
        <w:rPr>
          <w:sz w:val="28"/>
          <w:szCs w:val="28"/>
        </w:rPr>
        <w:t>подразделе</w:t>
      </w:r>
      <w:r w:rsidR="00F956D9" w:rsidRPr="007A0541">
        <w:rPr>
          <w:sz w:val="28"/>
          <w:szCs w:val="28"/>
        </w:rPr>
        <w:t xml:space="preserve"> «Круг заявителей» </w:t>
      </w:r>
      <w:r w:rsidR="00B76DCB" w:rsidRPr="007A0541">
        <w:rPr>
          <w:sz w:val="28"/>
          <w:szCs w:val="28"/>
        </w:rPr>
        <w:t>настоящего Административного регламента;</w:t>
      </w:r>
    </w:p>
    <w:p w:rsidR="00B76DCB" w:rsidRPr="00B76DCB" w:rsidRDefault="00867599" w:rsidP="00E14A7E">
      <w:pPr>
        <w:tabs>
          <w:tab w:val="left" w:pos="1418"/>
          <w:tab w:val="left" w:pos="1701"/>
        </w:tabs>
        <w:ind w:right="-1" w:firstLine="709"/>
        <w:jc w:val="both"/>
        <w:rPr>
          <w:sz w:val="28"/>
          <w:szCs w:val="28"/>
        </w:rPr>
      </w:pPr>
      <w:r w:rsidRPr="007A0541">
        <w:rPr>
          <w:sz w:val="28"/>
          <w:szCs w:val="28"/>
        </w:rPr>
        <w:t>2.33.</w:t>
      </w:r>
      <w:r w:rsidR="004747E9" w:rsidRPr="007A0541">
        <w:rPr>
          <w:sz w:val="28"/>
          <w:szCs w:val="28"/>
        </w:rPr>
        <w:t xml:space="preserve">3. </w:t>
      </w:r>
      <w:r w:rsidR="0080736C">
        <w:rPr>
          <w:sz w:val="28"/>
          <w:szCs w:val="28"/>
        </w:rPr>
        <w:t>Н</w:t>
      </w:r>
      <w:r w:rsidR="00B76DCB" w:rsidRPr="007A0541">
        <w:rPr>
          <w:sz w:val="28"/>
          <w:szCs w:val="28"/>
        </w:rPr>
        <w:t>есоответствие документов, указанных в подразделе</w:t>
      </w:r>
      <w:r w:rsidR="00F956D9" w:rsidRPr="007A0541">
        <w:rPr>
          <w:sz w:val="28"/>
          <w:szCs w:val="28"/>
        </w:rPr>
        <w:t xml:space="preserve"> </w:t>
      </w:r>
      <w:r w:rsidR="00C61AC7">
        <w:rPr>
          <w:sz w:val="28"/>
          <w:szCs w:val="28"/>
        </w:rPr>
        <w:t>«</w:t>
      </w:r>
      <w:r w:rsidR="00F956D9" w:rsidRPr="007A0541">
        <w:rPr>
          <w:sz w:val="28"/>
          <w:szCs w:val="28"/>
        </w:rPr>
        <w:t xml:space="preserve">Исчерпывающий перечень документов, необходимых для предоставления Услуги, </w:t>
      </w:r>
      <w:r w:rsidR="007A0541" w:rsidRPr="007A0541">
        <w:rPr>
          <w:sz w:val="28"/>
          <w:szCs w:val="28"/>
        </w:rPr>
        <w:t>подлежащих предоставлению Заявителем»</w:t>
      </w:r>
      <w:r w:rsidR="00B76DCB" w:rsidRPr="007A0541">
        <w:rPr>
          <w:sz w:val="28"/>
          <w:szCs w:val="28"/>
        </w:rPr>
        <w:t xml:space="preserve"> настоящего </w:t>
      </w:r>
      <w:r w:rsidR="00B76DCB" w:rsidRPr="00B76DCB">
        <w:rPr>
          <w:sz w:val="28"/>
          <w:szCs w:val="28"/>
        </w:rPr>
        <w:t>Административного регламента, по форме или содержанию требованиям законодательства Российской Федерации;</w:t>
      </w:r>
    </w:p>
    <w:p w:rsidR="00B76DCB" w:rsidRPr="00B76DCB" w:rsidRDefault="00867599" w:rsidP="00E14A7E">
      <w:pPr>
        <w:tabs>
          <w:tab w:val="left" w:pos="1418"/>
          <w:tab w:val="left" w:pos="1701"/>
        </w:tabs>
        <w:ind w:right="-1" w:firstLine="709"/>
        <w:jc w:val="both"/>
        <w:rPr>
          <w:sz w:val="28"/>
          <w:szCs w:val="28"/>
        </w:rPr>
      </w:pPr>
      <w:r>
        <w:rPr>
          <w:sz w:val="28"/>
          <w:szCs w:val="28"/>
        </w:rPr>
        <w:t>2.33.</w:t>
      </w:r>
      <w:r w:rsidR="004747E9">
        <w:rPr>
          <w:sz w:val="28"/>
          <w:szCs w:val="28"/>
        </w:rPr>
        <w:t xml:space="preserve">4. </w:t>
      </w:r>
      <w:r w:rsidR="00B76DCB" w:rsidRPr="00B76DCB">
        <w:rPr>
          <w:sz w:val="28"/>
          <w:szCs w:val="28"/>
        </w:rPr>
        <w:t>За</w:t>
      </w:r>
      <w:r w:rsidR="004747E9">
        <w:rPr>
          <w:sz w:val="28"/>
          <w:szCs w:val="28"/>
        </w:rPr>
        <w:t>явление</w:t>
      </w:r>
      <w:r w:rsidR="00B76DCB" w:rsidRPr="00B76DCB">
        <w:rPr>
          <w:sz w:val="28"/>
          <w:szCs w:val="28"/>
        </w:rPr>
        <w:t xml:space="preserve"> подан</w:t>
      </w:r>
      <w:r w:rsidR="004747E9">
        <w:rPr>
          <w:sz w:val="28"/>
          <w:szCs w:val="28"/>
        </w:rPr>
        <w:t>о</w:t>
      </w:r>
      <w:r w:rsidR="00B76DCB" w:rsidRPr="00B76DCB">
        <w:rPr>
          <w:sz w:val="28"/>
          <w:szCs w:val="28"/>
        </w:rPr>
        <w:t xml:space="preserve"> лицом, не имеющим полномочий представлять интересы Заявителя;</w:t>
      </w:r>
    </w:p>
    <w:p w:rsidR="00B76DCB" w:rsidRPr="00B76DCB" w:rsidRDefault="00867599" w:rsidP="00CB14FF">
      <w:pPr>
        <w:tabs>
          <w:tab w:val="left" w:pos="1560"/>
        </w:tabs>
        <w:ind w:right="-143" w:firstLine="709"/>
        <w:jc w:val="both"/>
        <w:rPr>
          <w:sz w:val="28"/>
          <w:szCs w:val="28"/>
        </w:rPr>
      </w:pPr>
      <w:r>
        <w:rPr>
          <w:sz w:val="28"/>
          <w:szCs w:val="28"/>
        </w:rPr>
        <w:t>2</w:t>
      </w:r>
      <w:r w:rsidR="007A0541">
        <w:rPr>
          <w:sz w:val="28"/>
          <w:szCs w:val="28"/>
        </w:rPr>
        <w:t>.33</w:t>
      </w:r>
      <w:r>
        <w:rPr>
          <w:sz w:val="28"/>
          <w:szCs w:val="28"/>
        </w:rPr>
        <w:t>.</w:t>
      </w:r>
      <w:r w:rsidR="004747E9">
        <w:rPr>
          <w:sz w:val="28"/>
          <w:szCs w:val="28"/>
        </w:rPr>
        <w:t xml:space="preserve">5. </w:t>
      </w:r>
      <w:r w:rsidR="0080736C">
        <w:rPr>
          <w:sz w:val="28"/>
          <w:szCs w:val="28"/>
        </w:rPr>
        <w:t>О</w:t>
      </w:r>
      <w:r w:rsidR="00B76DCB" w:rsidRPr="00B76DCB">
        <w:rPr>
          <w:sz w:val="28"/>
          <w:szCs w:val="28"/>
        </w:rPr>
        <w:t>тзыв За</w:t>
      </w:r>
      <w:r w:rsidR="004747E9">
        <w:rPr>
          <w:sz w:val="28"/>
          <w:szCs w:val="28"/>
        </w:rPr>
        <w:t>явления</w:t>
      </w:r>
      <w:r w:rsidR="00B76DCB" w:rsidRPr="00B76DCB">
        <w:rPr>
          <w:sz w:val="28"/>
          <w:szCs w:val="28"/>
        </w:rPr>
        <w:t xml:space="preserve"> по инициативе Заявителя;</w:t>
      </w:r>
    </w:p>
    <w:p w:rsidR="00B76DCB" w:rsidRPr="00B76DCB" w:rsidRDefault="007A0541" w:rsidP="00E14A7E">
      <w:pPr>
        <w:tabs>
          <w:tab w:val="left" w:pos="1560"/>
        </w:tabs>
        <w:ind w:right="-1" w:firstLine="709"/>
        <w:jc w:val="both"/>
        <w:rPr>
          <w:sz w:val="28"/>
          <w:szCs w:val="28"/>
        </w:rPr>
      </w:pPr>
      <w:r>
        <w:rPr>
          <w:sz w:val="28"/>
          <w:szCs w:val="28"/>
        </w:rPr>
        <w:lastRenderedPageBreak/>
        <w:t>2.33.</w:t>
      </w:r>
      <w:r w:rsidR="004747E9">
        <w:rPr>
          <w:sz w:val="28"/>
          <w:szCs w:val="28"/>
        </w:rPr>
        <w:t xml:space="preserve">6. </w:t>
      </w:r>
      <w:r w:rsidR="0080736C">
        <w:rPr>
          <w:sz w:val="28"/>
          <w:szCs w:val="28"/>
        </w:rPr>
        <w:t>Н</w:t>
      </w:r>
      <w:r w:rsidR="00B76DCB" w:rsidRPr="00B76DCB">
        <w:rPr>
          <w:sz w:val="28"/>
          <w:szCs w:val="28"/>
        </w:rPr>
        <w:t>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rsidR="00324B10" w:rsidRDefault="007A0541" w:rsidP="00E14A7E">
      <w:pPr>
        <w:tabs>
          <w:tab w:val="left" w:pos="1560"/>
        </w:tabs>
        <w:ind w:right="-1" w:firstLine="709"/>
        <w:jc w:val="both"/>
        <w:rPr>
          <w:sz w:val="28"/>
          <w:szCs w:val="28"/>
        </w:rPr>
      </w:pPr>
      <w:r>
        <w:rPr>
          <w:sz w:val="28"/>
          <w:szCs w:val="28"/>
        </w:rPr>
        <w:t>2.33.</w:t>
      </w:r>
      <w:r w:rsidR="004747E9">
        <w:rPr>
          <w:sz w:val="28"/>
          <w:szCs w:val="28"/>
        </w:rPr>
        <w:t xml:space="preserve">7. </w:t>
      </w:r>
      <w:r w:rsidR="0080736C">
        <w:rPr>
          <w:sz w:val="28"/>
          <w:szCs w:val="28"/>
        </w:rPr>
        <w:t>О</w:t>
      </w:r>
      <w:r w:rsidR="00B76DCB" w:rsidRPr="00B76DCB">
        <w:rPr>
          <w:sz w:val="28"/>
          <w:szCs w:val="28"/>
        </w:rPr>
        <w:t>тсутствие свободных мест в Организации;</w:t>
      </w:r>
    </w:p>
    <w:p w:rsidR="00324B10" w:rsidRPr="00B76DCB" w:rsidRDefault="007A0541" w:rsidP="00E14A7E">
      <w:pPr>
        <w:tabs>
          <w:tab w:val="left" w:pos="1560"/>
        </w:tabs>
        <w:ind w:right="-1" w:firstLine="709"/>
        <w:jc w:val="both"/>
        <w:rPr>
          <w:sz w:val="28"/>
          <w:szCs w:val="28"/>
        </w:rPr>
      </w:pPr>
      <w:r>
        <w:rPr>
          <w:sz w:val="28"/>
          <w:szCs w:val="28"/>
        </w:rPr>
        <w:t>2.33.</w:t>
      </w:r>
      <w:r w:rsidR="00324B10">
        <w:rPr>
          <w:sz w:val="28"/>
          <w:szCs w:val="28"/>
        </w:rPr>
        <w:t xml:space="preserve">8. </w:t>
      </w:r>
      <w:r w:rsidR="0080736C">
        <w:rPr>
          <w:rFonts w:eastAsia="Calibri"/>
          <w:sz w:val="28"/>
          <w:szCs w:val="28"/>
          <w:lang w:eastAsia="en-US"/>
        </w:rPr>
        <w:t>Д</w:t>
      </w:r>
      <w:r w:rsidR="00324B10" w:rsidRPr="00324B10">
        <w:rPr>
          <w:rFonts w:eastAsia="Calibri"/>
          <w:sz w:val="28"/>
          <w:szCs w:val="28"/>
          <w:lang w:eastAsia="en-US"/>
        </w:rPr>
        <w:t xml:space="preserve">остижение Заявителем возраста, препятствующего зачислению на дополнительную образовательную программу, либо </w:t>
      </w:r>
      <w:proofErr w:type="spellStart"/>
      <w:r w:rsidR="00324B10" w:rsidRPr="00324B10">
        <w:rPr>
          <w:rFonts w:eastAsia="Calibri"/>
          <w:sz w:val="28"/>
          <w:szCs w:val="28"/>
          <w:lang w:eastAsia="en-US"/>
        </w:rPr>
        <w:t>недостижение</w:t>
      </w:r>
      <w:proofErr w:type="spellEnd"/>
      <w:r w:rsidR="00324B10" w:rsidRPr="00324B10">
        <w:rPr>
          <w:rFonts w:eastAsia="Calibri"/>
          <w:sz w:val="28"/>
          <w:szCs w:val="28"/>
          <w:lang w:eastAsia="en-US"/>
        </w:rPr>
        <w:t xml:space="preserve"> необходимого возраста при наличии возрастных ограничений для </w:t>
      </w:r>
      <w:proofErr w:type="gramStart"/>
      <w:r w:rsidR="00324B10" w:rsidRPr="00324B10">
        <w:rPr>
          <w:rFonts w:eastAsia="Calibri"/>
          <w:sz w:val="28"/>
          <w:szCs w:val="28"/>
          <w:lang w:eastAsia="en-US"/>
        </w:rPr>
        <w:t>обучения</w:t>
      </w:r>
      <w:proofErr w:type="gramEnd"/>
      <w:r w:rsidR="00324B10" w:rsidRPr="00324B10">
        <w:rPr>
          <w:rFonts w:eastAsia="Calibri"/>
          <w:sz w:val="28"/>
          <w:szCs w:val="28"/>
          <w:lang w:eastAsia="en-US"/>
        </w:rPr>
        <w:t xml:space="preserve"> по дополнительной образовательной программе</w:t>
      </w:r>
    </w:p>
    <w:p w:rsidR="00B76DCB" w:rsidRPr="00B76DCB" w:rsidRDefault="007A0541" w:rsidP="00E14A7E">
      <w:pPr>
        <w:tabs>
          <w:tab w:val="left" w:pos="1560"/>
        </w:tabs>
        <w:ind w:right="-1" w:firstLine="709"/>
        <w:jc w:val="both"/>
        <w:rPr>
          <w:sz w:val="28"/>
          <w:szCs w:val="28"/>
        </w:rPr>
      </w:pPr>
      <w:r>
        <w:rPr>
          <w:sz w:val="28"/>
          <w:szCs w:val="28"/>
        </w:rPr>
        <w:t>2.33.</w:t>
      </w:r>
      <w:r w:rsidR="00324B10">
        <w:rPr>
          <w:sz w:val="28"/>
          <w:szCs w:val="28"/>
        </w:rPr>
        <w:t>9</w:t>
      </w:r>
      <w:r w:rsidR="004747E9">
        <w:rPr>
          <w:sz w:val="28"/>
          <w:szCs w:val="28"/>
        </w:rPr>
        <w:t xml:space="preserve">. </w:t>
      </w:r>
      <w:r w:rsidR="0080736C">
        <w:rPr>
          <w:sz w:val="28"/>
          <w:szCs w:val="28"/>
        </w:rPr>
        <w:t>Н</w:t>
      </w:r>
      <w:r w:rsidR="00B76DCB" w:rsidRPr="00B76DCB">
        <w:rPr>
          <w:sz w:val="28"/>
          <w:szCs w:val="28"/>
        </w:rPr>
        <w:t>еявка в Организацию в течение 4 (Четырех) рабочих дней после получения уведомления о необходимости личного посещения для закл</w:t>
      </w:r>
      <w:r w:rsidR="00C61AC7">
        <w:rPr>
          <w:sz w:val="28"/>
          <w:szCs w:val="28"/>
        </w:rPr>
        <w:t>ючения договора об образовании;</w:t>
      </w:r>
    </w:p>
    <w:p w:rsidR="00B76DCB" w:rsidRPr="00B76DCB" w:rsidRDefault="007A0541" w:rsidP="00E14A7E">
      <w:pPr>
        <w:tabs>
          <w:tab w:val="left" w:pos="1560"/>
        </w:tabs>
        <w:ind w:right="-1" w:firstLine="709"/>
        <w:jc w:val="both"/>
        <w:rPr>
          <w:sz w:val="28"/>
          <w:szCs w:val="28"/>
        </w:rPr>
      </w:pPr>
      <w:r>
        <w:rPr>
          <w:sz w:val="28"/>
          <w:szCs w:val="28"/>
        </w:rPr>
        <w:t>2.33.</w:t>
      </w:r>
      <w:r w:rsidR="00324B10">
        <w:rPr>
          <w:sz w:val="28"/>
          <w:szCs w:val="28"/>
        </w:rPr>
        <w:t>10</w:t>
      </w:r>
      <w:r w:rsidR="004747E9">
        <w:rPr>
          <w:sz w:val="28"/>
          <w:szCs w:val="28"/>
        </w:rPr>
        <w:t xml:space="preserve">. </w:t>
      </w:r>
      <w:r w:rsidR="0080736C">
        <w:rPr>
          <w:sz w:val="28"/>
          <w:szCs w:val="28"/>
        </w:rPr>
        <w:t>Д</w:t>
      </w:r>
      <w:r w:rsidR="00B76DCB" w:rsidRPr="00B76DCB">
        <w:rPr>
          <w:sz w:val="28"/>
          <w:szCs w:val="28"/>
        </w:rPr>
        <w:t xml:space="preserve">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00B76DCB" w:rsidRPr="00B76DCB">
        <w:rPr>
          <w:sz w:val="28"/>
          <w:szCs w:val="28"/>
        </w:rPr>
        <w:t>о</w:t>
      </w:r>
      <w:r w:rsidR="004747E9">
        <w:rPr>
          <w:sz w:val="28"/>
          <w:szCs w:val="28"/>
        </w:rPr>
        <w:t>бучения по</w:t>
      </w:r>
      <w:proofErr w:type="gramEnd"/>
      <w:r w:rsidR="004747E9">
        <w:rPr>
          <w:sz w:val="28"/>
          <w:szCs w:val="28"/>
        </w:rPr>
        <w:t xml:space="preserve"> выбранной программе;</w:t>
      </w:r>
    </w:p>
    <w:p w:rsidR="00B76DCB" w:rsidRPr="00B76DCB" w:rsidRDefault="007A0541" w:rsidP="00E14A7E">
      <w:pPr>
        <w:tabs>
          <w:tab w:val="left" w:pos="1560"/>
          <w:tab w:val="left" w:pos="1843"/>
        </w:tabs>
        <w:ind w:right="-1" w:firstLine="709"/>
        <w:jc w:val="both"/>
        <w:rPr>
          <w:sz w:val="28"/>
          <w:szCs w:val="28"/>
        </w:rPr>
      </w:pPr>
      <w:r>
        <w:rPr>
          <w:sz w:val="28"/>
          <w:szCs w:val="28"/>
        </w:rPr>
        <w:t>2.33.</w:t>
      </w:r>
      <w:r w:rsidR="00324B10">
        <w:rPr>
          <w:sz w:val="28"/>
          <w:szCs w:val="28"/>
        </w:rPr>
        <w:t>11</w:t>
      </w:r>
      <w:r w:rsidR="00D94188">
        <w:rPr>
          <w:sz w:val="28"/>
          <w:szCs w:val="28"/>
        </w:rPr>
        <w:t xml:space="preserve">. </w:t>
      </w:r>
      <w:r w:rsidR="0080736C">
        <w:rPr>
          <w:sz w:val="28"/>
          <w:szCs w:val="28"/>
        </w:rPr>
        <w:t>Н</w:t>
      </w:r>
      <w:r w:rsidR="00B76DCB" w:rsidRPr="00B76DCB">
        <w:rPr>
          <w:sz w:val="28"/>
          <w:szCs w:val="28"/>
        </w:rPr>
        <w:t xml:space="preserve">еявка на прохождение </w:t>
      </w:r>
      <w:r w:rsidR="00075751">
        <w:rPr>
          <w:sz w:val="28"/>
          <w:szCs w:val="28"/>
        </w:rPr>
        <w:t>индивидуального отбора</w:t>
      </w:r>
      <w:r w:rsidR="00E14A7E">
        <w:rPr>
          <w:sz w:val="28"/>
          <w:szCs w:val="28"/>
        </w:rPr>
        <w:t xml:space="preserve"> в Организацию;</w:t>
      </w:r>
    </w:p>
    <w:p w:rsidR="00B76DCB" w:rsidRPr="00B76DCB" w:rsidRDefault="007A0541" w:rsidP="00E14A7E">
      <w:pPr>
        <w:tabs>
          <w:tab w:val="left" w:pos="1560"/>
          <w:tab w:val="left" w:pos="1843"/>
        </w:tabs>
        <w:ind w:right="-1" w:firstLine="709"/>
        <w:jc w:val="both"/>
        <w:rPr>
          <w:sz w:val="28"/>
          <w:szCs w:val="28"/>
        </w:rPr>
      </w:pPr>
      <w:r>
        <w:rPr>
          <w:sz w:val="28"/>
          <w:szCs w:val="28"/>
        </w:rPr>
        <w:t>2.33.</w:t>
      </w:r>
      <w:r w:rsidR="00324B10">
        <w:rPr>
          <w:sz w:val="28"/>
          <w:szCs w:val="28"/>
        </w:rPr>
        <w:t>12</w:t>
      </w:r>
      <w:r w:rsidR="004747E9">
        <w:rPr>
          <w:sz w:val="28"/>
          <w:szCs w:val="28"/>
        </w:rPr>
        <w:t xml:space="preserve">. </w:t>
      </w:r>
      <w:r w:rsidR="0080736C">
        <w:rPr>
          <w:sz w:val="28"/>
          <w:szCs w:val="28"/>
        </w:rPr>
        <w:t>Н</w:t>
      </w:r>
      <w:r w:rsidR="00B76DCB" w:rsidRPr="00B76DCB">
        <w:rPr>
          <w:sz w:val="28"/>
          <w:szCs w:val="28"/>
        </w:rPr>
        <w:t>епредставление оригиналов документов, сведения о которых указаны Заявителем в электронной форме За</w:t>
      </w:r>
      <w:r w:rsidR="004747E9">
        <w:rPr>
          <w:sz w:val="28"/>
          <w:szCs w:val="28"/>
        </w:rPr>
        <w:t>явления</w:t>
      </w:r>
      <w:r w:rsidR="00B76DCB" w:rsidRPr="00B76DCB">
        <w:rPr>
          <w:sz w:val="28"/>
          <w:szCs w:val="28"/>
        </w:rPr>
        <w:t xml:space="preserve"> на ЕПГУ</w:t>
      </w:r>
      <w:r w:rsidR="00075751">
        <w:rPr>
          <w:sz w:val="28"/>
          <w:szCs w:val="28"/>
        </w:rPr>
        <w:t xml:space="preserve"> или РПГУ</w:t>
      </w:r>
      <w:r w:rsidR="00B76DCB" w:rsidRPr="00B76DCB">
        <w:rPr>
          <w:sz w:val="28"/>
          <w:szCs w:val="28"/>
        </w:rPr>
        <w:t xml:space="preserve">, в день проведения </w:t>
      </w:r>
      <w:r w:rsidR="00075751">
        <w:rPr>
          <w:sz w:val="28"/>
          <w:szCs w:val="28"/>
        </w:rPr>
        <w:t>индивидуального отбора</w:t>
      </w:r>
      <w:r w:rsidR="00B76DCB" w:rsidRPr="00B76DCB">
        <w:rPr>
          <w:sz w:val="28"/>
          <w:szCs w:val="28"/>
        </w:rPr>
        <w:t xml:space="preserve"> в Организации либо в случае отсутствия необходимости проведения </w:t>
      </w:r>
      <w:r w:rsidR="00075751">
        <w:rPr>
          <w:sz w:val="28"/>
          <w:szCs w:val="28"/>
        </w:rPr>
        <w:t>индивидуального отбора</w:t>
      </w:r>
      <w:r w:rsidR="00B76DCB" w:rsidRPr="00B76DCB">
        <w:rPr>
          <w:sz w:val="28"/>
          <w:szCs w:val="28"/>
        </w:rPr>
        <w:t xml:space="preserve"> в день подписания договора;</w:t>
      </w:r>
    </w:p>
    <w:p w:rsidR="00B76DCB" w:rsidRPr="00B76DCB" w:rsidRDefault="007A0541" w:rsidP="00E14A7E">
      <w:pPr>
        <w:tabs>
          <w:tab w:val="left" w:pos="1560"/>
          <w:tab w:val="left" w:pos="1843"/>
        </w:tabs>
        <w:ind w:right="-1" w:firstLine="709"/>
        <w:jc w:val="both"/>
        <w:rPr>
          <w:sz w:val="28"/>
          <w:szCs w:val="28"/>
        </w:rPr>
      </w:pPr>
      <w:r>
        <w:rPr>
          <w:sz w:val="28"/>
          <w:szCs w:val="28"/>
        </w:rPr>
        <w:t>2.33.</w:t>
      </w:r>
      <w:r w:rsidR="00324B10">
        <w:rPr>
          <w:sz w:val="28"/>
          <w:szCs w:val="28"/>
        </w:rPr>
        <w:t>13</w:t>
      </w:r>
      <w:r w:rsidR="004747E9">
        <w:rPr>
          <w:sz w:val="28"/>
          <w:szCs w:val="28"/>
        </w:rPr>
        <w:t xml:space="preserve">. </w:t>
      </w:r>
      <w:r w:rsidR="0080736C">
        <w:rPr>
          <w:sz w:val="28"/>
          <w:szCs w:val="28"/>
        </w:rPr>
        <w:t>Н</w:t>
      </w:r>
      <w:r w:rsidR="00B76DCB" w:rsidRPr="00B76DCB">
        <w:rPr>
          <w:sz w:val="28"/>
          <w:szCs w:val="28"/>
        </w:rPr>
        <w:t>есоответствие оригиналов документов сведениям, указанным в электронной форме З</w:t>
      </w:r>
      <w:r w:rsidR="00CB14FF">
        <w:rPr>
          <w:sz w:val="28"/>
          <w:szCs w:val="28"/>
        </w:rPr>
        <w:t>аявления</w:t>
      </w:r>
      <w:r w:rsidR="00B76DCB" w:rsidRPr="00B76DCB">
        <w:rPr>
          <w:sz w:val="28"/>
          <w:szCs w:val="28"/>
        </w:rPr>
        <w:t xml:space="preserve"> на ЕПГУ</w:t>
      </w:r>
      <w:r w:rsidR="00D94188">
        <w:rPr>
          <w:sz w:val="28"/>
          <w:szCs w:val="28"/>
        </w:rPr>
        <w:t xml:space="preserve"> или РПГУ</w:t>
      </w:r>
      <w:r w:rsidR="00B76DCB" w:rsidRPr="00B76DCB">
        <w:rPr>
          <w:sz w:val="28"/>
          <w:szCs w:val="28"/>
        </w:rPr>
        <w:t>;</w:t>
      </w:r>
    </w:p>
    <w:p w:rsidR="00B76DCB" w:rsidRPr="00B76DCB" w:rsidRDefault="007A0541" w:rsidP="00E14A7E">
      <w:pPr>
        <w:tabs>
          <w:tab w:val="left" w:pos="1560"/>
          <w:tab w:val="left" w:pos="1843"/>
        </w:tabs>
        <w:ind w:right="-1" w:firstLine="709"/>
        <w:jc w:val="both"/>
        <w:rPr>
          <w:sz w:val="28"/>
          <w:szCs w:val="28"/>
        </w:rPr>
      </w:pPr>
      <w:r>
        <w:rPr>
          <w:sz w:val="28"/>
          <w:szCs w:val="28"/>
        </w:rPr>
        <w:t>2.33.</w:t>
      </w:r>
      <w:r w:rsidR="00324B10">
        <w:rPr>
          <w:sz w:val="28"/>
          <w:szCs w:val="28"/>
        </w:rPr>
        <w:t>14</w:t>
      </w:r>
      <w:r w:rsidR="004747E9">
        <w:rPr>
          <w:sz w:val="28"/>
          <w:szCs w:val="28"/>
        </w:rPr>
        <w:t xml:space="preserve">. </w:t>
      </w:r>
      <w:r w:rsidR="0080736C">
        <w:rPr>
          <w:sz w:val="28"/>
          <w:szCs w:val="28"/>
        </w:rPr>
        <w:t>Н</w:t>
      </w:r>
      <w:r w:rsidR="00236435" w:rsidRPr="00236435">
        <w:rPr>
          <w:sz w:val="28"/>
          <w:szCs w:val="28"/>
        </w:rPr>
        <w:t>едостаток результатов (нехватка баллов) при прохождении индивидуального отбора</w:t>
      </w:r>
      <w:r w:rsidR="00B76DCB" w:rsidRPr="00236435">
        <w:rPr>
          <w:sz w:val="28"/>
          <w:szCs w:val="28"/>
        </w:rPr>
        <w:t>;</w:t>
      </w:r>
    </w:p>
    <w:p w:rsidR="00324B10" w:rsidRDefault="007A0541" w:rsidP="00E14A7E">
      <w:pPr>
        <w:tabs>
          <w:tab w:val="left" w:pos="1560"/>
          <w:tab w:val="left" w:pos="1843"/>
        </w:tabs>
        <w:ind w:right="-1" w:firstLine="709"/>
        <w:jc w:val="both"/>
        <w:rPr>
          <w:sz w:val="28"/>
          <w:szCs w:val="28"/>
        </w:rPr>
      </w:pPr>
      <w:r>
        <w:rPr>
          <w:sz w:val="28"/>
          <w:szCs w:val="28"/>
        </w:rPr>
        <w:t>2.33.</w:t>
      </w:r>
      <w:r w:rsidR="00324B10">
        <w:rPr>
          <w:sz w:val="28"/>
          <w:szCs w:val="28"/>
        </w:rPr>
        <w:t>15</w:t>
      </w:r>
      <w:r w:rsidR="004747E9">
        <w:rPr>
          <w:sz w:val="28"/>
          <w:szCs w:val="28"/>
        </w:rPr>
        <w:t xml:space="preserve">. </w:t>
      </w:r>
      <w:r w:rsidR="0080736C">
        <w:rPr>
          <w:sz w:val="28"/>
          <w:szCs w:val="28"/>
        </w:rPr>
        <w:t>Н</w:t>
      </w:r>
      <w:r w:rsidR="00B76DCB" w:rsidRPr="00B76DCB">
        <w:rPr>
          <w:sz w:val="28"/>
          <w:szCs w:val="28"/>
        </w:rPr>
        <w:t>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324B10" w:rsidRDefault="007A0541" w:rsidP="00E14A7E">
      <w:pPr>
        <w:tabs>
          <w:tab w:val="left" w:pos="1560"/>
          <w:tab w:val="left" w:pos="1843"/>
        </w:tabs>
        <w:ind w:right="-1" w:firstLine="709"/>
        <w:jc w:val="both"/>
        <w:rPr>
          <w:sz w:val="28"/>
          <w:szCs w:val="28"/>
        </w:rPr>
      </w:pPr>
      <w:r>
        <w:rPr>
          <w:sz w:val="28"/>
          <w:szCs w:val="28"/>
        </w:rPr>
        <w:t>2.34.</w:t>
      </w:r>
      <w:r w:rsidR="00324B10" w:rsidRPr="00324B10">
        <w:rPr>
          <w:rFonts w:eastAsia="Calibri"/>
          <w:sz w:val="28"/>
          <w:szCs w:val="28"/>
          <w:lang w:eastAsia="en-US"/>
        </w:rPr>
        <w:t xml:space="preserve">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r w:rsidR="00324B10" w:rsidRPr="00324B10">
        <w:rPr>
          <w:rFonts w:eastAsia="Calibri"/>
          <w:sz w:val="24"/>
          <w:szCs w:val="24"/>
          <w:lang w:eastAsia="en-US"/>
        </w:rPr>
        <w:t>.</w:t>
      </w:r>
    </w:p>
    <w:p w:rsidR="00B76DCB" w:rsidRPr="00B76DCB" w:rsidRDefault="007A0541" w:rsidP="00E14A7E">
      <w:pPr>
        <w:tabs>
          <w:tab w:val="left" w:pos="1560"/>
          <w:tab w:val="left" w:pos="1843"/>
        </w:tabs>
        <w:ind w:right="-1" w:firstLine="709"/>
        <w:jc w:val="both"/>
        <w:rPr>
          <w:sz w:val="28"/>
          <w:szCs w:val="28"/>
        </w:rPr>
      </w:pPr>
      <w:r>
        <w:rPr>
          <w:sz w:val="28"/>
          <w:szCs w:val="28"/>
        </w:rPr>
        <w:t>2.35.</w:t>
      </w:r>
      <w:r w:rsidR="00324B10">
        <w:rPr>
          <w:sz w:val="28"/>
          <w:szCs w:val="28"/>
        </w:rPr>
        <w:t xml:space="preserve"> </w:t>
      </w:r>
      <w:r w:rsidR="00B76DCB" w:rsidRPr="00B76DCB">
        <w:rPr>
          <w:sz w:val="28"/>
          <w:szCs w:val="28"/>
        </w:rPr>
        <w:t xml:space="preserve">Заявитель вправе отказаться от получения </w:t>
      </w:r>
      <w:r w:rsidR="004747E9">
        <w:rPr>
          <w:sz w:val="28"/>
          <w:szCs w:val="28"/>
        </w:rPr>
        <w:t>У</w:t>
      </w:r>
      <w:r w:rsidR="00B76DCB" w:rsidRPr="00B76DCB">
        <w:rPr>
          <w:sz w:val="28"/>
          <w:szCs w:val="28"/>
        </w:rPr>
        <w:t xml:space="preserve">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w:t>
      </w:r>
      <w:r w:rsidR="00236435">
        <w:rPr>
          <w:sz w:val="28"/>
          <w:szCs w:val="28"/>
        </w:rPr>
        <w:t>или РПГУ</w:t>
      </w:r>
      <w:r w:rsidR="00075751">
        <w:rPr>
          <w:sz w:val="28"/>
          <w:szCs w:val="28"/>
        </w:rPr>
        <w:t xml:space="preserve"> </w:t>
      </w:r>
      <w:r w:rsidR="00B76DCB" w:rsidRPr="00B76DCB">
        <w:rPr>
          <w:sz w:val="28"/>
          <w:szCs w:val="28"/>
        </w:rPr>
        <w:t xml:space="preserve">в Личном кабинете. На основании поступившего заявления об отказе от предоставления </w:t>
      </w:r>
      <w:r w:rsidR="004747E9">
        <w:rPr>
          <w:sz w:val="28"/>
          <w:szCs w:val="28"/>
        </w:rPr>
        <w:t>У</w:t>
      </w:r>
      <w:r w:rsidR="00B76DCB" w:rsidRPr="00B76DCB">
        <w:rPr>
          <w:sz w:val="28"/>
          <w:szCs w:val="28"/>
        </w:rPr>
        <w:t xml:space="preserve">слуги работником Организации, сотрудником МФЦ принимается решение об отказе в предоставлении </w:t>
      </w:r>
      <w:r w:rsidR="004747E9">
        <w:rPr>
          <w:sz w:val="28"/>
          <w:szCs w:val="28"/>
        </w:rPr>
        <w:t>У</w:t>
      </w:r>
      <w:r w:rsidR="00B76DCB" w:rsidRPr="00B76DCB">
        <w:rPr>
          <w:sz w:val="28"/>
          <w:szCs w:val="28"/>
        </w:rPr>
        <w:t xml:space="preserve">слуги. Факт отказа Заявителя от предоставления </w:t>
      </w:r>
      <w:r w:rsidR="004747E9">
        <w:rPr>
          <w:sz w:val="28"/>
          <w:szCs w:val="28"/>
        </w:rPr>
        <w:t>У</w:t>
      </w:r>
      <w:r w:rsidR="00B76DCB" w:rsidRPr="00B76DCB">
        <w:rPr>
          <w:sz w:val="28"/>
          <w:szCs w:val="28"/>
        </w:rPr>
        <w:t xml:space="preserve">слуги с приложением заявления и решения об отказе в предоставлении </w:t>
      </w:r>
      <w:r w:rsidR="004747E9">
        <w:rPr>
          <w:sz w:val="28"/>
          <w:szCs w:val="28"/>
        </w:rPr>
        <w:t>У</w:t>
      </w:r>
      <w:r w:rsidR="00B76DCB" w:rsidRPr="00B76DCB">
        <w:rPr>
          <w:sz w:val="28"/>
          <w:szCs w:val="28"/>
        </w:rPr>
        <w:t xml:space="preserve">слуги фиксируется в ИС. Отказ от предоставления </w:t>
      </w:r>
      <w:r w:rsidR="004747E9">
        <w:rPr>
          <w:sz w:val="28"/>
          <w:szCs w:val="28"/>
        </w:rPr>
        <w:t>У</w:t>
      </w:r>
      <w:r w:rsidR="00B76DCB" w:rsidRPr="00B76DCB">
        <w:rPr>
          <w:sz w:val="28"/>
          <w:szCs w:val="28"/>
        </w:rPr>
        <w:t xml:space="preserve">слуги не препятствует повторному обращению Заявителя в Организацию или в МФЦ за предоставлением </w:t>
      </w:r>
      <w:r w:rsidR="004747E9">
        <w:rPr>
          <w:sz w:val="28"/>
          <w:szCs w:val="28"/>
        </w:rPr>
        <w:t>У</w:t>
      </w:r>
      <w:r w:rsidR="00B76DCB" w:rsidRPr="00B76DCB">
        <w:rPr>
          <w:sz w:val="28"/>
          <w:szCs w:val="28"/>
        </w:rPr>
        <w:t>слуги.</w:t>
      </w:r>
    </w:p>
    <w:p w:rsidR="00B76DCB" w:rsidRDefault="007A0541" w:rsidP="00E14A7E">
      <w:pPr>
        <w:ind w:right="-1" w:firstLine="709"/>
        <w:jc w:val="both"/>
        <w:rPr>
          <w:sz w:val="28"/>
          <w:szCs w:val="28"/>
        </w:rPr>
      </w:pPr>
      <w:r>
        <w:rPr>
          <w:sz w:val="28"/>
          <w:szCs w:val="28"/>
        </w:rPr>
        <w:t>2.36.</w:t>
      </w:r>
      <w:r w:rsidR="004747E9">
        <w:rPr>
          <w:sz w:val="28"/>
          <w:szCs w:val="28"/>
        </w:rPr>
        <w:t xml:space="preserve"> </w:t>
      </w:r>
      <w:r w:rsidR="00B76DCB" w:rsidRPr="00B76DCB">
        <w:rPr>
          <w:sz w:val="28"/>
          <w:szCs w:val="28"/>
        </w:rPr>
        <w:t>Заявитель вправе повторно обратиться в Организацию с За</w:t>
      </w:r>
      <w:r w:rsidR="004747E9">
        <w:rPr>
          <w:sz w:val="28"/>
          <w:szCs w:val="28"/>
        </w:rPr>
        <w:t>явлением</w:t>
      </w:r>
      <w:r w:rsidR="00B76DCB" w:rsidRPr="00B76DCB">
        <w:rPr>
          <w:sz w:val="28"/>
          <w:szCs w:val="28"/>
        </w:rPr>
        <w:t xml:space="preserve"> после устранения оснований, указанных в пунк</w:t>
      </w:r>
      <w:r w:rsidR="00D94188">
        <w:rPr>
          <w:sz w:val="28"/>
          <w:szCs w:val="28"/>
        </w:rPr>
        <w:t xml:space="preserve">те </w:t>
      </w:r>
      <w:r>
        <w:rPr>
          <w:sz w:val="28"/>
          <w:szCs w:val="28"/>
        </w:rPr>
        <w:t>2.33</w:t>
      </w:r>
      <w:r w:rsidR="00B76DCB" w:rsidRPr="00B76DCB">
        <w:rPr>
          <w:sz w:val="28"/>
          <w:szCs w:val="28"/>
        </w:rPr>
        <w:t xml:space="preserve"> настоящего Административного регламента.</w:t>
      </w:r>
    </w:p>
    <w:p w:rsidR="00E14A7E" w:rsidRPr="007A0541" w:rsidRDefault="00E14A7E" w:rsidP="00E14A7E">
      <w:pPr>
        <w:ind w:right="-1" w:firstLine="709"/>
        <w:jc w:val="both"/>
        <w:rPr>
          <w:sz w:val="28"/>
          <w:szCs w:val="28"/>
        </w:rPr>
      </w:pPr>
    </w:p>
    <w:p w:rsidR="00B76DCB" w:rsidRPr="00B76DCB" w:rsidRDefault="00B76DCB" w:rsidP="00E14A7E">
      <w:pPr>
        <w:ind w:right="-1"/>
        <w:jc w:val="center"/>
        <w:rPr>
          <w:sz w:val="28"/>
          <w:szCs w:val="28"/>
        </w:rPr>
      </w:pPr>
      <w:r w:rsidRPr="00B76DCB">
        <w:rPr>
          <w:sz w:val="28"/>
          <w:szCs w:val="28"/>
        </w:rPr>
        <w:t>Порядок, размер и основания взимания государственной пошлины или иной плат</w:t>
      </w:r>
      <w:r w:rsidR="00832ED8">
        <w:rPr>
          <w:sz w:val="28"/>
          <w:szCs w:val="28"/>
        </w:rPr>
        <w:t>ы, взимаемой за предоставление У</w:t>
      </w:r>
      <w:r w:rsidRPr="00B76DCB">
        <w:rPr>
          <w:sz w:val="28"/>
          <w:szCs w:val="28"/>
        </w:rPr>
        <w:t>слуги</w:t>
      </w:r>
    </w:p>
    <w:p w:rsidR="00B76DCB" w:rsidRDefault="00B76DCB" w:rsidP="00BD405B">
      <w:pPr>
        <w:ind w:right="-143"/>
      </w:pPr>
    </w:p>
    <w:p w:rsidR="00B76DCB" w:rsidRPr="00B76DCB" w:rsidRDefault="00E14A7E" w:rsidP="00BF1B23">
      <w:pPr>
        <w:ind w:right="-1" w:firstLine="709"/>
        <w:jc w:val="both"/>
        <w:rPr>
          <w:sz w:val="28"/>
          <w:szCs w:val="28"/>
        </w:rPr>
      </w:pPr>
      <w:r>
        <w:rPr>
          <w:sz w:val="28"/>
          <w:szCs w:val="28"/>
        </w:rPr>
        <w:t xml:space="preserve">2.37. </w:t>
      </w:r>
      <w:r w:rsidR="00832ED8">
        <w:rPr>
          <w:sz w:val="28"/>
          <w:szCs w:val="28"/>
        </w:rPr>
        <w:t>У</w:t>
      </w:r>
      <w:r w:rsidR="00B76DCB" w:rsidRPr="00B76DCB">
        <w:rPr>
          <w:sz w:val="28"/>
          <w:szCs w:val="28"/>
        </w:rPr>
        <w:t>слуга предоставляется бесплатно</w:t>
      </w:r>
    </w:p>
    <w:p w:rsidR="00B76DCB" w:rsidRDefault="00B76DCB" w:rsidP="00BD405B">
      <w:pPr>
        <w:ind w:right="-143"/>
      </w:pPr>
    </w:p>
    <w:p w:rsidR="00B76DCB" w:rsidRPr="00CD45BD" w:rsidRDefault="00B76DCB" w:rsidP="008913B4">
      <w:pPr>
        <w:ind w:right="-1"/>
        <w:jc w:val="center"/>
        <w:rPr>
          <w:sz w:val="28"/>
          <w:szCs w:val="28"/>
        </w:rPr>
      </w:pPr>
      <w:r w:rsidRPr="00CD45BD">
        <w:rPr>
          <w:sz w:val="28"/>
          <w:szCs w:val="28"/>
        </w:rPr>
        <w:t xml:space="preserve">Перечень услуг, которые являются необходимыми и обязательными для предоставления </w:t>
      </w:r>
      <w:r w:rsidR="00832ED8">
        <w:rPr>
          <w:sz w:val="28"/>
          <w:szCs w:val="28"/>
        </w:rPr>
        <w:t>У</w:t>
      </w:r>
      <w:r w:rsidRPr="00CD45BD">
        <w:rPr>
          <w:sz w:val="28"/>
          <w:szCs w:val="28"/>
        </w:rPr>
        <w:t>слуги, подлежащих предс</w:t>
      </w:r>
      <w:r w:rsidR="008913B4">
        <w:rPr>
          <w:sz w:val="28"/>
          <w:szCs w:val="28"/>
        </w:rPr>
        <w:t xml:space="preserve">тавлению Заявителем, способы их </w:t>
      </w:r>
      <w:r w:rsidRPr="00CD45BD">
        <w:rPr>
          <w:sz w:val="28"/>
          <w:szCs w:val="28"/>
        </w:rPr>
        <w:t>получения,</w:t>
      </w:r>
      <w:r w:rsidR="00CD45BD">
        <w:rPr>
          <w:sz w:val="28"/>
          <w:szCs w:val="28"/>
        </w:rPr>
        <w:t xml:space="preserve"> </w:t>
      </w:r>
      <w:r w:rsidRPr="00CD45BD">
        <w:rPr>
          <w:sz w:val="28"/>
          <w:szCs w:val="28"/>
        </w:rPr>
        <w:t>в том числе в электронной форме, порядок их предоставления, а также порядок, размер</w:t>
      </w:r>
      <w:r w:rsidR="00CD45BD">
        <w:rPr>
          <w:sz w:val="28"/>
          <w:szCs w:val="28"/>
        </w:rPr>
        <w:t xml:space="preserve"> </w:t>
      </w:r>
      <w:r w:rsidRPr="00CD45BD">
        <w:rPr>
          <w:sz w:val="28"/>
          <w:szCs w:val="28"/>
        </w:rPr>
        <w:t>и основания взимания платы за предоставление таких услуг</w:t>
      </w:r>
    </w:p>
    <w:p w:rsidR="00B76DCB" w:rsidRDefault="00B76DCB" w:rsidP="00BD405B">
      <w:pPr>
        <w:ind w:right="-143"/>
      </w:pPr>
    </w:p>
    <w:p w:rsidR="00B76DCB" w:rsidRPr="00CD45BD" w:rsidRDefault="00E14A7E" w:rsidP="00E14A7E">
      <w:pPr>
        <w:ind w:right="-1" w:firstLine="709"/>
        <w:jc w:val="both"/>
        <w:rPr>
          <w:sz w:val="28"/>
          <w:szCs w:val="28"/>
        </w:rPr>
      </w:pPr>
      <w:r>
        <w:rPr>
          <w:sz w:val="28"/>
          <w:szCs w:val="28"/>
        </w:rPr>
        <w:t xml:space="preserve">2.38. </w:t>
      </w:r>
      <w:r w:rsidR="00B76DCB" w:rsidRPr="00CD45BD">
        <w:rPr>
          <w:sz w:val="28"/>
          <w:szCs w:val="28"/>
        </w:rPr>
        <w:t xml:space="preserve">Услуги, которые являются необходимыми и обязательными для предоставления </w:t>
      </w:r>
      <w:r w:rsidR="00832ED8">
        <w:rPr>
          <w:sz w:val="28"/>
          <w:szCs w:val="28"/>
        </w:rPr>
        <w:t>У</w:t>
      </w:r>
      <w:r w:rsidR="00B76DCB" w:rsidRPr="00CD45BD">
        <w:rPr>
          <w:sz w:val="28"/>
          <w:szCs w:val="28"/>
        </w:rPr>
        <w:t>слуги, отсутствуют.</w:t>
      </w:r>
    </w:p>
    <w:p w:rsidR="004A3637" w:rsidRDefault="004A3637" w:rsidP="00BD405B">
      <w:pPr>
        <w:ind w:right="-143"/>
        <w:rPr>
          <w:sz w:val="28"/>
          <w:szCs w:val="28"/>
        </w:rPr>
      </w:pPr>
    </w:p>
    <w:p w:rsidR="00B76DCB" w:rsidRDefault="00B76DCB" w:rsidP="00E14A7E">
      <w:pPr>
        <w:ind w:right="-1"/>
        <w:jc w:val="center"/>
        <w:rPr>
          <w:sz w:val="28"/>
          <w:szCs w:val="28"/>
        </w:rPr>
      </w:pPr>
      <w:r w:rsidRPr="00CD45BD">
        <w:rPr>
          <w:sz w:val="28"/>
          <w:szCs w:val="28"/>
        </w:rPr>
        <w:t xml:space="preserve">Способы предоставления Заявителем документов, необходимых для получения </w:t>
      </w:r>
      <w:r w:rsidR="00832ED8">
        <w:rPr>
          <w:sz w:val="28"/>
          <w:szCs w:val="28"/>
        </w:rPr>
        <w:t>У</w:t>
      </w:r>
      <w:r w:rsidRPr="00CD45BD">
        <w:rPr>
          <w:sz w:val="28"/>
          <w:szCs w:val="28"/>
        </w:rPr>
        <w:t>слуги</w:t>
      </w:r>
    </w:p>
    <w:p w:rsidR="00E14A7E" w:rsidRPr="00324B10" w:rsidRDefault="00E14A7E" w:rsidP="00E14A7E">
      <w:pPr>
        <w:ind w:right="-1"/>
        <w:jc w:val="center"/>
        <w:rPr>
          <w:sz w:val="28"/>
          <w:szCs w:val="28"/>
        </w:rPr>
      </w:pPr>
    </w:p>
    <w:p w:rsidR="00B76DCB" w:rsidRPr="00CD45BD" w:rsidRDefault="00E14A7E" w:rsidP="00E14A7E">
      <w:pPr>
        <w:ind w:right="-1" w:firstLine="709"/>
        <w:jc w:val="both"/>
        <w:rPr>
          <w:sz w:val="28"/>
          <w:szCs w:val="28"/>
        </w:rPr>
      </w:pPr>
      <w:r>
        <w:rPr>
          <w:sz w:val="28"/>
          <w:szCs w:val="28"/>
        </w:rPr>
        <w:t xml:space="preserve">2.39. </w:t>
      </w:r>
      <w:r w:rsidR="00B76DCB" w:rsidRPr="00CD45BD">
        <w:rPr>
          <w:sz w:val="28"/>
          <w:szCs w:val="28"/>
        </w:rPr>
        <w:t>Организац</w:t>
      </w:r>
      <w:r w:rsidR="00832ED8">
        <w:rPr>
          <w:sz w:val="28"/>
          <w:szCs w:val="28"/>
        </w:rPr>
        <w:t>ия обеспечивает предоставление У</w:t>
      </w:r>
      <w:r w:rsidR="00B76DCB" w:rsidRPr="00CD45BD">
        <w:rPr>
          <w:sz w:val="28"/>
          <w:szCs w:val="28"/>
        </w:rPr>
        <w:t>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B76DCB" w:rsidRPr="00CD45BD" w:rsidRDefault="00E14A7E" w:rsidP="00E14A7E">
      <w:pPr>
        <w:ind w:right="-1" w:firstLine="709"/>
        <w:jc w:val="both"/>
        <w:rPr>
          <w:sz w:val="28"/>
          <w:szCs w:val="28"/>
        </w:rPr>
      </w:pPr>
      <w:r>
        <w:rPr>
          <w:sz w:val="28"/>
          <w:szCs w:val="28"/>
        </w:rPr>
        <w:t xml:space="preserve">2.40. </w:t>
      </w:r>
      <w:r w:rsidR="00B76DCB" w:rsidRPr="00CD45BD">
        <w:rPr>
          <w:sz w:val="28"/>
          <w:szCs w:val="28"/>
        </w:rPr>
        <w:t>Обращение Заявителя посредством ЕПГУ.</w:t>
      </w:r>
    </w:p>
    <w:p w:rsidR="00CD0081" w:rsidRDefault="00E14A7E" w:rsidP="00E14A7E">
      <w:pPr>
        <w:tabs>
          <w:tab w:val="left" w:pos="1701"/>
        </w:tabs>
        <w:ind w:right="-1" w:firstLine="709"/>
        <w:jc w:val="both"/>
        <w:rPr>
          <w:sz w:val="28"/>
          <w:szCs w:val="28"/>
        </w:rPr>
      </w:pPr>
      <w:r>
        <w:rPr>
          <w:sz w:val="28"/>
          <w:szCs w:val="28"/>
        </w:rPr>
        <w:t>2</w:t>
      </w:r>
      <w:r w:rsidR="00160F34">
        <w:rPr>
          <w:sz w:val="28"/>
          <w:szCs w:val="28"/>
        </w:rPr>
        <w:t>.</w:t>
      </w:r>
      <w:r>
        <w:rPr>
          <w:sz w:val="28"/>
          <w:szCs w:val="28"/>
        </w:rPr>
        <w:t>40.</w:t>
      </w:r>
      <w:r w:rsidR="00AA2F27">
        <w:rPr>
          <w:sz w:val="28"/>
          <w:szCs w:val="28"/>
        </w:rPr>
        <w:t xml:space="preserve">1. </w:t>
      </w:r>
      <w:proofErr w:type="gramStart"/>
      <w:r w:rsidR="00B76DCB" w:rsidRPr="00CD45BD">
        <w:rPr>
          <w:sz w:val="28"/>
          <w:szCs w:val="28"/>
        </w:rPr>
        <w:t xml:space="preserve">Для получения услуги Заявитель авторизуется на ЕПГУ </w:t>
      </w:r>
      <w:r w:rsidR="00B76DCB" w:rsidRPr="008913B4">
        <w:rPr>
          <w:spacing w:val="-20"/>
          <w:sz w:val="28"/>
          <w:szCs w:val="28"/>
        </w:rPr>
        <w:t>посредством подтвержденной учетной за</w:t>
      </w:r>
      <w:r w:rsidR="00AA2F27" w:rsidRPr="008913B4">
        <w:rPr>
          <w:spacing w:val="-20"/>
          <w:sz w:val="28"/>
          <w:szCs w:val="28"/>
        </w:rPr>
        <w:t>писи в ЕСИА, затем направляет в организацию Заявление</w:t>
      </w:r>
      <w:r w:rsidR="00B76DCB" w:rsidRPr="008913B4">
        <w:rPr>
          <w:spacing w:val="-20"/>
          <w:sz w:val="28"/>
          <w:szCs w:val="28"/>
        </w:rPr>
        <w:t xml:space="preserve"> в </w:t>
      </w:r>
      <w:r w:rsidR="00B76DCB" w:rsidRPr="008913B4">
        <w:rPr>
          <w:sz w:val="28"/>
          <w:szCs w:val="28"/>
        </w:rPr>
        <w:t>электронном виде с использованием специальной интерактивной формы</w:t>
      </w:r>
      <w:r w:rsidR="00AA2F27" w:rsidRPr="008913B4">
        <w:rPr>
          <w:sz w:val="28"/>
          <w:szCs w:val="28"/>
        </w:rPr>
        <w:t xml:space="preserve">, обеспечивающей </w:t>
      </w:r>
      <w:proofErr w:type="spellStart"/>
      <w:r w:rsidR="00AA2F27" w:rsidRPr="008913B4">
        <w:rPr>
          <w:sz w:val="28"/>
          <w:szCs w:val="28"/>
        </w:rPr>
        <w:t>автозаполнение</w:t>
      </w:r>
      <w:proofErr w:type="spellEnd"/>
      <w:r w:rsidR="00AA2F27" w:rsidRPr="008913B4">
        <w:rPr>
          <w:sz w:val="28"/>
          <w:szCs w:val="28"/>
        </w:rPr>
        <w:t xml:space="preserve"> необходимых данных цифрового профиля ЕСИА Заявления, в том числе с использованием системы межведомственного электронного взаимодействия, за исключением</w:t>
      </w:r>
      <w:r w:rsidR="00AA2F27" w:rsidRPr="008913B4">
        <w:rPr>
          <w:spacing w:val="-20"/>
          <w:sz w:val="28"/>
          <w:szCs w:val="28"/>
        </w:rPr>
        <w:t xml:space="preserve"> сведений</w:t>
      </w:r>
      <w:r w:rsidR="00AA2F27">
        <w:rPr>
          <w:sz w:val="28"/>
          <w:szCs w:val="28"/>
        </w:rPr>
        <w:t xml:space="preserve">, предусмотренных </w:t>
      </w:r>
      <w:r w:rsidRPr="00160F34">
        <w:rPr>
          <w:sz w:val="28"/>
          <w:szCs w:val="28"/>
        </w:rPr>
        <w:t>под</w:t>
      </w:r>
      <w:r w:rsidR="00AA2F27" w:rsidRPr="00160F34">
        <w:rPr>
          <w:sz w:val="28"/>
          <w:szCs w:val="28"/>
        </w:rPr>
        <w:t xml:space="preserve">пунктами </w:t>
      </w:r>
      <w:r w:rsidRPr="00160F34">
        <w:rPr>
          <w:sz w:val="28"/>
          <w:szCs w:val="28"/>
        </w:rPr>
        <w:t>2.18.3</w:t>
      </w:r>
      <w:r w:rsidR="00160F34" w:rsidRPr="00160F34">
        <w:rPr>
          <w:sz w:val="28"/>
          <w:szCs w:val="28"/>
        </w:rPr>
        <w:t xml:space="preserve"> </w:t>
      </w:r>
      <w:r w:rsidR="00AA2F27" w:rsidRPr="00160F34">
        <w:rPr>
          <w:sz w:val="28"/>
          <w:szCs w:val="28"/>
        </w:rPr>
        <w:t xml:space="preserve">и </w:t>
      </w:r>
      <w:r w:rsidR="00160F34">
        <w:rPr>
          <w:sz w:val="28"/>
          <w:szCs w:val="28"/>
        </w:rPr>
        <w:t xml:space="preserve">2.18.4 </w:t>
      </w:r>
      <w:r w:rsidR="008913B4">
        <w:rPr>
          <w:sz w:val="28"/>
          <w:szCs w:val="28"/>
        </w:rPr>
        <w:t xml:space="preserve">пункта </w:t>
      </w:r>
      <w:r w:rsidR="0080736C">
        <w:rPr>
          <w:sz w:val="28"/>
          <w:szCs w:val="28"/>
        </w:rPr>
        <w:t>2.18</w:t>
      </w:r>
      <w:r w:rsidR="008913B4">
        <w:rPr>
          <w:sz w:val="28"/>
          <w:szCs w:val="28"/>
        </w:rPr>
        <w:t xml:space="preserve"> </w:t>
      </w:r>
      <w:r w:rsidR="00AA2F27">
        <w:rPr>
          <w:sz w:val="28"/>
          <w:szCs w:val="28"/>
        </w:rPr>
        <w:t>настоящего Административного регламента</w:t>
      </w:r>
      <w:r w:rsidR="00B76DCB" w:rsidRPr="00CD45BD">
        <w:rPr>
          <w:sz w:val="28"/>
          <w:szCs w:val="28"/>
        </w:rPr>
        <w:t>.</w:t>
      </w:r>
      <w:proofErr w:type="gramEnd"/>
      <w:r w:rsidR="00B76DCB" w:rsidRPr="00CD45BD">
        <w:rPr>
          <w:sz w:val="28"/>
          <w:szCs w:val="28"/>
        </w:rPr>
        <w:t xml:space="preserve"> При авторизации посредством подтвержденной учетной записи в ЕСИ</w:t>
      </w:r>
      <w:r w:rsidR="00AA2F27">
        <w:rPr>
          <w:sz w:val="28"/>
          <w:szCs w:val="28"/>
        </w:rPr>
        <w:t>А Заявление</w:t>
      </w:r>
      <w:r w:rsidR="00B76DCB" w:rsidRPr="00CD45BD">
        <w:rPr>
          <w:sz w:val="28"/>
          <w:szCs w:val="28"/>
        </w:rPr>
        <w:t xml:space="preserve"> считается подписанным простой электронной подписью Заявителя, представителя Заявителя, уполномоченного на подписание За</w:t>
      </w:r>
      <w:r w:rsidR="00AA2F27">
        <w:rPr>
          <w:sz w:val="28"/>
          <w:szCs w:val="28"/>
        </w:rPr>
        <w:t>явления</w:t>
      </w:r>
      <w:r w:rsidR="00B76DCB" w:rsidRPr="00CD45BD">
        <w:rPr>
          <w:sz w:val="28"/>
          <w:szCs w:val="28"/>
        </w:rPr>
        <w:t>.</w:t>
      </w:r>
    </w:p>
    <w:p w:rsidR="00CD0081" w:rsidRDefault="00160F34" w:rsidP="00E14A7E">
      <w:pPr>
        <w:tabs>
          <w:tab w:val="left" w:pos="1701"/>
        </w:tabs>
        <w:ind w:right="-1" w:firstLine="709"/>
        <w:jc w:val="both"/>
        <w:rPr>
          <w:sz w:val="28"/>
          <w:szCs w:val="28"/>
        </w:rPr>
      </w:pPr>
      <w:r>
        <w:rPr>
          <w:sz w:val="28"/>
          <w:szCs w:val="28"/>
        </w:rPr>
        <w:t>2.40.</w:t>
      </w:r>
      <w:r w:rsidR="00CD0081">
        <w:rPr>
          <w:sz w:val="28"/>
          <w:szCs w:val="28"/>
        </w:rPr>
        <w:t xml:space="preserve">2. </w:t>
      </w:r>
      <w:r w:rsidR="00B76DCB" w:rsidRPr="00AA2F27">
        <w:rPr>
          <w:sz w:val="28"/>
          <w:szCs w:val="28"/>
        </w:rPr>
        <w:t xml:space="preserve">Отправленные документы поступают в Организацию путём размещения в ИС, интегрированной с </w:t>
      </w:r>
      <w:r w:rsidR="00AA2F27" w:rsidRPr="00CD0081">
        <w:rPr>
          <w:sz w:val="28"/>
          <w:szCs w:val="28"/>
        </w:rPr>
        <w:t>ЕПГУ</w:t>
      </w:r>
      <w:r w:rsidR="00CD0081">
        <w:rPr>
          <w:sz w:val="28"/>
          <w:szCs w:val="28"/>
        </w:rPr>
        <w:t>.</w:t>
      </w:r>
    </w:p>
    <w:p w:rsidR="00B76DCB" w:rsidRPr="00CD45BD" w:rsidRDefault="00160F34" w:rsidP="00E14A7E">
      <w:pPr>
        <w:tabs>
          <w:tab w:val="left" w:pos="1701"/>
        </w:tabs>
        <w:ind w:right="-1" w:firstLine="709"/>
        <w:jc w:val="both"/>
        <w:rPr>
          <w:sz w:val="28"/>
          <w:szCs w:val="28"/>
        </w:rPr>
      </w:pPr>
      <w:r>
        <w:rPr>
          <w:sz w:val="28"/>
          <w:szCs w:val="28"/>
        </w:rPr>
        <w:t>2.40.</w:t>
      </w:r>
      <w:r w:rsidR="00CD0081">
        <w:rPr>
          <w:sz w:val="28"/>
          <w:szCs w:val="28"/>
        </w:rPr>
        <w:t xml:space="preserve">3. </w:t>
      </w:r>
      <w:r w:rsidR="00B76DCB" w:rsidRPr="00CD45BD">
        <w:rPr>
          <w:sz w:val="28"/>
          <w:szCs w:val="28"/>
        </w:rPr>
        <w:t>Заявитель уведомляется о получении Организацией За</w:t>
      </w:r>
      <w:r w:rsidR="00CD0081">
        <w:rPr>
          <w:sz w:val="28"/>
          <w:szCs w:val="28"/>
        </w:rPr>
        <w:t>явления</w:t>
      </w:r>
      <w:r w:rsidR="00B76DCB" w:rsidRPr="00CD45BD">
        <w:rPr>
          <w:sz w:val="28"/>
          <w:szCs w:val="28"/>
        </w:rPr>
        <w:t xml:space="preserve"> и документов в день его подачи посредством изменения статуса За</w:t>
      </w:r>
      <w:r w:rsidR="00CD0081">
        <w:rPr>
          <w:sz w:val="28"/>
          <w:szCs w:val="28"/>
        </w:rPr>
        <w:t>явления</w:t>
      </w:r>
      <w:r w:rsidR="00B76DCB" w:rsidRPr="00CD45BD">
        <w:rPr>
          <w:sz w:val="28"/>
          <w:szCs w:val="28"/>
        </w:rPr>
        <w:t xml:space="preserve"> в Личном кабинете Заявителя на ЕПГУ.</w:t>
      </w:r>
    </w:p>
    <w:p w:rsidR="00CD0081" w:rsidRPr="00CD45BD" w:rsidRDefault="00160F34" w:rsidP="00E14A7E">
      <w:pPr>
        <w:tabs>
          <w:tab w:val="left" w:pos="1701"/>
        </w:tabs>
        <w:ind w:right="-1" w:firstLine="709"/>
        <w:jc w:val="both"/>
        <w:rPr>
          <w:sz w:val="28"/>
          <w:szCs w:val="28"/>
        </w:rPr>
      </w:pPr>
      <w:r>
        <w:rPr>
          <w:sz w:val="28"/>
          <w:szCs w:val="28"/>
        </w:rPr>
        <w:t>2.40.</w:t>
      </w:r>
      <w:r w:rsidR="00CD0081">
        <w:rPr>
          <w:sz w:val="28"/>
          <w:szCs w:val="28"/>
        </w:rPr>
        <w:t xml:space="preserve">4. </w:t>
      </w:r>
      <w:r w:rsidR="00B76DCB" w:rsidRPr="00CD0081">
        <w:rPr>
          <w:sz w:val="28"/>
          <w:szCs w:val="28"/>
        </w:rPr>
        <w:t xml:space="preserve">В случае необходимости </w:t>
      </w:r>
      <w:r w:rsidR="00CD0081" w:rsidRPr="00CD0081">
        <w:rPr>
          <w:sz w:val="28"/>
          <w:szCs w:val="28"/>
        </w:rPr>
        <w:t>индивидуального отбора в Организации Заявитель</w:t>
      </w:r>
      <w:r w:rsidR="00B76DCB" w:rsidRPr="00CD0081">
        <w:rPr>
          <w:sz w:val="28"/>
          <w:szCs w:val="28"/>
        </w:rPr>
        <w:t xml:space="preserve"> </w:t>
      </w:r>
      <w:r w:rsidR="00CD0081" w:rsidRPr="00CD0081">
        <w:rPr>
          <w:sz w:val="28"/>
          <w:szCs w:val="28"/>
          <w:lang w:eastAsia="en-US"/>
        </w:rPr>
        <w:t>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r w:rsidR="00B76DCB" w:rsidRPr="00CD0081">
        <w:rPr>
          <w:sz w:val="28"/>
          <w:szCs w:val="28"/>
        </w:rPr>
        <w:t>.</w:t>
      </w:r>
    </w:p>
    <w:p w:rsidR="00CD0081" w:rsidRPr="00CD45BD" w:rsidRDefault="00160F34" w:rsidP="00E14A7E">
      <w:pPr>
        <w:tabs>
          <w:tab w:val="left" w:pos="1701"/>
        </w:tabs>
        <w:ind w:right="-1" w:firstLine="709"/>
        <w:jc w:val="both"/>
        <w:rPr>
          <w:sz w:val="28"/>
          <w:szCs w:val="28"/>
        </w:rPr>
      </w:pPr>
      <w:r>
        <w:rPr>
          <w:sz w:val="28"/>
          <w:szCs w:val="28"/>
        </w:rPr>
        <w:t>2.40.</w:t>
      </w:r>
      <w:r w:rsidR="00CD0081">
        <w:rPr>
          <w:sz w:val="28"/>
          <w:szCs w:val="28"/>
        </w:rPr>
        <w:t>5</w:t>
      </w:r>
      <w:r w:rsidR="008E633D">
        <w:rPr>
          <w:sz w:val="28"/>
          <w:szCs w:val="28"/>
        </w:rPr>
        <w:t xml:space="preserve">. </w:t>
      </w:r>
      <w:r w:rsidR="00B76DCB" w:rsidRPr="00CD45BD">
        <w:rPr>
          <w:sz w:val="28"/>
          <w:szCs w:val="28"/>
        </w:rPr>
        <w:t xml:space="preserve">Информация о дате, времени и месте проведения </w:t>
      </w:r>
      <w:r w:rsidR="00CD0081">
        <w:rPr>
          <w:sz w:val="28"/>
          <w:szCs w:val="28"/>
        </w:rPr>
        <w:t>индивидуального отбора</w:t>
      </w:r>
      <w:r w:rsidR="00B76DCB" w:rsidRPr="00CD45BD">
        <w:rPr>
          <w:sz w:val="28"/>
          <w:szCs w:val="28"/>
        </w:rPr>
        <w:t xml:space="preserve"> размещается на информационном стенде и официальном сайте </w:t>
      </w:r>
      <w:r w:rsidR="00B76DCB" w:rsidRPr="00CD45BD">
        <w:rPr>
          <w:sz w:val="28"/>
          <w:szCs w:val="28"/>
        </w:rPr>
        <w:lastRenderedPageBreak/>
        <w:t xml:space="preserve">Организации не позднее, чем за 3 (Три) рабочих дня до даты проведения </w:t>
      </w:r>
      <w:r w:rsidR="00CD0081">
        <w:rPr>
          <w:sz w:val="28"/>
          <w:szCs w:val="28"/>
        </w:rPr>
        <w:t>индивидуального отбора</w:t>
      </w:r>
      <w:r w:rsidR="00B76DCB" w:rsidRPr="00CD45BD">
        <w:rPr>
          <w:sz w:val="28"/>
          <w:szCs w:val="28"/>
        </w:rPr>
        <w:t>.</w:t>
      </w:r>
    </w:p>
    <w:p w:rsidR="00B76DCB" w:rsidRPr="00CD45BD" w:rsidRDefault="00160F34" w:rsidP="00CB14FF">
      <w:pPr>
        <w:tabs>
          <w:tab w:val="left" w:pos="1701"/>
        </w:tabs>
        <w:ind w:right="-143" w:firstLine="709"/>
        <w:jc w:val="both"/>
        <w:rPr>
          <w:sz w:val="28"/>
          <w:szCs w:val="28"/>
        </w:rPr>
      </w:pPr>
      <w:r>
        <w:rPr>
          <w:sz w:val="28"/>
          <w:szCs w:val="28"/>
        </w:rPr>
        <w:t>2.40.</w:t>
      </w:r>
      <w:r w:rsidR="00CD0081">
        <w:rPr>
          <w:sz w:val="28"/>
          <w:szCs w:val="28"/>
        </w:rPr>
        <w:t>6</w:t>
      </w:r>
      <w:r w:rsidR="008E633D">
        <w:rPr>
          <w:sz w:val="28"/>
          <w:szCs w:val="28"/>
        </w:rPr>
        <w:t xml:space="preserve">. </w:t>
      </w:r>
      <w:r w:rsidR="00B76DCB" w:rsidRPr="00CD45BD">
        <w:rPr>
          <w:sz w:val="28"/>
          <w:szCs w:val="28"/>
        </w:rPr>
        <w:t xml:space="preserve">Для прохождения </w:t>
      </w:r>
      <w:r w:rsidR="00CD0081">
        <w:rPr>
          <w:sz w:val="28"/>
          <w:szCs w:val="28"/>
        </w:rPr>
        <w:t>индивидуального отбора</w:t>
      </w:r>
      <w:r w:rsidR="00B76DCB" w:rsidRPr="00CD45BD">
        <w:rPr>
          <w:sz w:val="28"/>
          <w:szCs w:val="28"/>
        </w:rPr>
        <w:t xml:space="preserve"> Заявитель предоставляет в Организацию оригиналы документов, сведения о которых указаны в За</w:t>
      </w:r>
      <w:r w:rsidR="00CD0081">
        <w:rPr>
          <w:sz w:val="28"/>
          <w:szCs w:val="28"/>
        </w:rPr>
        <w:t>явлении</w:t>
      </w:r>
      <w:r w:rsidR="00B76DCB" w:rsidRPr="00CD45BD">
        <w:rPr>
          <w:sz w:val="28"/>
          <w:szCs w:val="28"/>
        </w:rPr>
        <w:t>, ранее направленном Заявителем посредством ЕПГУ.</w:t>
      </w:r>
    </w:p>
    <w:p w:rsidR="00B76DCB" w:rsidRPr="00CD45BD" w:rsidRDefault="00160F34" w:rsidP="00CB14FF">
      <w:pPr>
        <w:tabs>
          <w:tab w:val="left" w:pos="1701"/>
        </w:tabs>
        <w:ind w:right="-143" w:firstLine="709"/>
        <w:jc w:val="both"/>
        <w:rPr>
          <w:sz w:val="28"/>
          <w:szCs w:val="28"/>
        </w:rPr>
      </w:pPr>
      <w:r>
        <w:rPr>
          <w:sz w:val="28"/>
          <w:szCs w:val="28"/>
        </w:rPr>
        <w:t>2.40.</w:t>
      </w:r>
      <w:r w:rsidR="00CD0081">
        <w:rPr>
          <w:sz w:val="28"/>
          <w:szCs w:val="28"/>
        </w:rPr>
        <w:t>7</w:t>
      </w:r>
      <w:r w:rsidR="00C41C06">
        <w:rPr>
          <w:sz w:val="28"/>
          <w:szCs w:val="28"/>
        </w:rPr>
        <w:t xml:space="preserve">. </w:t>
      </w:r>
      <w:r w:rsidR="00B76DCB" w:rsidRPr="00CD45BD">
        <w:rPr>
          <w:sz w:val="28"/>
          <w:szCs w:val="28"/>
        </w:rPr>
        <w:t xml:space="preserve">В случае отсутствия оснований для отказа в предоставлении </w:t>
      </w:r>
      <w:r w:rsidR="00CD0081">
        <w:rPr>
          <w:sz w:val="28"/>
          <w:szCs w:val="28"/>
        </w:rPr>
        <w:t>У</w:t>
      </w:r>
      <w:r w:rsidR="00B76DCB" w:rsidRPr="00CD45BD">
        <w:rPr>
          <w:sz w:val="28"/>
          <w:szCs w:val="28"/>
        </w:rPr>
        <w:t xml:space="preserve">слуги, указанных в </w:t>
      </w:r>
      <w:r w:rsidR="00B76DCB" w:rsidRPr="005E0404">
        <w:rPr>
          <w:sz w:val="28"/>
          <w:szCs w:val="28"/>
        </w:rPr>
        <w:t xml:space="preserve">подразделе </w:t>
      </w:r>
      <w:r w:rsidR="005E0404" w:rsidRPr="005E0404">
        <w:rPr>
          <w:sz w:val="28"/>
          <w:szCs w:val="28"/>
        </w:rPr>
        <w:t>«Исчерпывающий перечень оснований для приостановления или отказа в предоставлении Услуги</w:t>
      </w:r>
      <w:r w:rsidR="005E0404">
        <w:rPr>
          <w:sz w:val="28"/>
          <w:szCs w:val="28"/>
        </w:rPr>
        <w:t>»</w:t>
      </w:r>
      <w:r w:rsidR="00B76DCB" w:rsidRPr="005E0404">
        <w:rPr>
          <w:sz w:val="28"/>
          <w:szCs w:val="28"/>
        </w:rPr>
        <w:t xml:space="preserve"> </w:t>
      </w:r>
      <w:r w:rsidR="00B76DCB" w:rsidRPr="00CD45BD">
        <w:rPr>
          <w:sz w:val="28"/>
          <w:szCs w:val="28"/>
        </w:rPr>
        <w:t xml:space="preserve">настоящего Административного регламента, и в течение 4 (Четырех) рабочих дней после проведения </w:t>
      </w:r>
      <w:r w:rsidR="00CD0081">
        <w:rPr>
          <w:sz w:val="28"/>
          <w:szCs w:val="28"/>
        </w:rPr>
        <w:t>индивидуального отбора</w:t>
      </w:r>
      <w:r w:rsidR="00B76DCB" w:rsidRPr="00CD45BD">
        <w:rPr>
          <w:sz w:val="28"/>
          <w:szCs w:val="28"/>
        </w:rPr>
        <w:t xml:space="preserve"> в Личный кабинет на ЕПГУ направляется уведомление о предоставлении </w:t>
      </w:r>
      <w:r w:rsidR="00CD0081">
        <w:rPr>
          <w:sz w:val="28"/>
          <w:szCs w:val="28"/>
        </w:rPr>
        <w:t>У</w:t>
      </w:r>
      <w:r w:rsidR="0080736C">
        <w:rPr>
          <w:sz w:val="28"/>
          <w:szCs w:val="28"/>
        </w:rPr>
        <w:t>слуги.</w:t>
      </w:r>
    </w:p>
    <w:p w:rsidR="00B76DCB" w:rsidRPr="00654F41" w:rsidRDefault="00160F34" w:rsidP="00CB14FF">
      <w:pPr>
        <w:tabs>
          <w:tab w:val="left" w:pos="1701"/>
        </w:tabs>
        <w:ind w:right="-143" w:firstLine="709"/>
        <w:jc w:val="both"/>
        <w:rPr>
          <w:sz w:val="28"/>
          <w:szCs w:val="28"/>
        </w:rPr>
      </w:pPr>
      <w:r>
        <w:rPr>
          <w:sz w:val="28"/>
          <w:szCs w:val="28"/>
        </w:rPr>
        <w:t>2.40.</w:t>
      </w:r>
      <w:r w:rsidR="00C41C06">
        <w:rPr>
          <w:sz w:val="28"/>
          <w:szCs w:val="28"/>
        </w:rPr>
        <w:t xml:space="preserve">8. </w:t>
      </w:r>
      <w:proofErr w:type="gramStart"/>
      <w:r w:rsidR="00B76DCB" w:rsidRPr="00CD45BD">
        <w:rPr>
          <w:sz w:val="28"/>
          <w:szCs w:val="28"/>
        </w:rPr>
        <w:t xml:space="preserve">В случае отсутствия необходимости проведения </w:t>
      </w:r>
      <w:r w:rsidR="00CD0081">
        <w:rPr>
          <w:sz w:val="28"/>
          <w:szCs w:val="28"/>
        </w:rPr>
        <w:t>индивидуального отбора</w:t>
      </w:r>
      <w:r w:rsidR="00B76DCB" w:rsidRPr="00CD45BD">
        <w:rPr>
          <w:sz w:val="28"/>
          <w:szCs w:val="28"/>
        </w:rPr>
        <w:t xml:space="preserve"> в Организации Заявителю в течение 4 (Четырех) рабочих дней с даты регистрации З</w:t>
      </w:r>
      <w:r w:rsidR="00CD0081">
        <w:rPr>
          <w:sz w:val="28"/>
          <w:szCs w:val="28"/>
        </w:rPr>
        <w:t>аявления</w:t>
      </w:r>
      <w:r w:rsidR="00B76DCB" w:rsidRPr="00CD45BD">
        <w:rPr>
          <w:sz w:val="28"/>
          <w:szCs w:val="28"/>
        </w:rPr>
        <w:t xml:space="preserve">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w:t>
      </w:r>
      <w:r w:rsidR="005E0404">
        <w:rPr>
          <w:sz w:val="28"/>
          <w:szCs w:val="28"/>
        </w:rPr>
        <w:t>под</w:t>
      </w:r>
      <w:r w:rsidR="00B76DCB" w:rsidRPr="005E0404">
        <w:rPr>
          <w:sz w:val="28"/>
          <w:szCs w:val="28"/>
        </w:rPr>
        <w:t xml:space="preserve">пунктом </w:t>
      </w:r>
      <w:r w:rsidR="005E0404">
        <w:rPr>
          <w:sz w:val="28"/>
          <w:szCs w:val="28"/>
        </w:rPr>
        <w:t xml:space="preserve">2.10.1. абзаца </w:t>
      </w:r>
      <w:r w:rsidR="001B7EE6">
        <w:rPr>
          <w:sz w:val="28"/>
          <w:szCs w:val="28"/>
        </w:rPr>
        <w:t>«</w:t>
      </w:r>
      <w:r w:rsidR="005E0404">
        <w:rPr>
          <w:sz w:val="28"/>
          <w:szCs w:val="28"/>
        </w:rPr>
        <w:t>б</w:t>
      </w:r>
      <w:r w:rsidR="001B7EE6">
        <w:rPr>
          <w:sz w:val="28"/>
          <w:szCs w:val="28"/>
        </w:rPr>
        <w:t>»</w:t>
      </w:r>
      <w:r w:rsidR="005E0404">
        <w:rPr>
          <w:sz w:val="28"/>
          <w:szCs w:val="28"/>
        </w:rPr>
        <w:t xml:space="preserve"> </w:t>
      </w:r>
      <w:r w:rsidR="00B76DCB" w:rsidRPr="00CD45BD">
        <w:rPr>
          <w:sz w:val="28"/>
          <w:szCs w:val="28"/>
        </w:rPr>
        <w:t xml:space="preserve">настоящего Административного </w:t>
      </w:r>
      <w:r w:rsidR="00B76DCB" w:rsidRPr="00654F41">
        <w:rPr>
          <w:sz w:val="28"/>
          <w:szCs w:val="28"/>
        </w:rPr>
        <w:t>регламента.</w:t>
      </w:r>
      <w:proofErr w:type="gramEnd"/>
    </w:p>
    <w:p w:rsidR="00654F41" w:rsidRPr="00654F41" w:rsidRDefault="00160F34" w:rsidP="00654F41">
      <w:pPr>
        <w:spacing w:line="276" w:lineRule="auto"/>
        <w:ind w:left="709"/>
        <w:jc w:val="both"/>
        <w:rPr>
          <w:rFonts w:eastAsia="Calibri"/>
          <w:sz w:val="28"/>
          <w:szCs w:val="28"/>
          <w:lang w:eastAsia="en-US"/>
        </w:rPr>
      </w:pPr>
      <w:r>
        <w:rPr>
          <w:rFonts w:eastAsia="Calibri"/>
          <w:sz w:val="28"/>
          <w:szCs w:val="28"/>
          <w:lang w:eastAsia="en-US"/>
        </w:rPr>
        <w:t xml:space="preserve">2.41. </w:t>
      </w:r>
      <w:r w:rsidR="00654F41" w:rsidRPr="00654F41">
        <w:rPr>
          <w:rFonts w:eastAsia="Calibri"/>
          <w:sz w:val="28"/>
          <w:szCs w:val="28"/>
          <w:lang w:eastAsia="en-US"/>
        </w:rPr>
        <w:t>Обращение Заявителя посредством РПГУ</w:t>
      </w:r>
      <w:r w:rsidR="00654F41" w:rsidRPr="00654F41">
        <w:rPr>
          <w:sz w:val="28"/>
          <w:szCs w:val="28"/>
          <w:lang w:eastAsia="en-US"/>
        </w:rPr>
        <w:t>.</w:t>
      </w:r>
    </w:p>
    <w:p w:rsidR="00B84B25" w:rsidRDefault="00160F34" w:rsidP="008E633D">
      <w:pPr>
        <w:pStyle w:val="aa"/>
        <w:spacing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2.41.</w:t>
      </w:r>
      <w:r w:rsidR="00B84B25" w:rsidRPr="00B84B25">
        <w:rPr>
          <w:rFonts w:ascii="Times New Roman" w:eastAsia="Calibri" w:hAnsi="Times New Roman" w:cs="Times New Roman"/>
          <w:sz w:val="28"/>
          <w:szCs w:val="28"/>
        </w:rPr>
        <w:t xml:space="preserve">1. </w:t>
      </w:r>
      <w:proofErr w:type="gramStart"/>
      <w:r w:rsidR="00654F41" w:rsidRPr="00B84B25">
        <w:rPr>
          <w:rFonts w:ascii="Times New Roman" w:eastAsia="Calibri" w:hAnsi="Times New Roman" w:cs="Times New Roman"/>
          <w:sz w:val="28"/>
          <w:szCs w:val="28"/>
        </w:rPr>
        <w:t xml:space="preserve">Для получения </w:t>
      </w:r>
      <w:r w:rsidR="00654F41" w:rsidRPr="00B84B25">
        <w:rPr>
          <w:rFonts w:ascii="Times New Roman" w:hAnsi="Times New Roman" w:cs="Times New Roman"/>
          <w:sz w:val="28"/>
          <w:szCs w:val="28"/>
        </w:rPr>
        <w:t>Услуги</w:t>
      </w:r>
      <w:r w:rsidR="00654F41" w:rsidRPr="00B84B25">
        <w:rPr>
          <w:rFonts w:ascii="Times New Roman" w:eastAsia="Calibri" w:hAnsi="Times New Roman" w:cs="Times New Roman"/>
          <w:sz w:val="28"/>
          <w:szCs w:val="28"/>
        </w:rPr>
        <w:t xml:space="preserve"> Заявитель авторизуется на РПГУ посредством подтвержденной учетной записи в ЕСИА, затем направляет</w:t>
      </w:r>
      <w:r w:rsidR="00B84B25">
        <w:rPr>
          <w:rFonts w:ascii="Times New Roman" w:eastAsia="Calibri" w:hAnsi="Times New Roman" w:cs="Times New Roman"/>
          <w:sz w:val="28"/>
          <w:szCs w:val="28"/>
        </w:rPr>
        <w:t xml:space="preserve"> </w:t>
      </w:r>
      <w:r w:rsidR="00654F41" w:rsidRPr="00B84B25">
        <w:rPr>
          <w:rFonts w:ascii="Times New Roman" w:eastAsia="Calibri" w:hAnsi="Times New Roman" w:cs="Times New Roman"/>
          <w:sz w:val="28"/>
          <w:szCs w:val="28"/>
        </w:rPr>
        <w:t>в Организацию Заявление</w:t>
      </w:r>
      <w:r w:rsidR="00B84B25">
        <w:rPr>
          <w:rFonts w:ascii="Times New Roman" w:eastAsia="Calibri" w:hAnsi="Times New Roman" w:cs="Times New Roman"/>
          <w:sz w:val="28"/>
          <w:szCs w:val="28"/>
        </w:rPr>
        <w:t xml:space="preserve"> </w:t>
      </w:r>
      <w:r w:rsidR="00654F41" w:rsidRPr="00B84B25">
        <w:rPr>
          <w:rFonts w:ascii="Times New Roman" w:eastAsia="Calibri" w:hAnsi="Times New Roman" w:cs="Times New Roman"/>
          <w:sz w:val="28"/>
          <w:szCs w:val="28"/>
        </w:rPr>
        <w:t xml:space="preserve">в электронном виде с использованием специальной интерактивной формы, обеспечивающей </w:t>
      </w:r>
      <w:proofErr w:type="spellStart"/>
      <w:r w:rsidR="00654F41" w:rsidRPr="00B84B25">
        <w:rPr>
          <w:rFonts w:ascii="Times New Roman" w:eastAsia="Calibri" w:hAnsi="Times New Roman" w:cs="Times New Roman"/>
          <w:sz w:val="28"/>
          <w:szCs w:val="28"/>
        </w:rPr>
        <w:t>автозаполнение</w:t>
      </w:r>
      <w:proofErr w:type="spellEnd"/>
      <w:r w:rsidR="00654F41" w:rsidRPr="00B84B25">
        <w:rPr>
          <w:rFonts w:ascii="Times New Roman" w:eastAsia="Calibri" w:hAnsi="Times New Roman" w:cs="Times New Roman"/>
          <w:sz w:val="28"/>
          <w:szCs w:val="28"/>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r>
        <w:rPr>
          <w:rFonts w:ascii="Times New Roman" w:eastAsia="Calibri" w:hAnsi="Times New Roman" w:cs="Times New Roman"/>
          <w:sz w:val="28"/>
          <w:szCs w:val="28"/>
        </w:rPr>
        <w:t>под</w:t>
      </w:r>
      <w:r w:rsidR="0080736C">
        <w:rPr>
          <w:rFonts w:ascii="Times New Roman" w:eastAsia="Calibri" w:hAnsi="Times New Roman" w:cs="Times New Roman"/>
          <w:sz w:val="28"/>
          <w:szCs w:val="28"/>
        </w:rPr>
        <w:t>пункта</w:t>
      </w:r>
      <w:r w:rsidR="00654F41" w:rsidRPr="00B84B25">
        <w:rPr>
          <w:rFonts w:ascii="Times New Roman" w:eastAsia="Calibri" w:hAnsi="Times New Roman" w:cs="Times New Roman"/>
          <w:sz w:val="28"/>
          <w:szCs w:val="28"/>
        </w:rPr>
        <w:t xml:space="preserve"> </w:t>
      </w:r>
      <w:r w:rsidRPr="00160F34">
        <w:rPr>
          <w:rFonts w:ascii="Times New Roman" w:hAnsi="Times New Roman" w:cs="Times New Roman"/>
          <w:sz w:val="28"/>
          <w:szCs w:val="28"/>
        </w:rPr>
        <w:t>2.18.</w:t>
      </w:r>
      <w:r w:rsidR="0080736C">
        <w:rPr>
          <w:rFonts w:ascii="Times New Roman" w:eastAsia="Calibri" w:hAnsi="Times New Roman" w:cs="Times New Roman"/>
          <w:sz w:val="28"/>
          <w:szCs w:val="28"/>
        </w:rPr>
        <w:t xml:space="preserve">4 </w:t>
      </w:r>
      <w:r w:rsidR="008913B4">
        <w:rPr>
          <w:rFonts w:ascii="Times New Roman" w:eastAsia="Calibri" w:hAnsi="Times New Roman" w:cs="Times New Roman"/>
          <w:sz w:val="28"/>
          <w:szCs w:val="28"/>
        </w:rPr>
        <w:t xml:space="preserve">пункта 2.18 </w:t>
      </w:r>
      <w:r w:rsidR="00654F41" w:rsidRPr="00B84B25">
        <w:rPr>
          <w:rFonts w:ascii="Times New Roman" w:eastAsia="Calibri" w:hAnsi="Times New Roman" w:cs="Times New Roman"/>
          <w:sz w:val="28"/>
          <w:szCs w:val="28"/>
        </w:rPr>
        <w:t>настоящего Административного регламента</w:t>
      </w:r>
      <w:r w:rsidR="00654F41" w:rsidRPr="00B84B25">
        <w:rPr>
          <w:rFonts w:ascii="Times New Roman" w:hAnsi="Times New Roman" w:cs="Times New Roman"/>
          <w:sz w:val="28"/>
          <w:szCs w:val="28"/>
        </w:rPr>
        <w:t>.</w:t>
      </w:r>
      <w:proofErr w:type="gramEnd"/>
      <w:r w:rsidR="00654F41" w:rsidRPr="00B84B25">
        <w:rPr>
          <w:rFonts w:ascii="Times New Roman" w:hAnsi="Times New Roman" w:cs="Times New Roman"/>
          <w:sz w:val="28"/>
          <w:szCs w:val="28"/>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B84B25" w:rsidRPr="00B84B25" w:rsidRDefault="00160F34" w:rsidP="008E633D">
      <w:pPr>
        <w:pStyle w:val="aa"/>
        <w:spacing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2.41.</w:t>
      </w:r>
      <w:r w:rsidR="00B84B25" w:rsidRPr="00B84B25">
        <w:rPr>
          <w:rFonts w:ascii="Times New Roman" w:hAnsi="Times New Roman" w:cs="Times New Roman"/>
          <w:sz w:val="28"/>
          <w:szCs w:val="28"/>
        </w:rPr>
        <w:t xml:space="preserve">2. </w:t>
      </w:r>
      <w:r w:rsidR="00654F41" w:rsidRPr="00654F41">
        <w:rPr>
          <w:rFonts w:ascii="Times New Roman" w:eastAsia="Calibri" w:hAnsi="Times New Roman" w:cs="Times New Roman"/>
          <w:sz w:val="28"/>
          <w:szCs w:val="28"/>
        </w:rPr>
        <w:t>Отправленные документы поступают в Организацию путём размещения в интегрированной с РПГУ ИС.</w:t>
      </w:r>
    </w:p>
    <w:p w:rsidR="00B84B25" w:rsidRPr="00B84B25" w:rsidRDefault="00160F34" w:rsidP="008E633D">
      <w:pPr>
        <w:pStyle w:val="aa"/>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2.41.</w:t>
      </w:r>
      <w:r w:rsidR="00B84B25" w:rsidRPr="00B84B25">
        <w:rPr>
          <w:rFonts w:ascii="Times New Roman" w:eastAsia="Calibri" w:hAnsi="Times New Roman" w:cs="Times New Roman"/>
          <w:sz w:val="28"/>
          <w:szCs w:val="28"/>
        </w:rPr>
        <w:t>3.</w:t>
      </w:r>
      <w:r w:rsidR="00654F41" w:rsidRPr="00654F41">
        <w:rPr>
          <w:rFonts w:ascii="Times New Roman" w:eastAsia="Calibri" w:hAnsi="Times New Roman" w:cs="Times New Roman"/>
          <w:sz w:val="28"/>
          <w:szCs w:val="28"/>
        </w:rPr>
        <w:t xml:space="preserve">Заявитель уведомляется о получении </w:t>
      </w:r>
      <w:r w:rsidR="00654F41" w:rsidRPr="00654F41">
        <w:rPr>
          <w:rFonts w:ascii="Times New Roman" w:hAnsi="Times New Roman" w:cs="Times New Roman"/>
          <w:sz w:val="28"/>
          <w:szCs w:val="28"/>
        </w:rPr>
        <w:t>Организацией</w:t>
      </w:r>
      <w:r w:rsidR="00B84B25" w:rsidRPr="00B84B25">
        <w:rPr>
          <w:rFonts w:ascii="Times New Roman" w:hAnsi="Times New Roman" w:cs="Times New Roman"/>
          <w:sz w:val="28"/>
          <w:szCs w:val="28"/>
        </w:rPr>
        <w:t xml:space="preserve"> </w:t>
      </w:r>
      <w:r w:rsidR="00654F41" w:rsidRPr="00654F41">
        <w:rPr>
          <w:rFonts w:ascii="Times New Roman" w:eastAsia="Calibri" w:hAnsi="Times New Roman" w:cs="Times New Roman"/>
          <w:sz w:val="28"/>
          <w:szCs w:val="28"/>
        </w:rPr>
        <w:t>Заявления и документов в день его подачи посредством изменения статуса Заявления в Личном кабинете Заявителя на РПГУ.</w:t>
      </w:r>
    </w:p>
    <w:p w:rsidR="00B84B25" w:rsidRPr="00B84B25" w:rsidRDefault="00160F34" w:rsidP="008E633D">
      <w:pPr>
        <w:pStyle w:val="aa"/>
        <w:spacing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2.41.</w:t>
      </w:r>
      <w:r w:rsidR="00B84B25" w:rsidRPr="00B84B25">
        <w:rPr>
          <w:rFonts w:ascii="Times New Roman" w:eastAsia="Calibri" w:hAnsi="Times New Roman" w:cs="Times New Roman"/>
          <w:sz w:val="28"/>
          <w:szCs w:val="28"/>
        </w:rPr>
        <w:t xml:space="preserve">4. </w:t>
      </w:r>
      <w:r w:rsidR="00654F41" w:rsidRPr="00654F41">
        <w:rPr>
          <w:rFonts w:ascii="Times New Roman" w:hAnsi="Times New Roman" w:cs="Times New Roman"/>
          <w:sz w:val="28"/>
          <w:szCs w:val="28"/>
        </w:rPr>
        <w:t>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B84B25" w:rsidRPr="00B84B25" w:rsidRDefault="00160F34" w:rsidP="008E633D">
      <w:pPr>
        <w:pStyle w:val="aa"/>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2.41.</w:t>
      </w:r>
      <w:r w:rsidR="00B84B25" w:rsidRPr="00B84B25">
        <w:rPr>
          <w:rFonts w:ascii="Times New Roman" w:hAnsi="Times New Roman" w:cs="Times New Roman"/>
          <w:sz w:val="28"/>
          <w:szCs w:val="28"/>
        </w:rPr>
        <w:t xml:space="preserve">5. </w:t>
      </w:r>
      <w:r w:rsidR="00654F41" w:rsidRPr="00654F41">
        <w:rPr>
          <w:rFonts w:ascii="Times New Roman" w:hAnsi="Times New Roman" w:cs="Times New Roman"/>
          <w:sz w:val="28"/>
          <w:szCs w:val="28"/>
        </w:rPr>
        <w:t>Информация о дате, времени и месте проведения</w:t>
      </w:r>
      <w:r w:rsidR="00B84B25" w:rsidRPr="00B84B25">
        <w:rPr>
          <w:rFonts w:ascii="Times New Roman" w:hAnsi="Times New Roman" w:cs="Times New Roman"/>
          <w:sz w:val="28"/>
          <w:szCs w:val="28"/>
        </w:rPr>
        <w:t xml:space="preserve"> </w:t>
      </w:r>
      <w:r w:rsidR="00654F41" w:rsidRPr="00654F41">
        <w:rPr>
          <w:rFonts w:ascii="Times New Roman" w:hAnsi="Times New Roman" w:cs="Times New Roman"/>
          <w:sz w:val="28"/>
          <w:szCs w:val="28"/>
        </w:rPr>
        <w:t>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B84B25" w:rsidRPr="00B84B25" w:rsidRDefault="00160F34" w:rsidP="008E633D">
      <w:pPr>
        <w:pStyle w:val="aa"/>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2.41.</w:t>
      </w:r>
      <w:r w:rsidR="00B84B25">
        <w:rPr>
          <w:rFonts w:ascii="Times New Roman" w:hAnsi="Times New Roman" w:cs="Times New Roman"/>
          <w:sz w:val="28"/>
          <w:szCs w:val="28"/>
        </w:rPr>
        <w:t>6</w:t>
      </w:r>
      <w:r w:rsidR="00B84B25" w:rsidRPr="00B84B25">
        <w:rPr>
          <w:rFonts w:ascii="Times New Roman" w:hAnsi="Times New Roman" w:cs="Times New Roman"/>
          <w:sz w:val="28"/>
          <w:szCs w:val="28"/>
        </w:rPr>
        <w:t xml:space="preserve">. </w:t>
      </w:r>
      <w:r w:rsidR="00654F41" w:rsidRPr="00654F41">
        <w:rPr>
          <w:rFonts w:ascii="Times New Roman" w:hAnsi="Times New Roman" w:cs="Times New Roman"/>
          <w:sz w:val="28"/>
          <w:szCs w:val="28"/>
        </w:rPr>
        <w:t>Для прохождения индивидуального отбора Заявитель предоставляет в Организацию</w:t>
      </w:r>
      <w:r w:rsidR="00654F41" w:rsidRPr="00654F41">
        <w:rPr>
          <w:rFonts w:ascii="Times New Roman" w:eastAsia="Calibri" w:hAnsi="Times New Roman" w:cs="Times New Roman"/>
          <w:sz w:val="28"/>
          <w:szCs w:val="28"/>
        </w:rPr>
        <w:t xml:space="preserve"> оригиналы документов, </w:t>
      </w:r>
      <w:r w:rsidR="00654F41" w:rsidRPr="00654F41">
        <w:rPr>
          <w:rFonts w:ascii="Times New Roman" w:hAnsi="Times New Roman" w:cs="Times New Roman"/>
          <w:sz w:val="28"/>
          <w:szCs w:val="28"/>
        </w:rPr>
        <w:t>сведения о которых указаны в Заявлении, ранее направленном Заявителем посредством РПГУ.</w:t>
      </w:r>
    </w:p>
    <w:p w:rsidR="00B84B25" w:rsidRPr="00B84B25" w:rsidRDefault="00160F34" w:rsidP="008E633D">
      <w:pPr>
        <w:pStyle w:val="aa"/>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2.41.</w:t>
      </w:r>
      <w:r w:rsidR="00B84B25">
        <w:rPr>
          <w:rFonts w:ascii="Times New Roman" w:hAnsi="Times New Roman" w:cs="Times New Roman"/>
          <w:sz w:val="28"/>
          <w:szCs w:val="28"/>
        </w:rPr>
        <w:t>7</w:t>
      </w:r>
      <w:r w:rsidR="00B84B25" w:rsidRPr="00B84B25">
        <w:rPr>
          <w:rFonts w:ascii="Times New Roman" w:hAnsi="Times New Roman" w:cs="Times New Roman"/>
          <w:sz w:val="28"/>
          <w:szCs w:val="28"/>
        </w:rPr>
        <w:t xml:space="preserve">. </w:t>
      </w:r>
      <w:r w:rsidR="00654F41" w:rsidRPr="00654F41">
        <w:rPr>
          <w:rFonts w:ascii="Times New Roman" w:hAnsi="Times New Roman" w:cs="Times New Roman"/>
          <w:sz w:val="28"/>
          <w:szCs w:val="28"/>
        </w:rPr>
        <w:t xml:space="preserve">В случае отсутствия оснований для отказа в предоставлении Услуги, указанных в </w:t>
      </w:r>
      <w:r w:rsidR="005E0404" w:rsidRPr="005E0404">
        <w:rPr>
          <w:rFonts w:ascii="Times New Roman" w:hAnsi="Times New Roman" w:cs="Times New Roman"/>
          <w:sz w:val="28"/>
          <w:szCs w:val="28"/>
        </w:rPr>
        <w:t>подразделе «Исчерпывающий перечень оснований для приостановления или отказа в предоставлении Услуги</w:t>
      </w:r>
      <w:r w:rsidR="005E0404">
        <w:rPr>
          <w:rFonts w:ascii="Times New Roman" w:hAnsi="Times New Roman" w:cs="Times New Roman"/>
          <w:sz w:val="28"/>
          <w:szCs w:val="28"/>
        </w:rPr>
        <w:t>»</w:t>
      </w:r>
      <w:r w:rsidR="005E0404" w:rsidRPr="005E0404">
        <w:rPr>
          <w:sz w:val="28"/>
          <w:szCs w:val="28"/>
        </w:rPr>
        <w:t xml:space="preserve"> </w:t>
      </w:r>
      <w:r w:rsidR="00654F41" w:rsidRPr="00654F41">
        <w:rPr>
          <w:rFonts w:ascii="Times New Roman" w:hAnsi="Times New Roman" w:cs="Times New Roman"/>
          <w:sz w:val="28"/>
          <w:szCs w:val="28"/>
        </w:rPr>
        <w:t>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w:t>
      </w:r>
    </w:p>
    <w:p w:rsidR="00654F41" w:rsidRPr="00B84B25" w:rsidRDefault="00160F34" w:rsidP="008E633D">
      <w:pPr>
        <w:pStyle w:val="aa"/>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2.41.</w:t>
      </w:r>
      <w:r w:rsidR="00B84B25">
        <w:rPr>
          <w:rFonts w:ascii="Times New Roman" w:hAnsi="Times New Roman" w:cs="Times New Roman"/>
          <w:sz w:val="28"/>
          <w:szCs w:val="28"/>
        </w:rPr>
        <w:t>8</w:t>
      </w:r>
      <w:r w:rsidR="00B84B25" w:rsidRPr="00B84B25">
        <w:rPr>
          <w:rFonts w:ascii="Times New Roman" w:hAnsi="Times New Roman" w:cs="Times New Roman"/>
          <w:sz w:val="28"/>
          <w:szCs w:val="28"/>
        </w:rPr>
        <w:t xml:space="preserve">. </w:t>
      </w:r>
      <w:r w:rsidR="00654F41" w:rsidRPr="00654F41">
        <w:rPr>
          <w:rFonts w:ascii="Times New Roman" w:hAnsi="Times New Roman" w:cs="Times New Roman"/>
          <w:sz w:val="28"/>
          <w:szCs w:val="28"/>
        </w:rPr>
        <w:t xml:space="preserve">В случае отсутствия необходимости проведения индивидуального отбора в Организации </w:t>
      </w:r>
      <w:r w:rsidR="00654F41" w:rsidRPr="00654F41">
        <w:rPr>
          <w:rFonts w:ascii="Times New Roman" w:eastAsia="Calibri" w:hAnsi="Times New Roman" w:cs="Times New Roman"/>
          <w:sz w:val="28"/>
          <w:szCs w:val="28"/>
        </w:rPr>
        <w:t xml:space="preserve">Заявителю </w:t>
      </w:r>
      <w:r w:rsidR="00654F41" w:rsidRPr="00654F41">
        <w:rPr>
          <w:rFonts w:ascii="Times New Roman" w:hAnsi="Times New Roman" w:cs="Times New Roman"/>
          <w:sz w:val="28"/>
          <w:szCs w:val="28"/>
        </w:rPr>
        <w:t xml:space="preserve">в течение 4 (Четырех) рабочих дней </w:t>
      </w:r>
      <w:proofErr w:type="gramStart"/>
      <w:r w:rsidR="00654F41" w:rsidRPr="00654F41">
        <w:rPr>
          <w:rFonts w:ascii="Times New Roman" w:hAnsi="Times New Roman" w:cs="Times New Roman"/>
          <w:sz w:val="28"/>
          <w:szCs w:val="28"/>
        </w:rPr>
        <w:t>с даты регистрации</w:t>
      </w:r>
      <w:proofErr w:type="gramEnd"/>
      <w:r w:rsidR="00654F41" w:rsidRPr="00654F41">
        <w:rPr>
          <w:rFonts w:ascii="Times New Roman" w:hAnsi="Times New Roman" w:cs="Times New Roman"/>
          <w:sz w:val="28"/>
          <w:szCs w:val="28"/>
        </w:rPr>
        <w:t xml:space="preserve"> Заявления в Организации в Личный кабинет на РПГУ направляется уведомление, о необходимости посетить Организацию </w:t>
      </w:r>
      <w:r w:rsidR="00654F41" w:rsidRPr="00654F41">
        <w:rPr>
          <w:rFonts w:ascii="Times New Roman" w:eastAsia="Calibri" w:hAnsi="Times New Roman" w:cs="Times New Roman"/>
          <w:sz w:val="28"/>
          <w:szCs w:val="28"/>
        </w:rPr>
        <w:t xml:space="preserve">для предоставления </w:t>
      </w:r>
      <w:r w:rsidR="00654F41" w:rsidRPr="00654F41">
        <w:rPr>
          <w:rFonts w:ascii="Times New Roman" w:hAnsi="Times New Roman" w:cs="Times New Roman"/>
          <w:sz w:val="28"/>
          <w:szCs w:val="28"/>
        </w:rPr>
        <w:t xml:space="preserve">оригиналов документов и </w:t>
      </w:r>
      <w:r w:rsidR="00654F41" w:rsidRPr="00654F41">
        <w:rPr>
          <w:rFonts w:ascii="Times New Roman" w:eastAsia="Calibri" w:hAnsi="Times New Roman" w:cs="Times New Roman"/>
          <w:sz w:val="28"/>
          <w:szCs w:val="28"/>
        </w:rPr>
        <w:t>подписания договора</w:t>
      </w:r>
      <w:r w:rsidR="00B84B25">
        <w:rPr>
          <w:rFonts w:ascii="Times New Roman" w:eastAsia="Calibri" w:hAnsi="Times New Roman" w:cs="Times New Roman"/>
          <w:sz w:val="28"/>
          <w:szCs w:val="28"/>
        </w:rPr>
        <w:t xml:space="preserve"> </w:t>
      </w:r>
      <w:r w:rsidR="00654F41" w:rsidRPr="00654F41">
        <w:rPr>
          <w:rFonts w:ascii="Times New Roman" w:eastAsia="Calibri" w:hAnsi="Times New Roman" w:cs="Times New Roman"/>
          <w:sz w:val="28"/>
          <w:szCs w:val="28"/>
        </w:rPr>
        <w:t xml:space="preserve">в соответствии </w:t>
      </w:r>
      <w:r w:rsidR="00654F41" w:rsidRPr="009E0C75">
        <w:rPr>
          <w:rFonts w:ascii="Times New Roman" w:eastAsia="Calibri" w:hAnsi="Times New Roman" w:cs="Times New Roman"/>
          <w:sz w:val="28"/>
          <w:szCs w:val="28"/>
        </w:rPr>
        <w:t xml:space="preserve">с </w:t>
      </w:r>
      <w:r w:rsidR="009E0C75" w:rsidRPr="009E0C75">
        <w:rPr>
          <w:rFonts w:ascii="Times New Roman" w:eastAsia="Calibri" w:hAnsi="Times New Roman" w:cs="Times New Roman"/>
          <w:sz w:val="28"/>
          <w:szCs w:val="28"/>
        </w:rPr>
        <w:t>под</w:t>
      </w:r>
      <w:r w:rsidR="00654F41" w:rsidRPr="009E0C75">
        <w:rPr>
          <w:rFonts w:ascii="Times New Roman" w:eastAsia="Calibri" w:hAnsi="Times New Roman" w:cs="Times New Roman"/>
          <w:sz w:val="28"/>
          <w:szCs w:val="28"/>
        </w:rPr>
        <w:t xml:space="preserve">пунктом </w:t>
      </w:r>
      <w:r w:rsidR="009E0C75" w:rsidRPr="009E0C75">
        <w:rPr>
          <w:rFonts w:ascii="Times New Roman" w:hAnsi="Times New Roman" w:cs="Times New Roman"/>
          <w:sz w:val="28"/>
          <w:szCs w:val="28"/>
        </w:rPr>
        <w:t>2.10.1 абзац</w:t>
      </w:r>
      <w:r w:rsidR="001B7EE6">
        <w:rPr>
          <w:rFonts w:ascii="Times New Roman" w:hAnsi="Times New Roman" w:cs="Times New Roman"/>
          <w:sz w:val="28"/>
          <w:szCs w:val="28"/>
        </w:rPr>
        <w:t>а</w:t>
      </w:r>
      <w:r w:rsidR="009E0C75" w:rsidRPr="009E0C75">
        <w:rPr>
          <w:rFonts w:ascii="Times New Roman" w:hAnsi="Times New Roman" w:cs="Times New Roman"/>
          <w:sz w:val="28"/>
          <w:szCs w:val="28"/>
        </w:rPr>
        <w:t xml:space="preserve"> </w:t>
      </w:r>
      <w:r w:rsidR="001B7EE6">
        <w:rPr>
          <w:rFonts w:ascii="Times New Roman" w:hAnsi="Times New Roman" w:cs="Times New Roman"/>
          <w:sz w:val="28"/>
          <w:szCs w:val="28"/>
        </w:rPr>
        <w:t>«</w:t>
      </w:r>
      <w:r w:rsidR="009E0C75" w:rsidRPr="009E0C75">
        <w:rPr>
          <w:rFonts w:ascii="Times New Roman" w:hAnsi="Times New Roman" w:cs="Times New Roman"/>
          <w:sz w:val="28"/>
          <w:szCs w:val="28"/>
        </w:rPr>
        <w:t>а</w:t>
      </w:r>
      <w:r w:rsidR="001B7EE6">
        <w:rPr>
          <w:rFonts w:ascii="Times New Roman" w:hAnsi="Times New Roman" w:cs="Times New Roman"/>
          <w:sz w:val="28"/>
          <w:szCs w:val="28"/>
        </w:rPr>
        <w:t>»</w:t>
      </w:r>
      <w:r w:rsidR="009E0C75">
        <w:rPr>
          <w:sz w:val="28"/>
          <w:szCs w:val="28"/>
        </w:rPr>
        <w:t xml:space="preserve"> </w:t>
      </w:r>
      <w:r w:rsidR="00654F41" w:rsidRPr="00654F41">
        <w:rPr>
          <w:rFonts w:ascii="Times New Roman" w:eastAsia="Calibri" w:hAnsi="Times New Roman" w:cs="Times New Roman"/>
          <w:sz w:val="28"/>
          <w:szCs w:val="28"/>
        </w:rPr>
        <w:t>настоящего Административного регламента.</w:t>
      </w:r>
    </w:p>
    <w:p w:rsidR="00B76DCB" w:rsidRDefault="009E0C75" w:rsidP="008E633D">
      <w:pPr>
        <w:ind w:right="-143" w:firstLine="709"/>
        <w:jc w:val="both"/>
        <w:rPr>
          <w:sz w:val="28"/>
          <w:szCs w:val="28"/>
        </w:rPr>
      </w:pPr>
      <w:r>
        <w:rPr>
          <w:sz w:val="28"/>
          <w:szCs w:val="28"/>
        </w:rPr>
        <w:t>2</w:t>
      </w:r>
      <w:r w:rsidR="00B84B25">
        <w:rPr>
          <w:sz w:val="28"/>
          <w:szCs w:val="28"/>
        </w:rPr>
        <w:t>.4</w:t>
      </w:r>
      <w:r>
        <w:rPr>
          <w:sz w:val="28"/>
          <w:szCs w:val="28"/>
        </w:rPr>
        <w:t>2</w:t>
      </w:r>
      <w:r w:rsidR="00B84B25">
        <w:rPr>
          <w:sz w:val="28"/>
          <w:szCs w:val="28"/>
        </w:rPr>
        <w:t xml:space="preserve">. </w:t>
      </w:r>
      <w:r w:rsidR="00B76DCB" w:rsidRPr="00CD45BD">
        <w:rPr>
          <w:sz w:val="28"/>
          <w:szCs w:val="28"/>
        </w:rPr>
        <w:t>Обращение Заявителя посредством ИС.</w:t>
      </w:r>
    </w:p>
    <w:p w:rsidR="00B84B25" w:rsidRPr="008E633D" w:rsidRDefault="009E0C75" w:rsidP="008E633D">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.4</w:t>
      </w:r>
      <w:r>
        <w:rPr>
          <w:rFonts w:eastAsia="Calibri"/>
          <w:sz w:val="28"/>
          <w:szCs w:val="28"/>
          <w:lang w:eastAsia="en-US"/>
        </w:rPr>
        <w:t>2</w:t>
      </w:r>
      <w:r w:rsidR="00B84B25" w:rsidRPr="008E633D">
        <w:rPr>
          <w:rFonts w:eastAsia="Calibri"/>
          <w:sz w:val="28"/>
          <w:szCs w:val="28"/>
          <w:lang w:eastAsia="en-US"/>
        </w:rPr>
        <w:t xml:space="preserve">.1. </w:t>
      </w:r>
      <w:r w:rsidR="00B84B25" w:rsidRPr="00B84B25">
        <w:rPr>
          <w:rFonts w:eastAsia="Calibri"/>
          <w:sz w:val="28"/>
          <w:szCs w:val="28"/>
          <w:lang w:eastAsia="en-US"/>
        </w:rPr>
        <w:t xml:space="preserve">Для получения </w:t>
      </w:r>
      <w:r w:rsidR="00B84B25" w:rsidRPr="00B84B25">
        <w:rPr>
          <w:sz w:val="28"/>
          <w:szCs w:val="28"/>
          <w:lang w:eastAsia="en-US"/>
        </w:rPr>
        <w:t>Услуги</w:t>
      </w:r>
      <w:r w:rsidR="00B84B25" w:rsidRPr="00B84B25">
        <w:rPr>
          <w:rFonts w:eastAsia="Calibri"/>
          <w:sz w:val="28"/>
          <w:szCs w:val="28"/>
          <w:lang w:eastAsia="en-US"/>
        </w:rPr>
        <w:t xml:space="preserve"> Заявитель авторизуется в ИС, затем заполняет Заявление</w:t>
      </w:r>
      <w:r w:rsidR="00B84B25" w:rsidRPr="008E633D">
        <w:rPr>
          <w:rFonts w:eastAsia="Calibri"/>
          <w:sz w:val="28"/>
          <w:szCs w:val="28"/>
          <w:lang w:eastAsia="en-US"/>
        </w:rPr>
        <w:t xml:space="preserve"> </w:t>
      </w:r>
      <w:r w:rsidR="00B84B25" w:rsidRPr="00B84B25">
        <w:rPr>
          <w:rFonts w:eastAsia="Calibri"/>
          <w:sz w:val="28"/>
          <w:szCs w:val="28"/>
          <w:lang w:eastAsia="en-US"/>
        </w:rPr>
        <w:t>в электронном виде с использованием специальной интерактивной формы</w:t>
      </w:r>
      <w:r w:rsidR="00B84B25" w:rsidRPr="00B84B25">
        <w:rPr>
          <w:sz w:val="28"/>
          <w:szCs w:val="28"/>
          <w:lang w:eastAsia="en-US"/>
        </w:rPr>
        <w:t>. При авторизации в ИС</w:t>
      </w:r>
      <w:r w:rsidR="00B84B25" w:rsidRPr="008E633D">
        <w:rPr>
          <w:sz w:val="28"/>
          <w:szCs w:val="28"/>
          <w:lang w:eastAsia="en-US"/>
        </w:rPr>
        <w:t xml:space="preserve"> </w:t>
      </w:r>
      <w:r w:rsidR="00B84B25" w:rsidRPr="00B84B25">
        <w:rPr>
          <w:sz w:val="28"/>
          <w:szCs w:val="28"/>
          <w:lang w:eastAsia="en-US"/>
        </w:rPr>
        <w:t>Заявление считается подписанным простой ЭП Заявителя, представителя Заявителя, уполномоченного на подписание Заявления.</w:t>
      </w:r>
    </w:p>
    <w:p w:rsidR="009E0C75" w:rsidRDefault="009E0C75" w:rsidP="009E0C75">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.4</w:t>
      </w:r>
      <w:r>
        <w:rPr>
          <w:rFonts w:eastAsia="Calibri"/>
          <w:sz w:val="28"/>
          <w:szCs w:val="28"/>
          <w:lang w:eastAsia="en-US"/>
        </w:rPr>
        <w:t>2</w:t>
      </w:r>
      <w:r w:rsidR="00B84B25" w:rsidRPr="008E633D">
        <w:rPr>
          <w:rFonts w:eastAsia="Calibri"/>
          <w:sz w:val="28"/>
          <w:szCs w:val="28"/>
          <w:lang w:eastAsia="en-US"/>
        </w:rPr>
        <w:t xml:space="preserve">.2. </w:t>
      </w:r>
      <w:r w:rsidR="00B84B25" w:rsidRPr="00B84B25">
        <w:rPr>
          <w:rFonts w:eastAsia="Calibri"/>
          <w:sz w:val="28"/>
          <w:szCs w:val="28"/>
          <w:lang w:eastAsia="en-US"/>
        </w:rPr>
        <w:t>Заполненное</w:t>
      </w:r>
      <w:r w:rsidR="00B84B25" w:rsidRPr="008E633D">
        <w:rPr>
          <w:rFonts w:eastAsia="Calibri"/>
          <w:sz w:val="28"/>
          <w:szCs w:val="28"/>
          <w:lang w:eastAsia="en-US"/>
        </w:rPr>
        <w:t xml:space="preserve"> </w:t>
      </w:r>
      <w:r w:rsidR="00B84B25" w:rsidRPr="00B84B25">
        <w:rPr>
          <w:rFonts w:eastAsia="Calibri"/>
          <w:sz w:val="28"/>
          <w:szCs w:val="28"/>
          <w:lang w:eastAsia="en-US"/>
        </w:rPr>
        <w:t>Заявление отправляется Заявителем</w:t>
      </w:r>
      <w:r w:rsidR="00B84B25" w:rsidRPr="008E633D">
        <w:rPr>
          <w:rFonts w:eastAsia="Calibri"/>
          <w:sz w:val="28"/>
          <w:szCs w:val="28"/>
          <w:lang w:eastAsia="en-US"/>
        </w:rPr>
        <w:t xml:space="preserve"> </w:t>
      </w:r>
      <w:r w:rsidR="00B84B25" w:rsidRPr="00B84B25">
        <w:rPr>
          <w:sz w:val="28"/>
          <w:szCs w:val="28"/>
          <w:lang w:eastAsia="en-US"/>
        </w:rPr>
        <w:t>в Организацию.</w:t>
      </w:r>
    </w:p>
    <w:p w:rsidR="00B84B25" w:rsidRPr="008E633D" w:rsidRDefault="009E0C75" w:rsidP="009E0C75">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.4</w:t>
      </w:r>
      <w:r>
        <w:rPr>
          <w:rFonts w:eastAsia="Calibri"/>
          <w:sz w:val="28"/>
          <w:szCs w:val="28"/>
          <w:lang w:eastAsia="en-US"/>
        </w:rPr>
        <w:t>2</w:t>
      </w:r>
      <w:r w:rsidR="00B84B25" w:rsidRPr="008E633D">
        <w:rPr>
          <w:rFonts w:eastAsia="Calibri"/>
          <w:sz w:val="28"/>
          <w:szCs w:val="28"/>
          <w:lang w:eastAsia="en-US"/>
        </w:rPr>
        <w:t xml:space="preserve">.3. </w:t>
      </w:r>
      <w:r w:rsidR="00B84B25" w:rsidRPr="00B84B25">
        <w:rPr>
          <w:rFonts w:eastAsia="Calibri"/>
          <w:sz w:val="28"/>
          <w:szCs w:val="28"/>
          <w:lang w:eastAsia="en-US"/>
        </w:rPr>
        <w:t xml:space="preserve">Заявитель уведомляется о получении </w:t>
      </w:r>
      <w:r w:rsidR="00B84B25" w:rsidRPr="00B84B25">
        <w:rPr>
          <w:sz w:val="28"/>
          <w:szCs w:val="28"/>
          <w:lang w:eastAsia="en-US"/>
        </w:rPr>
        <w:t>Организацией</w:t>
      </w:r>
      <w:r w:rsidR="00B84B25" w:rsidRPr="008E633D">
        <w:rPr>
          <w:sz w:val="28"/>
          <w:szCs w:val="28"/>
          <w:lang w:eastAsia="en-US"/>
        </w:rPr>
        <w:t xml:space="preserve"> </w:t>
      </w:r>
      <w:r w:rsidR="00B84B25" w:rsidRPr="00B84B25">
        <w:rPr>
          <w:rFonts w:eastAsia="Calibri"/>
          <w:sz w:val="28"/>
          <w:szCs w:val="28"/>
          <w:lang w:eastAsia="en-US"/>
        </w:rPr>
        <w:t>Заявления и документов в день его подачи посредством изменения статуса Заявления</w:t>
      </w:r>
      <w:r w:rsidR="00B84B25" w:rsidRPr="008E633D">
        <w:rPr>
          <w:rFonts w:eastAsia="Calibri"/>
          <w:sz w:val="28"/>
          <w:szCs w:val="28"/>
          <w:lang w:eastAsia="en-US"/>
        </w:rPr>
        <w:t xml:space="preserve"> </w:t>
      </w:r>
      <w:r w:rsidR="00B84B25" w:rsidRPr="00B84B25">
        <w:rPr>
          <w:rFonts w:eastAsia="Calibri"/>
          <w:sz w:val="28"/>
          <w:szCs w:val="28"/>
          <w:lang w:eastAsia="en-US"/>
        </w:rPr>
        <w:t>в ИС.</w:t>
      </w:r>
    </w:p>
    <w:p w:rsidR="00B84B25" w:rsidRPr="008E633D" w:rsidRDefault="009E0C75" w:rsidP="008E633D">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.4</w:t>
      </w:r>
      <w:r>
        <w:rPr>
          <w:rFonts w:eastAsia="Calibri"/>
          <w:sz w:val="28"/>
          <w:szCs w:val="28"/>
          <w:lang w:eastAsia="en-US"/>
        </w:rPr>
        <w:t>2</w:t>
      </w:r>
      <w:r w:rsidR="00B84B25" w:rsidRPr="008E633D">
        <w:rPr>
          <w:rFonts w:eastAsia="Calibri"/>
          <w:sz w:val="28"/>
          <w:szCs w:val="28"/>
          <w:lang w:eastAsia="en-US"/>
        </w:rPr>
        <w:t xml:space="preserve">.4. </w:t>
      </w:r>
      <w:r w:rsidR="00B84B25" w:rsidRPr="00B84B25">
        <w:rPr>
          <w:sz w:val="28"/>
          <w:szCs w:val="28"/>
          <w:lang w:eastAsia="en-US"/>
        </w:rPr>
        <w:t>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B84B25" w:rsidRPr="008E633D" w:rsidRDefault="009E0C75" w:rsidP="008E633D">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.4</w:t>
      </w:r>
      <w:r>
        <w:rPr>
          <w:rFonts w:eastAsia="Calibri"/>
          <w:sz w:val="28"/>
          <w:szCs w:val="28"/>
          <w:lang w:eastAsia="en-US"/>
        </w:rPr>
        <w:t>2</w:t>
      </w:r>
      <w:r w:rsidR="00B84B25" w:rsidRPr="008E633D">
        <w:rPr>
          <w:rFonts w:eastAsia="Calibri"/>
          <w:sz w:val="28"/>
          <w:szCs w:val="28"/>
          <w:lang w:eastAsia="en-US"/>
        </w:rPr>
        <w:t xml:space="preserve">.5. </w:t>
      </w:r>
      <w:r w:rsidR="00B84B25" w:rsidRPr="00B84B25">
        <w:rPr>
          <w:sz w:val="28"/>
          <w:szCs w:val="28"/>
          <w:lang w:eastAsia="en-US"/>
        </w:rPr>
        <w:t>Информация о дате, времени и месте проведения</w:t>
      </w:r>
      <w:r w:rsidR="00B84B25" w:rsidRPr="008E633D">
        <w:rPr>
          <w:sz w:val="28"/>
          <w:szCs w:val="28"/>
          <w:lang w:eastAsia="en-US"/>
        </w:rPr>
        <w:t xml:space="preserve"> </w:t>
      </w:r>
      <w:r w:rsidR="00B84B25" w:rsidRPr="00B84B25">
        <w:rPr>
          <w:sz w:val="28"/>
          <w:szCs w:val="28"/>
          <w:lang w:eastAsia="en-US"/>
        </w:rPr>
        <w:t>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B84B25" w:rsidRPr="008E633D" w:rsidRDefault="009E0C75" w:rsidP="008E633D">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.4</w:t>
      </w:r>
      <w:r>
        <w:rPr>
          <w:rFonts w:eastAsia="Calibri"/>
          <w:sz w:val="28"/>
          <w:szCs w:val="28"/>
          <w:lang w:eastAsia="en-US"/>
        </w:rPr>
        <w:t>2</w:t>
      </w:r>
      <w:r w:rsidR="00B84B25" w:rsidRPr="008E633D">
        <w:rPr>
          <w:rFonts w:eastAsia="Calibri"/>
          <w:sz w:val="28"/>
          <w:szCs w:val="28"/>
          <w:lang w:eastAsia="en-US"/>
        </w:rPr>
        <w:t xml:space="preserve">.6. </w:t>
      </w:r>
      <w:r w:rsidR="00B84B25" w:rsidRPr="00B84B25">
        <w:rPr>
          <w:sz w:val="28"/>
          <w:szCs w:val="28"/>
          <w:lang w:eastAsia="en-US"/>
        </w:rPr>
        <w:t>Для прохождения индивидуального отбора Заявитель предоставляет в Организацию</w:t>
      </w:r>
      <w:r w:rsidR="00B84B25" w:rsidRPr="00B84B25">
        <w:rPr>
          <w:rFonts w:eastAsia="Calibri"/>
          <w:sz w:val="28"/>
          <w:szCs w:val="28"/>
          <w:lang w:eastAsia="en-US"/>
        </w:rPr>
        <w:t xml:space="preserve"> оригиналы документов, </w:t>
      </w:r>
      <w:r w:rsidR="00B84B25" w:rsidRPr="00B84B25">
        <w:rPr>
          <w:sz w:val="28"/>
          <w:szCs w:val="28"/>
          <w:lang w:eastAsia="en-US"/>
        </w:rPr>
        <w:t>сведения о которых указаны в Заявлении, ранее направленном Заявителем посредством ИС.</w:t>
      </w:r>
    </w:p>
    <w:p w:rsidR="00B84B25" w:rsidRPr="008E633D" w:rsidRDefault="009E0C75" w:rsidP="008E633D">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.4</w:t>
      </w:r>
      <w:r>
        <w:rPr>
          <w:rFonts w:eastAsia="Calibri"/>
          <w:sz w:val="28"/>
          <w:szCs w:val="28"/>
          <w:lang w:eastAsia="en-US"/>
        </w:rPr>
        <w:t>2</w:t>
      </w:r>
      <w:r w:rsidR="00B84B25" w:rsidRPr="008E633D">
        <w:rPr>
          <w:rFonts w:eastAsia="Calibri"/>
          <w:sz w:val="28"/>
          <w:szCs w:val="28"/>
          <w:lang w:eastAsia="en-US"/>
        </w:rPr>
        <w:t xml:space="preserve">.7. </w:t>
      </w:r>
      <w:r w:rsidR="00B84B25" w:rsidRPr="00B84B25">
        <w:rPr>
          <w:sz w:val="28"/>
          <w:szCs w:val="28"/>
          <w:lang w:eastAsia="en-US"/>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B84B25" w:rsidRPr="008E633D" w:rsidRDefault="001B7EE6" w:rsidP="008E633D">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.4</w:t>
      </w:r>
      <w:r>
        <w:rPr>
          <w:rFonts w:eastAsia="Calibri"/>
          <w:sz w:val="28"/>
          <w:szCs w:val="28"/>
          <w:lang w:eastAsia="en-US"/>
        </w:rPr>
        <w:t>2</w:t>
      </w:r>
      <w:r w:rsidR="00B84B25" w:rsidRPr="008E633D">
        <w:rPr>
          <w:rFonts w:eastAsia="Calibri"/>
          <w:sz w:val="28"/>
          <w:szCs w:val="28"/>
          <w:lang w:eastAsia="en-US"/>
        </w:rPr>
        <w:t xml:space="preserve">.8. </w:t>
      </w:r>
      <w:proofErr w:type="gramStart"/>
      <w:r w:rsidR="00B84B25" w:rsidRPr="00B84B25">
        <w:rPr>
          <w:sz w:val="28"/>
          <w:szCs w:val="28"/>
          <w:lang w:eastAsia="en-US"/>
        </w:rPr>
        <w:t xml:space="preserve">В случае отсутствия необходимости проведения индивидуального отбора в Организации </w:t>
      </w:r>
      <w:r w:rsidR="00B84B25" w:rsidRPr="00B84B25">
        <w:rPr>
          <w:rFonts w:eastAsia="Calibri"/>
          <w:sz w:val="28"/>
          <w:szCs w:val="28"/>
          <w:lang w:eastAsia="en-US"/>
        </w:rPr>
        <w:t xml:space="preserve">Заявителю </w:t>
      </w:r>
      <w:r w:rsidR="00B84B25" w:rsidRPr="00B84B25">
        <w:rPr>
          <w:sz w:val="28"/>
          <w:szCs w:val="28"/>
          <w:lang w:eastAsia="en-US"/>
        </w:rPr>
        <w:t xml:space="preserve">в течение 4 (четырех) рабочих дней с даты регистрации Заявления в Организации на электронную почту Заявителя, </w:t>
      </w:r>
      <w:r w:rsidR="00B84B25" w:rsidRPr="00B84B25">
        <w:rPr>
          <w:sz w:val="28"/>
          <w:szCs w:val="28"/>
          <w:lang w:eastAsia="en-US"/>
        </w:rPr>
        <w:lastRenderedPageBreak/>
        <w:t>у</w:t>
      </w:r>
      <w:r w:rsidR="004D6A25">
        <w:rPr>
          <w:sz w:val="28"/>
          <w:szCs w:val="28"/>
          <w:lang w:eastAsia="en-US"/>
        </w:rPr>
        <w:t xml:space="preserve">казанную при регистрации в ИС, </w:t>
      </w:r>
      <w:r w:rsidR="00B84B25" w:rsidRPr="00B84B25">
        <w:rPr>
          <w:sz w:val="28"/>
          <w:szCs w:val="28"/>
          <w:lang w:eastAsia="en-US"/>
        </w:rPr>
        <w:t xml:space="preserve">направляется уведомление по форме, приведенной в </w:t>
      </w:r>
      <w:r w:rsidR="00B84B25" w:rsidRPr="00F45632">
        <w:rPr>
          <w:sz w:val="28"/>
          <w:szCs w:val="28"/>
          <w:lang w:eastAsia="en-US"/>
        </w:rPr>
        <w:t xml:space="preserve">Приложении </w:t>
      </w:r>
      <w:r w:rsidR="008B6888" w:rsidRPr="00F45632">
        <w:rPr>
          <w:sz w:val="28"/>
          <w:szCs w:val="28"/>
          <w:lang w:eastAsia="en-US"/>
        </w:rPr>
        <w:t xml:space="preserve">№ </w:t>
      </w:r>
      <w:r w:rsidR="00B84B25" w:rsidRPr="00F45632">
        <w:rPr>
          <w:sz w:val="28"/>
          <w:szCs w:val="28"/>
          <w:lang w:eastAsia="en-US"/>
        </w:rPr>
        <w:t xml:space="preserve">5 </w:t>
      </w:r>
      <w:r w:rsidR="00B84B25" w:rsidRPr="00B84B25">
        <w:rPr>
          <w:sz w:val="28"/>
          <w:szCs w:val="28"/>
          <w:lang w:eastAsia="en-US"/>
        </w:rPr>
        <w:t xml:space="preserve">к настоящему Административному регламенту, о необходимости посетить Организацию </w:t>
      </w:r>
      <w:r w:rsidR="00B84B25" w:rsidRPr="00B84B25">
        <w:rPr>
          <w:rFonts w:eastAsia="Calibri"/>
          <w:sz w:val="28"/>
          <w:szCs w:val="28"/>
          <w:lang w:eastAsia="en-US"/>
        </w:rPr>
        <w:t xml:space="preserve">для предоставления </w:t>
      </w:r>
      <w:r w:rsidR="00B84B25" w:rsidRPr="00B84B25">
        <w:rPr>
          <w:sz w:val="28"/>
          <w:szCs w:val="28"/>
          <w:lang w:eastAsia="en-US"/>
        </w:rPr>
        <w:t xml:space="preserve">оригиналов документов и </w:t>
      </w:r>
      <w:r w:rsidR="00B84B25" w:rsidRPr="00B84B25">
        <w:rPr>
          <w:rFonts w:eastAsia="Calibri"/>
          <w:sz w:val="28"/>
          <w:szCs w:val="28"/>
          <w:lang w:eastAsia="en-US"/>
        </w:rPr>
        <w:t xml:space="preserve">подписания договора в соответствии с </w:t>
      </w:r>
      <w:r w:rsidRPr="009E0C75">
        <w:rPr>
          <w:rFonts w:eastAsia="Calibri"/>
          <w:sz w:val="28"/>
          <w:szCs w:val="28"/>
        </w:rPr>
        <w:t xml:space="preserve">подпунктом </w:t>
      </w:r>
      <w:r w:rsidRPr="009E0C75">
        <w:rPr>
          <w:sz w:val="28"/>
          <w:szCs w:val="28"/>
        </w:rPr>
        <w:t>2.10.1 абзац</w:t>
      </w:r>
      <w:r>
        <w:rPr>
          <w:sz w:val="28"/>
          <w:szCs w:val="28"/>
        </w:rPr>
        <w:t>а</w:t>
      </w:r>
      <w:proofErr w:type="gramEnd"/>
      <w:r w:rsidRPr="009E0C75">
        <w:rPr>
          <w:sz w:val="28"/>
          <w:szCs w:val="28"/>
        </w:rPr>
        <w:t xml:space="preserve"> </w:t>
      </w:r>
      <w:r>
        <w:rPr>
          <w:sz w:val="28"/>
          <w:szCs w:val="28"/>
        </w:rPr>
        <w:t>«</w:t>
      </w:r>
      <w:r w:rsidRPr="009E0C75">
        <w:rPr>
          <w:sz w:val="28"/>
          <w:szCs w:val="28"/>
        </w:rPr>
        <w:t>а</w:t>
      </w:r>
      <w:r>
        <w:rPr>
          <w:sz w:val="28"/>
          <w:szCs w:val="28"/>
        </w:rPr>
        <w:t xml:space="preserve">» </w:t>
      </w:r>
      <w:r w:rsidR="00B84B25" w:rsidRPr="00B84B25">
        <w:rPr>
          <w:rFonts w:eastAsia="Calibri"/>
          <w:sz w:val="28"/>
          <w:szCs w:val="28"/>
          <w:lang w:eastAsia="en-US"/>
        </w:rPr>
        <w:t>настоящего Административного регламента.</w:t>
      </w:r>
    </w:p>
    <w:p w:rsidR="008E633D" w:rsidRPr="008E633D" w:rsidRDefault="001B7EE6" w:rsidP="008E633D">
      <w:pPr>
        <w:ind w:firstLine="709"/>
        <w:jc w:val="both"/>
        <w:rPr>
          <w:rFonts w:eastAsia="Calibri"/>
          <w:sz w:val="28"/>
          <w:szCs w:val="28"/>
          <w:lang w:eastAsia="en-US"/>
        </w:rPr>
      </w:pPr>
      <w:r>
        <w:rPr>
          <w:rFonts w:eastAsia="Calibri"/>
          <w:sz w:val="28"/>
          <w:szCs w:val="28"/>
          <w:lang w:eastAsia="en-US"/>
        </w:rPr>
        <w:t>2</w:t>
      </w:r>
      <w:r w:rsidR="00B84B25" w:rsidRPr="008E633D">
        <w:rPr>
          <w:rFonts w:eastAsia="Calibri"/>
          <w:sz w:val="28"/>
          <w:szCs w:val="28"/>
          <w:lang w:eastAsia="en-US"/>
        </w:rPr>
        <w:t>.</w:t>
      </w:r>
      <w:r w:rsidR="008E633D" w:rsidRPr="008E633D">
        <w:rPr>
          <w:rFonts w:eastAsia="Calibri"/>
          <w:sz w:val="28"/>
          <w:szCs w:val="28"/>
          <w:lang w:eastAsia="en-US"/>
        </w:rPr>
        <w:t>4</w:t>
      </w:r>
      <w:r>
        <w:rPr>
          <w:rFonts w:eastAsia="Calibri"/>
          <w:sz w:val="28"/>
          <w:szCs w:val="28"/>
          <w:lang w:eastAsia="en-US"/>
        </w:rPr>
        <w:t>2</w:t>
      </w:r>
      <w:r w:rsidR="008E633D" w:rsidRPr="008E633D">
        <w:rPr>
          <w:rFonts w:eastAsia="Calibri"/>
          <w:sz w:val="28"/>
          <w:szCs w:val="28"/>
          <w:lang w:eastAsia="en-US"/>
        </w:rPr>
        <w:t>.9.</w:t>
      </w:r>
      <w:r w:rsidR="00B84B25" w:rsidRPr="008E633D">
        <w:rPr>
          <w:rFonts w:eastAsia="Calibri"/>
          <w:sz w:val="28"/>
          <w:szCs w:val="28"/>
          <w:lang w:eastAsia="en-US"/>
        </w:rPr>
        <w:t xml:space="preserve"> </w:t>
      </w:r>
      <w:r w:rsidR="00B84B25" w:rsidRPr="00B84B25">
        <w:rPr>
          <w:rFonts w:eastAsia="Calibri"/>
          <w:sz w:val="28"/>
          <w:szCs w:val="28"/>
          <w:lang w:eastAsia="en-US"/>
        </w:rPr>
        <w:t xml:space="preserve">Выбор Заявителем способа подачи Заявления и документов, необходимых для получения </w:t>
      </w:r>
      <w:r w:rsidR="00B84B25" w:rsidRPr="00B84B25">
        <w:rPr>
          <w:sz w:val="28"/>
          <w:szCs w:val="28"/>
          <w:lang w:eastAsia="en-US"/>
        </w:rPr>
        <w:t>Услуги</w:t>
      </w:r>
      <w:r w:rsidR="00B84B25" w:rsidRPr="00B84B25">
        <w:rPr>
          <w:rFonts w:eastAsia="Calibri"/>
          <w:sz w:val="28"/>
          <w:szCs w:val="28"/>
          <w:lang w:eastAsia="en-US"/>
        </w:rPr>
        <w:t>, осуществляется в соответствии с законодательством Российский Федерации.</w:t>
      </w:r>
    </w:p>
    <w:p w:rsidR="00B84B25" w:rsidRPr="008E633D" w:rsidRDefault="001B7EE6" w:rsidP="008E633D">
      <w:pPr>
        <w:ind w:firstLine="709"/>
        <w:jc w:val="both"/>
        <w:rPr>
          <w:rFonts w:eastAsia="Calibri"/>
          <w:sz w:val="28"/>
          <w:szCs w:val="28"/>
          <w:lang w:eastAsia="en-US"/>
        </w:rPr>
      </w:pPr>
      <w:r>
        <w:rPr>
          <w:rFonts w:eastAsia="Calibri"/>
          <w:sz w:val="28"/>
          <w:szCs w:val="28"/>
          <w:lang w:eastAsia="en-US"/>
        </w:rPr>
        <w:t>2</w:t>
      </w:r>
      <w:r w:rsidR="008E633D" w:rsidRPr="008E633D">
        <w:rPr>
          <w:rFonts w:eastAsia="Calibri"/>
          <w:sz w:val="28"/>
          <w:szCs w:val="28"/>
          <w:lang w:eastAsia="en-US"/>
        </w:rPr>
        <w:t>.4</w:t>
      </w:r>
      <w:r>
        <w:rPr>
          <w:rFonts w:eastAsia="Calibri"/>
          <w:sz w:val="28"/>
          <w:szCs w:val="28"/>
          <w:lang w:eastAsia="en-US"/>
        </w:rPr>
        <w:t>2</w:t>
      </w:r>
      <w:r w:rsidR="008E633D" w:rsidRPr="008E633D">
        <w:rPr>
          <w:rFonts w:eastAsia="Calibri"/>
          <w:sz w:val="28"/>
          <w:szCs w:val="28"/>
          <w:lang w:eastAsia="en-US"/>
        </w:rPr>
        <w:t xml:space="preserve">.10. </w:t>
      </w:r>
      <w:r w:rsidR="00B84B25" w:rsidRPr="00B84B25">
        <w:rPr>
          <w:rFonts w:eastAsia="Calibri"/>
          <w:sz w:val="28"/>
          <w:szCs w:val="28"/>
          <w:lang w:eastAsia="en-US"/>
        </w:rPr>
        <w:t xml:space="preserve">Порядок приема документов, необходимых для предоставления Услуги, в иных формах в соответствии с Федеральным законом от 27.07.2010 </w:t>
      </w:r>
      <w:r w:rsidR="008B6888">
        <w:rPr>
          <w:rFonts w:eastAsia="Calibri"/>
          <w:sz w:val="28"/>
          <w:szCs w:val="28"/>
          <w:lang w:eastAsia="en-US"/>
        </w:rPr>
        <w:t xml:space="preserve">№ </w:t>
      </w:r>
      <w:r w:rsidR="00B84B25" w:rsidRPr="00B84B25">
        <w:rPr>
          <w:rFonts w:eastAsia="Calibri"/>
          <w:sz w:val="28"/>
          <w:szCs w:val="28"/>
          <w:lang w:eastAsia="en-US"/>
        </w:rPr>
        <w:t>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B76DCB" w:rsidRPr="00CD45BD" w:rsidRDefault="001B7EE6" w:rsidP="00F4184C">
      <w:pPr>
        <w:tabs>
          <w:tab w:val="left" w:pos="1701"/>
        </w:tabs>
        <w:ind w:right="-143" w:firstLine="709"/>
        <w:jc w:val="both"/>
        <w:rPr>
          <w:sz w:val="28"/>
          <w:szCs w:val="28"/>
        </w:rPr>
      </w:pPr>
      <w:r>
        <w:rPr>
          <w:sz w:val="28"/>
          <w:szCs w:val="28"/>
        </w:rPr>
        <w:t>2</w:t>
      </w:r>
      <w:r w:rsidR="008E633D">
        <w:rPr>
          <w:sz w:val="28"/>
          <w:szCs w:val="28"/>
        </w:rPr>
        <w:t>.</w:t>
      </w:r>
      <w:r>
        <w:rPr>
          <w:sz w:val="28"/>
          <w:szCs w:val="28"/>
        </w:rPr>
        <w:t>43</w:t>
      </w:r>
      <w:r w:rsidR="008E633D">
        <w:rPr>
          <w:sz w:val="28"/>
          <w:szCs w:val="28"/>
        </w:rPr>
        <w:t xml:space="preserve">. </w:t>
      </w:r>
      <w:r w:rsidR="00B76DCB" w:rsidRPr="00CD45BD">
        <w:rPr>
          <w:sz w:val="28"/>
          <w:szCs w:val="28"/>
        </w:rPr>
        <w:t>Обращение Заявителя посредством МФЦ.</w:t>
      </w:r>
    </w:p>
    <w:p w:rsidR="00B76DCB" w:rsidRPr="00CD45BD" w:rsidRDefault="001B7EE6" w:rsidP="005A68B8">
      <w:pPr>
        <w:tabs>
          <w:tab w:val="left" w:pos="1701"/>
        </w:tabs>
        <w:ind w:right="-1" w:firstLine="709"/>
        <w:jc w:val="both"/>
        <w:rPr>
          <w:sz w:val="28"/>
          <w:szCs w:val="28"/>
        </w:rPr>
      </w:pPr>
      <w:r>
        <w:rPr>
          <w:sz w:val="28"/>
          <w:szCs w:val="28"/>
        </w:rPr>
        <w:t>2</w:t>
      </w:r>
      <w:r w:rsidR="008E633D">
        <w:rPr>
          <w:sz w:val="28"/>
          <w:szCs w:val="28"/>
        </w:rPr>
        <w:t>.</w:t>
      </w:r>
      <w:r>
        <w:rPr>
          <w:sz w:val="28"/>
          <w:szCs w:val="28"/>
        </w:rPr>
        <w:t>43</w:t>
      </w:r>
      <w:r w:rsidR="008E633D">
        <w:rPr>
          <w:sz w:val="28"/>
          <w:szCs w:val="28"/>
        </w:rPr>
        <w:t xml:space="preserve">.1. </w:t>
      </w:r>
      <w:r w:rsidR="00B76DCB" w:rsidRPr="00CD45BD">
        <w:rPr>
          <w:sz w:val="28"/>
          <w:szCs w:val="28"/>
        </w:rPr>
        <w:t xml:space="preserve">Для получения </w:t>
      </w:r>
      <w:r w:rsidR="008E633D">
        <w:rPr>
          <w:sz w:val="28"/>
          <w:szCs w:val="28"/>
        </w:rPr>
        <w:t>У</w:t>
      </w:r>
      <w:r w:rsidR="00B76DCB" w:rsidRPr="00CD45BD">
        <w:rPr>
          <w:sz w:val="28"/>
          <w:szCs w:val="28"/>
        </w:rPr>
        <w:t xml:space="preserve">слуги Заявитель обращается в МФЦ, где предоставляет пакет документов, предусмотренных </w:t>
      </w:r>
      <w:r w:rsidR="00B76DCB" w:rsidRPr="001B7EE6">
        <w:rPr>
          <w:sz w:val="28"/>
          <w:szCs w:val="28"/>
        </w:rPr>
        <w:t xml:space="preserve">пунктом </w:t>
      </w:r>
      <w:r>
        <w:rPr>
          <w:sz w:val="28"/>
          <w:szCs w:val="28"/>
        </w:rPr>
        <w:t xml:space="preserve">2.17 </w:t>
      </w:r>
      <w:r w:rsidR="00B76DCB" w:rsidRPr="00CD45BD">
        <w:rPr>
          <w:sz w:val="28"/>
          <w:szCs w:val="28"/>
        </w:rPr>
        <w:t>настоящего Административного регламента.</w:t>
      </w:r>
    </w:p>
    <w:p w:rsidR="00B76DCB" w:rsidRPr="00CD45BD" w:rsidRDefault="001B7EE6" w:rsidP="005A68B8">
      <w:pPr>
        <w:tabs>
          <w:tab w:val="left" w:pos="1701"/>
        </w:tabs>
        <w:ind w:right="-1" w:firstLine="709"/>
        <w:jc w:val="both"/>
        <w:rPr>
          <w:sz w:val="28"/>
          <w:szCs w:val="28"/>
        </w:rPr>
      </w:pPr>
      <w:r>
        <w:rPr>
          <w:sz w:val="28"/>
          <w:szCs w:val="28"/>
        </w:rPr>
        <w:t>2</w:t>
      </w:r>
      <w:r w:rsidR="008E633D">
        <w:rPr>
          <w:sz w:val="28"/>
          <w:szCs w:val="28"/>
        </w:rPr>
        <w:t>.</w:t>
      </w:r>
      <w:r>
        <w:rPr>
          <w:sz w:val="28"/>
          <w:szCs w:val="28"/>
        </w:rPr>
        <w:t>43</w:t>
      </w:r>
      <w:r w:rsidR="008E633D">
        <w:rPr>
          <w:sz w:val="28"/>
          <w:szCs w:val="28"/>
        </w:rPr>
        <w:t xml:space="preserve">.2. </w:t>
      </w:r>
      <w:r w:rsidR="00B76DCB" w:rsidRPr="00CD45BD">
        <w:rPr>
          <w:sz w:val="28"/>
          <w:szCs w:val="28"/>
        </w:rPr>
        <w:t xml:space="preserve">Заявление о предоставлении </w:t>
      </w:r>
      <w:r w:rsidR="008E633D">
        <w:rPr>
          <w:sz w:val="28"/>
          <w:szCs w:val="28"/>
        </w:rPr>
        <w:t>У</w:t>
      </w:r>
      <w:r w:rsidR="00B76DCB" w:rsidRPr="00CD45BD">
        <w:rPr>
          <w:sz w:val="28"/>
          <w:szCs w:val="28"/>
        </w:rPr>
        <w:t>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B76DCB" w:rsidRPr="00CD45BD" w:rsidRDefault="001B7EE6" w:rsidP="005A68B8">
      <w:pPr>
        <w:tabs>
          <w:tab w:val="left" w:pos="1701"/>
        </w:tabs>
        <w:ind w:right="-1" w:firstLine="709"/>
        <w:jc w:val="both"/>
        <w:rPr>
          <w:sz w:val="28"/>
          <w:szCs w:val="28"/>
        </w:rPr>
      </w:pPr>
      <w:r>
        <w:rPr>
          <w:sz w:val="28"/>
          <w:szCs w:val="28"/>
        </w:rPr>
        <w:t>2</w:t>
      </w:r>
      <w:r w:rsidR="008E633D">
        <w:rPr>
          <w:sz w:val="28"/>
          <w:szCs w:val="28"/>
        </w:rPr>
        <w:t>.</w:t>
      </w:r>
      <w:r>
        <w:rPr>
          <w:sz w:val="28"/>
          <w:szCs w:val="28"/>
        </w:rPr>
        <w:t>43</w:t>
      </w:r>
      <w:r w:rsidR="008E633D">
        <w:rPr>
          <w:sz w:val="28"/>
          <w:szCs w:val="28"/>
        </w:rPr>
        <w:t xml:space="preserve">.3. </w:t>
      </w:r>
      <w:r w:rsidR="00B76DCB" w:rsidRPr="00CD45BD">
        <w:rPr>
          <w:sz w:val="28"/>
          <w:szCs w:val="28"/>
        </w:rPr>
        <w:t xml:space="preserve">В случае наличия оснований, предусмотренных </w:t>
      </w:r>
      <w:r w:rsidR="00B76DCB" w:rsidRPr="001B7EE6">
        <w:rPr>
          <w:sz w:val="28"/>
          <w:szCs w:val="28"/>
        </w:rPr>
        <w:t xml:space="preserve">подразделом </w:t>
      </w:r>
      <w:r w:rsidRPr="001B7EE6">
        <w:rPr>
          <w:sz w:val="28"/>
          <w:szCs w:val="28"/>
        </w:rPr>
        <w:t>«Исчерпывающий перечень оснований для отказа в приеме документов, необходимых для предоставления Услуги»</w:t>
      </w:r>
      <w:r w:rsidR="00B76DCB" w:rsidRPr="001B7EE6">
        <w:rPr>
          <w:sz w:val="28"/>
          <w:szCs w:val="28"/>
        </w:rPr>
        <w:t xml:space="preserve"> </w:t>
      </w:r>
      <w:r w:rsidR="00B76DCB" w:rsidRPr="00CD45BD">
        <w:rPr>
          <w:sz w:val="28"/>
          <w:szCs w:val="28"/>
        </w:rPr>
        <w:t>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B76DCB" w:rsidRPr="00CD45BD" w:rsidRDefault="001B7EE6" w:rsidP="005A68B8">
      <w:pPr>
        <w:tabs>
          <w:tab w:val="left" w:pos="1701"/>
        </w:tabs>
        <w:ind w:right="-1" w:firstLine="709"/>
        <w:jc w:val="both"/>
        <w:rPr>
          <w:sz w:val="28"/>
          <w:szCs w:val="28"/>
        </w:rPr>
      </w:pPr>
      <w:r>
        <w:rPr>
          <w:sz w:val="28"/>
          <w:szCs w:val="28"/>
        </w:rPr>
        <w:t>2</w:t>
      </w:r>
      <w:r w:rsidR="008E633D">
        <w:rPr>
          <w:sz w:val="28"/>
          <w:szCs w:val="28"/>
        </w:rPr>
        <w:t>.</w:t>
      </w:r>
      <w:r>
        <w:rPr>
          <w:sz w:val="28"/>
          <w:szCs w:val="28"/>
        </w:rPr>
        <w:t>43</w:t>
      </w:r>
      <w:r w:rsidR="008E633D">
        <w:rPr>
          <w:sz w:val="28"/>
          <w:szCs w:val="28"/>
        </w:rPr>
        <w:t xml:space="preserve">.4. </w:t>
      </w:r>
      <w:r w:rsidR="00B76DCB" w:rsidRPr="00CD45BD">
        <w:rPr>
          <w:sz w:val="28"/>
          <w:szCs w:val="28"/>
        </w:rPr>
        <w:t xml:space="preserve">При отсутствии оснований для отказа в приеме документов работник МФЦ принимает у Заявителя документы, </w:t>
      </w:r>
      <w:r w:rsidR="008E633D">
        <w:rPr>
          <w:sz w:val="28"/>
          <w:szCs w:val="28"/>
        </w:rPr>
        <w:t>необходимые для предоставления у</w:t>
      </w:r>
      <w:r w:rsidR="00B76DCB" w:rsidRPr="00CD45BD">
        <w:rPr>
          <w:sz w:val="28"/>
          <w:szCs w:val="28"/>
        </w:rPr>
        <w:t xml:space="preserve">слуги, и подписанное Заявителем или представителем Заявителя в присутствии работника МФЦ заявление о предоставлении </w:t>
      </w:r>
      <w:r w:rsidR="008E633D">
        <w:rPr>
          <w:sz w:val="28"/>
          <w:szCs w:val="28"/>
        </w:rPr>
        <w:t>У</w:t>
      </w:r>
      <w:r w:rsidR="00B76DCB" w:rsidRPr="00CD45BD">
        <w:rPr>
          <w:sz w:val="28"/>
          <w:szCs w:val="28"/>
        </w:rPr>
        <w:t>слуги.</w:t>
      </w:r>
    </w:p>
    <w:p w:rsidR="00B76DCB" w:rsidRPr="00CD45BD" w:rsidRDefault="001B7EE6" w:rsidP="005A68B8">
      <w:pPr>
        <w:tabs>
          <w:tab w:val="left" w:pos="1701"/>
        </w:tabs>
        <w:ind w:right="-1" w:firstLine="709"/>
        <w:jc w:val="both"/>
        <w:rPr>
          <w:sz w:val="28"/>
          <w:szCs w:val="28"/>
        </w:rPr>
      </w:pPr>
      <w:r>
        <w:rPr>
          <w:sz w:val="28"/>
          <w:szCs w:val="28"/>
        </w:rPr>
        <w:t>2.43</w:t>
      </w:r>
      <w:r w:rsidR="008E633D">
        <w:rPr>
          <w:sz w:val="28"/>
          <w:szCs w:val="28"/>
        </w:rPr>
        <w:t xml:space="preserve">.5. </w:t>
      </w:r>
      <w:r w:rsidR="00B76DCB" w:rsidRPr="00CD45BD">
        <w:rPr>
          <w:sz w:val="28"/>
          <w:szCs w:val="28"/>
        </w:rPr>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B76DCB" w:rsidRPr="00CD45BD" w:rsidRDefault="001B7EE6" w:rsidP="001B7EE6">
      <w:pPr>
        <w:tabs>
          <w:tab w:val="left" w:pos="1418"/>
          <w:tab w:val="left" w:pos="1701"/>
        </w:tabs>
        <w:ind w:right="-1" w:firstLine="709"/>
        <w:jc w:val="both"/>
        <w:rPr>
          <w:sz w:val="28"/>
          <w:szCs w:val="28"/>
        </w:rPr>
      </w:pPr>
      <w:r>
        <w:rPr>
          <w:sz w:val="28"/>
          <w:szCs w:val="28"/>
        </w:rPr>
        <w:t>2</w:t>
      </w:r>
      <w:r w:rsidR="008E633D">
        <w:rPr>
          <w:sz w:val="28"/>
          <w:szCs w:val="28"/>
        </w:rPr>
        <w:t>.</w:t>
      </w:r>
      <w:r>
        <w:rPr>
          <w:sz w:val="28"/>
          <w:szCs w:val="28"/>
        </w:rPr>
        <w:t>43</w:t>
      </w:r>
      <w:r w:rsidR="008E633D">
        <w:rPr>
          <w:sz w:val="28"/>
          <w:szCs w:val="28"/>
        </w:rPr>
        <w:t xml:space="preserve">.6. </w:t>
      </w:r>
      <w:r w:rsidR="00B76DCB" w:rsidRPr="00CD45BD">
        <w:rPr>
          <w:sz w:val="28"/>
          <w:szCs w:val="28"/>
        </w:rPr>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B76DCB" w:rsidRPr="00CD45BD" w:rsidRDefault="001B7EE6" w:rsidP="001B7EE6">
      <w:pPr>
        <w:tabs>
          <w:tab w:val="left" w:pos="1418"/>
          <w:tab w:val="left" w:pos="1701"/>
        </w:tabs>
        <w:ind w:right="-1" w:firstLine="709"/>
        <w:jc w:val="both"/>
        <w:rPr>
          <w:sz w:val="28"/>
          <w:szCs w:val="28"/>
        </w:rPr>
      </w:pPr>
      <w:r>
        <w:rPr>
          <w:sz w:val="28"/>
          <w:szCs w:val="28"/>
        </w:rPr>
        <w:t>2</w:t>
      </w:r>
      <w:r w:rsidR="008E633D">
        <w:rPr>
          <w:sz w:val="28"/>
          <w:szCs w:val="28"/>
        </w:rPr>
        <w:t>.</w:t>
      </w:r>
      <w:r>
        <w:rPr>
          <w:sz w:val="28"/>
          <w:szCs w:val="28"/>
        </w:rPr>
        <w:t>43</w:t>
      </w:r>
      <w:r w:rsidR="008E633D">
        <w:rPr>
          <w:sz w:val="28"/>
          <w:szCs w:val="28"/>
        </w:rPr>
        <w:t xml:space="preserve">.7. </w:t>
      </w:r>
      <w:r w:rsidR="00B76DCB" w:rsidRPr="00CD45BD">
        <w:rPr>
          <w:sz w:val="28"/>
          <w:szCs w:val="28"/>
        </w:rPr>
        <w:t>Заявитель уведомляется о получении Организацией За</w:t>
      </w:r>
      <w:r w:rsidR="008E633D">
        <w:rPr>
          <w:sz w:val="28"/>
          <w:szCs w:val="28"/>
        </w:rPr>
        <w:t>явления</w:t>
      </w:r>
      <w:r w:rsidR="00B76DCB" w:rsidRPr="00CD45BD">
        <w:rPr>
          <w:sz w:val="28"/>
          <w:szCs w:val="28"/>
        </w:rPr>
        <w:t xml:space="preserve"> и документов в день его подачи специалистом МФЦ.</w:t>
      </w:r>
    </w:p>
    <w:p w:rsidR="00B76DCB" w:rsidRPr="00CD45BD" w:rsidRDefault="001B7EE6" w:rsidP="001B7EE6">
      <w:pPr>
        <w:tabs>
          <w:tab w:val="left" w:pos="1418"/>
          <w:tab w:val="left" w:pos="1701"/>
        </w:tabs>
        <w:ind w:right="-1" w:firstLine="709"/>
        <w:jc w:val="both"/>
        <w:rPr>
          <w:sz w:val="28"/>
          <w:szCs w:val="28"/>
        </w:rPr>
      </w:pPr>
      <w:r>
        <w:rPr>
          <w:sz w:val="28"/>
          <w:szCs w:val="28"/>
        </w:rPr>
        <w:t>2</w:t>
      </w:r>
      <w:r w:rsidR="008E633D">
        <w:rPr>
          <w:sz w:val="28"/>
          <w:szCs w:val="28"/>
        </w:rPr>
        <w:t>.</w:t>
      </w:r>
      <w:r>
        <w:rPr>
          <w:sz w:val="28"/>
          <w:szCs w:val="28"/>
        </w:rPr>
        <w:t>44</w:t>
      </w:r>
      <w:r w:rsidR="008E633D">
        <w:rPr>
          <w:sz w:val="28"/>
          <w:szCs w:val="28"/>
        </w:rPr>
        <w:t xml:space="preserve">. </w:t>
      </w:r>
      <w:r w:rsidR="00B76DCB" w:rsidRPr="00CD45BD">
        <w:rPr>
          <w:sz w:val="28"/>
          <w:szCs w:val="28"/>
        </w:rPr>
        <w:t>Обращение Заявителя в Организацию.</w:t>
      </w:r>
    </w:p>
    <w:p w:rsidR="00B76DCB" w:rsidRPr="00CD45BD" w:rsidRDefault="001B7EE6" w:rsidP="001B7EE6">
      <w:pPr>
        <w:tabs>
          <w:tab w:val="left" w:pos="1418"/>
          <w:tab w:val="left" w:pos="1701"/>
        </w:tabs>
        <w:ind w:right="-1" w:firstLine="709"/>
        <w:jc w:val="both"/>
        <w:rPr>
          <w:sz w:val="28"/>
          <w:szCs w:val="28"/>
        </w:rPr>
      </w:pPr>
      <w:r>
        <w:rPr>
          <w:sz w:val="28"/>
          <w:szCs w:val="28"/>
        </w:rPr>
        <w:lastRenderedPageBreak/>
        <w:t>2</w:t>
      </w:r>
      <w:r w:rsidR="004B707F">
        <w:rPr>
          <w:sz w:val="28"/>
          <w:szCs w:val="28"/>
        </w:rPr>
        <w:t>.</w:t>
      </w:r>
      <w:r>
        <w:rPr>
          <w:sz w:val="28"/>
          <w:szCs w:val="28"/>
        </w:rPr>
        <w:t>44</w:t>
      </w:r>
      <w:r w:rsidR="008E633D">
        <w:rPr>
          <w:sz w:val="28"/>
          <w:szCs w:val="28"/>
        </w:rPr>
        <w:t xml:space="preserve">.1. </w:t>
      </w:r>
      <w:r w:rsidR="00B76DCB" w:rsidRPr="00CD45BD">
        <w:rPr>
          <w:sz w:val="28"/>
          <w:szCs w:val="28"/>
        </w:rPr>
        <w:t xml:space="preserve">Для получения </w:t>
      </w:r>
      <w:r w:rsidR="008E633D">
        <w:rPr>
          <w:sz w:val="28"/>
          <w:szCs w:val="28"/>
        </w:rPr>
        <w:t>У</w:t>
      </w:r>
      <w:r w:rsidR="00B76DCB" w:rsidRPr="00CD45BD">
        <w:rPr>
          <w:sz w:val="28"/>
          <w:szCs w:val="28"/>
        </w:rPr>
        <w:t xml:space="preserve">слуги Заявитель обращается в Организацию, где предоставляет пакет документов, предусмотренных пунктом </w:t>
      </w:r>
      <w:r w:rsidRPr="001B7EE6">
        <w:rPr>
          <w:sz w:val="28"/>
          <w:szCs w:val="28"/>
        </w:rPr>
        <w:t>2.17</w:t>
      </w:r>
      <w:r w:rsidR="00B76DCB" w:rsidRPr="001B7EE6">
        <w:rPr>
          <w:sz w:val="28"/>
          <w:szCs w:val="28"/>
        </w:rPr>
        <w:t xml:space="preserve"> </w:t>
      </w:r>
      <w:r w:rsidR="00B76DCB" w:rsidRPr="00CD45BD">
        <w:rPr>
          <w:sz w:val="28"/>
          <w:szCs w:val="28"/>
        </w:rPr>
        <w:t>настоящего Административного регламента.</w:t>
      </w:r>
    </w:p>
    <w:p w:rsidR="00B76DCB" w:rsidRPr="00CD45BD" w:rsidRDefault="001B7EE6" w:rsidP="001B7EE6">
      <w:pPr>
        <w:tabs>
          <w:tab w:val="left" w:pos="1418"/>
          <w:tab w:val="left" w:pos="1701"/>
        </w:tabs>
        <w:ind w:right="-1" w:firstLine="709"/>
        <w:jc w:val="both"/>
        <w:rPr>
          <w:sz w:val="28"/>
          <w:szCs w:val="28"/>
        </w:rPr>
      </w:pPr>
      <w:r>
        <w:rPr>
          <w:sz w:val="28"/>
          <w:szCs w:val="28"/>
        </w:rPr>
        <w:t>2</w:t>
      </w:r>
      <w:r w:rsidR="004B707F">
        <w:rPr>
          <w:sz w:val="28"/>
          <w:szCs w:val="28"/>
        </w:rPr>
        <w:t>.</w:t>
      </w:r>
      <w:r>
        <w:rPr>
          <w:sz w:val="28"/>
          <w:szCs w:val="28"/>
        </w:rPr>
        <w:t>44</w:t>
      </w:r>
      <w:r w:rsidR="008E633D">
        <w:rPr>
          <w:sz w:val="28"/>
          <w:szCs w:val="28"/>
        </w:rPr>
        <w:t xml:space="preserve">.2. </w:t>
      </w:r>
      <w:r w:rsidR="00B76DCB" w:rsidRPr="00CD45BD">
        <w:rPr>
          <w:sz w:val="28"/>
          <w:szCs w:val="28"/>
        </w:rPr>
        <w:t xml:space="preserve">Заявление о предоставлении </w:t>
      </w:r>
      <w:r w:rsidR="008E633D">
        <w:rPr>
          <w:sz w:val="28"/>
          <w:szCs w:val="28"/>
        </w:rPr>
        <w:t>У</w:t>
      </w:r>
      <w:r w:rsidR="00B76DCB" w:rsidRPr="00CD45BD">
        <w:rPr>
          <w:sz w:val="28"/>
          <w:szCs w:val="28"/>
        </w:rPr>
        <w:t>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rsidR="00B76DCB" w:rsidRPr="00CD45BD" w:rsidRDefault="001B7EE6" w:rsidP="001B7EE6">
      <w:pPr>
        <w:tabs>
          <w:tab w:val="left" w:pos="1418"/>
          <w:tab w:val="left" w:pos="1701"/>
        </w:tabs>
        <w:ind w:right="-1" w:firstLine="709"/>
        <w:jc w:val="both"/>
        <w:rPr>
          <w:sz w:val="28"/>
          <w:szCs w:val="28"/>
        </w:rPr>
      </w:pPr>
      <w:r>
        <w:rPr>
          <w:sz w:val="28"/>
          <w:szCs w:val="28"/>
        </w:rPr>
        <w:t>2</w:t>
      </w:r>
      <w:r w:rsidR="004B707F">
        <w:rPr>
          <w:sz w:val="28"/>
          <w:szCs w:val="28"/>
        </w:rPr>
        <w:t>.</w:t>
      </w:r>
      <w:r>
        <w:rPr>
          <w:sz w:val="28"/>
          <w:szCs w:val="28"/>
        </w:rPr>
        <w:t>44</w:t>
      </w:r>
      <w:r w:rsidR="004B707F">
        <w:rPr>
          <w:sz w:val="28"/>
          <w:szCs w:val="28"/>
        </w:rPr>
        <w:t xml:space="preserve">.3. </w:t>
      </w:r>
      <w:r w:rsidR="00B76DCB" w:rsidRPr="00CD45BD">
        <w:rPr>
          <w:sz w:val="28"/>
          <w:szCs w:val="28"/>
        </w:rPr>
        <w:t xml:space="preserve">В случае наличия оснований, предусмотренных </w:t>
      </w:r>
      <w:r w:rsidR="00B76DCB" w:rsidRPr="001B7EE6">
        <w:rPr>
          <w:sz w:val="28"/>
          <w:szCs w:val="28"/>
        </w:rPr>
        <w:t xml:space="preserve">подразделом </w:t>
      </w:r>
      <w:r w:rsidRPr="001B7EE6">
        <w:rPr>
          <w:sz w:val="28"/>
          <w:szCs w:val="28"/>
        </w:rPr>
        <w:t>«Исчерпывающий перечень оснований для отказа в приеме документов, необходимых для предоставления Услуги»</w:t>
      </w:r>
      <w:r w:rsidR="00B76DCB" w:rsidRPr="001B7EE6">
        <w:rPr>
          <w:sz w:val="28"/>
          <w:szCs w:val="28"/>
        </w:rPr>
        <w:t xml:space="preserve"> </w:t>
      </w:r>
      <w:r w:rsidR="00B76DCB" w:rsidRPr="00CD45BD">
        <w:rPr>
          <w:sz w:val="28"/>
          <w:szCs w:val="28"/>
        </w:rPr>
        <w:t xml:space="preserve">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w:t>
      </w:r>
      <w:r w:rsidR="004B707F">
        <w:rPr>
          <w:sz w:val="28"/>
          <w:szCs w:val="28"/>
        </w:rPr>
        <w:t>У</w:t>
      </w:r>
      <w:r w:rsidR="00B76DCB" w:rsidRPr="00CD45BD">
        <w:rPr>
          <w:sz w:val="28"/>
          <w:szCs w:val="28"/>
        </w:rPr>
        <w:t xml:space="preserve">слуги, составляется по форме согласно </w:t>
      </w:r>
      <w:r w:rsidR="00B76DCB" w:rsidRPr="00F45632">
        <w:rPr>
          <w:sz w:val="28"/>
          <w:szCs w:val="28"/>
        </w:rPr>
        <w:t>Приложению</w:t>
      </w:r>
      <w:r w:rsidR="00A522CF" w:rsidRPr="00F45632">
        <w:rPr>
          <w:sz w:val="28"/>
          <w:szCs w:val="28"/>
        </w:rPr>
        <w:t xml:space="preserve"> №</w:t>
      </w:r>
      <w:r w:rsidR="00BB128F" w:rsidRPr="00F45632">
        <w:rPr>
          <w:sz w:val="28"/>
          <w:szCs w:val="28"/>
        </w:rPr>
        <w:t xml:space="preserve"> </w:t>
      </w:r>
      <w:r w:rsidR="00B76DCB" w:rsidRPr="00F45632">
        <w:rPr>
          <w:sz w:val="28"/>
          <w:szCs w:val="28"/>
        </w:rPr>
        <w:t xml:space="preserve">4, </w:t>
      </w:r>
      <w:r w:rsidR="00B76DCB" w:rsidRPr="00CD45BD">
        <w:rPr>
          <w:sz w:val="28"/>
          <w:szCs w:val="28"/>
        </w:rPr>
        <w:t>подписывается работником Организации и выдается Заявителю в бумажной форме.</w:t>
      </w:r>
    </w:p>
    <w:p w:rsidR="00B76DCB" w:rsidRPr="00CD45BD" w:rsidRDefault="001B7EE6" w:rsidP="001B7EE6">
      <w:pPr>
        <w:ind w:right="-1" w:firstLine="709"/>
        <w:jc w:val="both"/>
        <w:rPr>
          <w:sz w:val="28"/>
          <w:szCs w:val="28"/>
        </w:rPr>
      </w:pPr>
      <w:r>
        <w:rPr>
          <w:sz w:val="28"/>
          <w:szCs w:val="28"/>
        </w:rPr>
        <w:t>2</w:t>
      </w:r>
      <w:r w:rsidR="004B707F">
        <w:rPr>
          <w:sz w:val="28"/>
          <w:szCs w:val="28"/>
        </w:rPr>
        <w:t>.</w:t>
      </w:r>
      <w:r>
        <w:rPr>
          <w:sz w:val="28"/>
          <w:szCs w:val="28"/>
        </w:rPr>
        <w:t>44</w:t>
      </w:r>
      <w:r w:rsidR="004B707F">
        <w:rPr>
          <w:sz w:val="28"/>
          <w:szCs w:val="28"/>
        </w:rPr>
        <w:t xml:space="preserve">.4. </w:t>
      </w:r>
      <w:r w:rsidR="00B76DCB" w:rsidRPr="00CD45BD">
        <w:rPr>
          <w:sz w:val="28"/>
          <w:szCs w:val="28"/>
        </w:rPr>
        <w:t xml:space="preserve">При отсутствии оснований для отказа в приеме документов работник Организации принимает у Заявителя документы, </w:t>
      </w:r>
      <w:r w:rsidR="004B707F">
        <w:rPr>
          <w:sz w:val="28"/>
          <w:szCs w:val="28"/>
        </w:rPr>
        <w:t>необходимые для предоставления у</w:t>
      </w:r>
      <w:r w:rsidR="00B76DCB" w:rsidRPr="00CD45BD">
        <w:rPr>
          <w:sz w:val="28"/>
          <w:szCs w:val="28"/>
        </w:rPr>
        <w:t xml:space="preserve">слуги, и подписанное Заявителем или представителем Заявителя в присутствии работника Организации заявление о предоставлении </w:t>
      </w:r>
      <w:r w:rsidR="004B707F">
        <w:rPr>
          <w:sz w:val="28"/>
          <w:szCs w:val="28"/>
        </w:rPr>
        <w:t>У</w:t>
      </w:r>
      <w:r w:rsidR="00B76DCB" w:rsidRPr="00CD45BD">
        <w:rPr>
          <w:sz w:val="28"/>
          <w:szCs w:val="28"/>
        </w:rPr>
        <w:t>слуги.</w:t>
      </w:r>
    </w:p>
    <w:p w:rsidR="004B707F" w:rsidRDefault="001B7EE6" w:rsidP="001B7EE6">
      <w:pPr>
        <w:ind w:right="-1" w:firstLine="709"/>
        <w:jc w:val="both"/>
        <w:rPr>
          <w:sz w:val="28"/>
          <w:szCs w:val="28"/>
        </w:rPr>
      </w:pPr>
      <w:r>
        <w:rPr>
          <w:sz w:val="28"/>
          <w:szCs w:val="28"/>
        </w:rPr>
        <w:t>2</w:t>
      </w:r>
      <w:r w:rsidR="004B707F">
        <w:rPr>
          <w:sz w:val="28"/>
          <w:szCs w:val="28"/>
        </w:rPr>
        <w:t>.</w:t>
      </w:r>
      <w:r>
        <w:rPr>
          <w:sz w:val="28"/>
          <w:szCs w:val="28"/>
        </w:rPr>
        <w:t>44</w:t>
      </w:r>
      <w:r w:rsidR="004B707F">
        <w:rPr>
          <w:sz w:val="28"/>
          <w:szCs w:val="28"/>
        </w:rPr>
        <w:t xml:space="preserve">.5. </w:t>
      </w:r>
      <w:r w:rsidR="00B76DCB" w:rsidRPr="00CD45BD">
        <w:rPr>
          <w:sz w:val="28"/>
          <w:szCs w:val="28"/>
        </w:rPr>
        <w:t>Работник Организации выдает Заявителю расписку о получении документов</w:t>
      </w:r>
      <w:r w:rsidR="004B707F" w:rsidRPr="004B707F">
        <w:rPr>
          <w:rFonts w:eastAsia="Calibri"/>
          <w:sz w:val="24"/>
          <w:szCs w:val="24"/>
          <w:lang w:eastAsia="en-US"/>
        </w:rPr>
        <w:t xml:space="preserve"> </w:t>
      </w:r>
      <w:r w:rsidR="004B707F" w:rsidRPr="004B707F">
        <w:rPr>
          <w:rFonts w:eastAsia="Calibri"/>
          <w:sz w:val="28"/>
          <w:szCs w:val="28"/>
          <w:lang w:eastAsia="en-US"/>
        </w:rPr>
        <w:t>с указанием даты их получения и регистрационного номера Заявления</w:t>
      </w:r>
      <w:r w:rsidR="00B76DCB" w:rsidRPr="004B707F">
        <w:rPr>
          <w:sz w:val="28"/>
          <w:szCs w:val="28"/>
        </w:rPr>
        <w:t>.</w:t>
      </w:r>
    </w:p>
    <w:p w:rsidR="004B707F" w:rsidRPr="004B707F" w:rsidRDefault="001B7EE6" w:rsidP="001B7EE6">
      <w:pPr>
        <w:ind w:right="-1" w:firstLine="709"/>
        <w:jc w:val="both"/>
        <w:rPr>
          <w:sz w:val="28"/>
          <w:szCs w:val="28"/>
        </w:rPr>
      </w:pPr>
      <w:r>
        <w:rPr>
          <w:sz w:val="28"/>
          <w:szCs w:val="28"/>
        </w:rPr>
        <w:t>2</w:t>
      </w:r>
      <w:r w:rsidR="004B707F">
        <w:rPr>
          <w:sz w:val="28"/>
          <w:szCs w:val="28"/>
        </w:rPr>
        <w:t>.</w:t>
      </w:r>
      <w:r>
        <w:rPr>
          <w:sz w:val="28"/>
          <w:szCs w:val="28"/>
        </w:rPr>
        <w:t>44</w:t>
      </w:r>
      <w:r w:rsidR="004B707F">
        <w:rPr>
          <w:sz w:val="28"/>
          <w:szCs w:val="28"/>
        </w:rPr>
        <w:t xml:space="preserve">.6. </w:t>
      </w:r>
      <w:r w:rsidR="004B707F" w:rsidRPr="004B707F">
        <w:rPr>
          <w:rFonts w:eastAsia="Calibri"/>
          <w:sz w:val="28"/>
          <w:szCs w:val="28"/>
          <w:lang w:eastAsia="en-US"/>
        </w:rPr>
        <w:t xml:space="preserve">В случае необходимости проведения индивидуального отбора Организация в течение 10 (Десяти) рабочих дней </w:t>
      </w:r>
      <w:proofErr w:type="gramStart"/>
      <w:r w:rsidR="004B707F" w:rsidRPr="004B707F">
        <w:rPr>
          <w:rFonts w:eastAsia="Calibri"/>
          <w:sz w:val="28"/>
          <w:szCs w:val="28"/>
          <w:lang w:eastAsia="en-US"/>
        </w:rPr>
        <w:t>с даты регистрации</w:t>
      </w:r>
      <w:proofErr w:type="gramEnd"/>
      <w:r w:rsidR="004B707F" w:rsidRPr="004B707F">
        <w:rPr>
          <w:rFonts w:eastAsia="Calibri"/>
          <w:sz w:val="28"/>
          <w:szCs w:val="28"/>
          <w:lang w:eastAsia="en-US"/>
        </w:rPr>
        <w:t xml:space="preserve">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B76DCB" w:rsidRDefault="00B76DCB" w:rsidP="00BD405B">
      <w:pPr>
        <w:ind w:right="-143"/>
      </w:pPr>
    </w:p>
    <w:p w:rsidR="00B76DCB" w:rsidRPr="00CD45BD" w:rsidRDefault="00B76DCB" w:rsidP="001B7EE6">
      <w:pPr>
        <w:ind w:right="-1"/>
        <w:jc w:val="center"/>
        <w:rPr>
          <w:sz w:val="28"/>
          <w:szCs w:val="28"/>
        </w:rPr>
      </w:pPr>
      <w:r w:rsidRPr="00CD45BD">
        <w:rPr>
          <w:sz w:val="28"/>
          <w:szCs w:val="28"/>
        </w:rPr>
        <w:t xml:space="preserve">Способы получения Заявителем результатов предоставления </w:t>
      </w:r>
      <w:r w:rsidR="004B707F">
        <w:rPr>
          <w:sz w:val="28"/>
          <w:szCs w:val="28"/>
        </w:rPr>
        <w:t>У</w:t>
      </w:r>
      <w:r w:rsidRPr="00CD45BD">
        <w:rPr>
          <w:sz w:val="28"/>
          <w:szCs w:val="28"/>
        </w:rPr>
        <w:t>слуги</w:t>
      </w:r>
    </w:p>
    <w:p w:rsidR="00B76DCB" w:rsidRDefault="00B76DCB" w:rsidP="00F4184C">
      <w:pPr>
        <w:tabs>
          <w:tab w:val="left" w:pos="1701"/>
        </w:tabs>
        <w:ind w:right="-143"/>
      </w:pPr>
    </w:p>
    <w:p w:rsidR="00B76DCB" w:rsidRPr="00CD45BD" w:rsidRDefault="005A68B8" w:rsidP="00B34547">
      <w:pPr>
        <w:tabs>
          <w:tab w:val="left" w:pos="1701"/>
        </w:tabs>
        <w:ind w:right="-1" w:firstLine="709"/>
        <w:jc w:val="both"/>
        <w:rPr>
          <w:sz w:val="28"/>
          <w:szCs w:val="28"/>
        </w:rPr>
      </w:pPr>
      <w:r>
        <w:rPr>
          <w:sz w:val="28"/>
          <w:szCs w:val="28"/>
        </w:rPr>
        <w:t>2.45</w:t>
      </w:r>
      <w:r w:rsidR="004B707F">
        <w:rPr>
          <w:sz w:val="28"/>
          <w:szCs w:val="28"/>
        </w:rPr>
        <w:t xml:space="preserve">. </w:t>
      </w:r>
      <w:r w:rsidR="00B76DCB" w:rsidRPr="00CD45BD">
        <w:rPr>
          <w:sz w:val="28"/>
          <w:szCs w:val="28"/>
        </w:rPr>
        <w:t xml:space="preserve">Заявитель уведомляется о ходе рассмотрения и готовности результата предоставления </w:t>
      </w:r>
      <w:r w:rsidR="004B707F">
        <w:rPr>
          <w:sz w:val="28"/>
          <w:szCs w:val="28"/>
        </w:rPr>
        <w:t>У</w:t>
      </w:r>
      <w:r w:rsidR="00B76DCB" w:rsidRPr="00CD45BD">
        <w:rPr>
          <w:sz w:val="28"/>
          <w:szCs w:val="28"/>
        </w:rPr>
        <w:t>слуги следующими способами:</w:t>
      </w:r>
    </w:p>
    <w:p w:rsidR="00B76DCB" w:rsidRPr="00CD45BD" w:rsidRDefault="005A68B8" w:rsidP="00F4184C">
      <w:pPr>
        <w:tabs>
          <w:tab w:val="left" w:pos="1701"/>
        </w:tabs>
        <w:ind w:right="-143" w:firstLine="709"/>
        <w:jc w:val="both"/>
        <w:rPr>
          <w:sz w:val="28"/>
          <w:szCs w:val="28"/>
        </w:rPr>
      </w:pPr>
      <w:r>
        <w:rPr>
          <w:sz w:val="28"/>
          <w:szCs w:val="28"/>
        </w:rPr>
        <w:t>2.45</w:t>
      </w:r>
      <w:r w:rsidR="002E5F74">
        <w:rPr>
          <w:sz w:val="28"/>
          <w:szCs w:val="28"/>
        </w:rPr>
        <w:t xml:space="preserve">.1. </w:t>
      </w:r>
      <w:r w:rsidR="007D6C30">
        <w:rPr>
          <w:sz w:val="28"/>
          <w:szCs w:val="28"/>
        </w:rPr>
        <w:t>Л</w:t>
      </w:r>
      <w:r w:rsidR="00B76DCB" w:rsidRPr="00CD45BD">
        <w:rPr>
          <w:sz w:val="28"/>
          <w:szCs w:val="28"/>
        </w:rPr>
        <w:t>ичного кабинета на ЕПГУ</w:t>
      </w:r>
      <w:r w:rsidR="004B707F">
        <w:rPr>
          <w:sz w:val="28"/>
          <w:szCs w:val="28"/>
        </w:rPr>
        <w:t xml:space="preserve"> или РПГУ</w:t>
      </w:r>
      <w:r w:rsidR="002E5F74">
        <w:rPr>
          <w:sz w:val="28"/>
          <w:szCs w:val="28"/>
        </w:rPr>
        <w:t>,</w:t>
      </w:r>
      <w:r w:rsidR="00B76DCB" w:rsidRPr="00CD45BD">
        <w:rPr>
          <w:sz w:val="28"/>
          <w:szCs w:val="28"/>
        </w:rPr>
        <w:t xml:space="preserve"> и в ИС;</w:t>
      </w:r>
    </w:p>
    <w:p w:rsidR="002E5F74" w:rsidRPr="00CD45BD" w:rsidRDefault="005A68B8" w:rsidP="002E5F74">
      <w:pPr>
        <w:tabs>
          <w:tab w:val="left" w:pos="1701"/>
        </w:tabs>
        <w:ind w:right="-143" w:firstLine="709"/>
        <w:jc w:val="both"/>
        <w:rPr>
          <w:sz w:val="28"/>
          <w:szCs w:val="28"/>
        </w:rPr>
      </w:pPr>
      <w:r>
        <w:rPr>
          <w:sz w:val="28"/>
          <w:szCs w:val="28"/>
        </w:rPr>
        <w:t>2</w:t>
      </w:r>
      <w:r w:rsidR="002E5F74">
        <w:rPr>
          <w:sz w:val="28"/>
          <w:szCs w:val="28"/>
        </w:rPr>
        <w:t>.</w:t>
      </w:r>
      <w:r>
        <w:rPr>
          <w:sz w:val="28"/>
          <w:szCs w:val="28"/>
        </w:rPr>
        <w:t>45</w:t>
      </w:r>
      <w:r w:rsidR="002E5F74">
        <w:rPr>
          <w:sz w:val="28"/>
          <w:szCs w:val="28"/>
        </w:rPr>
        <w:t>.2.</w:t>
      </w:r>
      <w:r w:rsidR="007D6C30">
        <w:rPr>
          <w:sz w:val="28"/>
          <w:szCs w:val="28"/>
        </w:rPr>
        <w:t xml:space="preserve"> П</w:t>
      </w:r>
      <w:r w:rsidR="002E5F74">
        <w:rPr>
          <w:sz w:val="28"/>
          <w:szCs w:val="28"/>
        </w:rPr>
        <w:t>о электронной почте;</w:t>
      </w:r>
    </w:p>
    <w:p w:rsidR="00B76DCB" w:rsidRPr="00CD45BD" w:rsidRDefault="005A68B8" w:rsidP="00B34547">
      <w:pPr>
        <w:tabs>
          <w:tab w:val="left" w:pos="1701"/>
        </w:tabs>
        <w:ind w:right="-1" w:firstLine="709"/>
        <w:jc w:val="both"/>
        <w:rPr>
          <w:sz w:val="28"/>
          <w:szCs w:val="28"/>
        </w:rPr>
      </w:pPr>
      <w:r>
        <w:rPr>
          <w:sz w:val="28"/>
          <w:szCs w:val="28"/>
        </w:rPr>
        <w:t>2</w:t>
      </w:r>
      <w:r w:rsidR="00D12B52">
        <w:rPr>
          <w:sz w:val="28"/>
          <w:szCs w:val="28"/>
        </w:rPr>
        <w:t>.</w:t>
      </w:r>
      <w:r>
        <w:rPr>
          <w:sz w:val="28"/>
          <w:szCs w:val="28"/>
        </w:rPr>
        <w:t>45</w:t>
      </w:r>
      <w:r w:rsidR="002E5F74">
        <w:rPr>
          <w:sz w:val="28"/>
          <w:szCs w:val="28"/>
        </w:rPr>
        <w:t>.3.</w:t>
      </w:r>
      <w:r w:rsidR="004B707F">
        <w:rPr>
          <w:sz w:val="28"/>
          <w:szCs w:val="28"/>
        </w:rPr>
        <w:t xml:space="preserve"> </w:t>
      </w:r>
      <w:r w:rsidR="00B76DCB" w:rsidRPr="00CD45BD">
        <w:rPr>
          <w:sz w:val="28"/>
          <w:szCs w:val="28"/>
        </w:rPr>
        <w:t xml:space="preserve">Заявитель может самостоятельно получить информацию о ходе рассмотрения и готовности результата предоставления </w:t>
      </w:r>
      <w:r w:rsidR="00D12B52">
        <w:rPr>
          <w:sz w:val="28"/>
          <w:szCs w:val="28"/>
        </w:rPr>
        <w:t>У</w:t>
      </w:r>
      <w:r w:rsidR="00B76DCB" w:rsidRPr="00CD45BD">
        <w:rPr>
          <w:sz w:val="28"/>
          <w:szCs w:val="28"/>
        </w:rPr>
        <w:t>слуги посредством:</w:t>
      </w:r>
    </w:p>
    <w:p w:rsidR="00B76DCB" w:rsidRPr="002E5F74" w:rsidRDefault="00B76DCB" w:rsidP="00F4184C">
      <w:pPr>
        <w:tabs>
          <w:tab w:val="left" w:pos="1701"/>
        </w:tabs>
        <w:ind w:right="-143" w:firstLine="709"/>
        <w:jc w:val="both"/>
        <w:rPr>
          <w:sz w:val="28"/>
          <w:szCs w:val="28"/>
        </w:rPr>
      </w:pPr>
      <w:r w:rsidRPr="002E5F74">
        <w:rPr>
          <w:sz w:val="28"/>
          <w:szCs w:val="28"/>
        </w:rPr>
        <w:t xml:space="preserve">а) </w:t>
      </w:r>
      <w:r w:rsidR="00D12B52" w:rsidRPr="002E5F74">
        <w:rPr>
          <w:rFonts w:eastAsia="Calibri"/>
          <w:sz w:val="28"/>
          <w:szCs w:val="28"/>
          <w:lang w:eastAsia="en-US"/>
        </w:rPr>
        <w:t>личного кабинета на ЕПГУ или РПГУ, и в ИС;</w:t>
      </w:r>
    </w:p>
    <w:p w:rsidR="002E5F74" w:rsidRDefault="00B76DCB" w:rsidP="005A68B8">
      <w:pPr>
        <w:tabs>
          <w:tab w:val="left" w:pos="1701"/>
        </w:tabs>
        <w:ind w:right="-1" w:firstLine="709"/>
        <w:jc w:val="both"/>
        <w:rPr>
          <w:sz w:val="28"/>
          <w:szCs w:val="28"/>
        </w:rPr>
      </w:pPr>
      <w:r w:rsidRPr="00CD45BD">
        <w:rPr>
          <w:sz w:val="28"/>
          <w:szCs w:val="28"/>
        </w:rPr>
        <w:t>б) по бесплатному единому номеру телефона поддержки ЕПГУ 8 800 100-70-10;</w:t>
      </w:r>
    </w:p>
    <w:p w:rsidR="002E5F74" w:rsidRPr="003C5AE4" w:rsidRDefault="002E5F74" w:rsidP="005A68B8">
      <w:pPr>
        <w:tabs>
          <w:tab w:val="left" w:pos="1701"/>
        </w:tabs>
        <w:ind w:right="-1" w:firstLine="709"/>
        <w:jc w:val="both"/>
        <w:rPr>
          <w:sz w:val="28"/>
          <w:szCs w:val="28"/>
        </w:rPr>
      </w:pPr>
      <w:r>
        <w:rPr>
          <w:sz w:val="28"/>
          <w:szCs w:val="28"/>
        </w:rPr>
        <w:t xml:space="preserve">в) </w:t>
      </w:r>
      <w:r w:rsidRPr="00CD45BD">
        <w:rPr>
          <w:sz w:val="28"/>
          <w:szCs w:val="28"/>
        </w:rPr>
        <w:t>по бесплатному еди</w:t>
      </w:r>
      <w:r>
        <w:rPr>
          <w:sz w:val="28"/>
          <w:szCs w:val="28"/>
        </w:rPr>
        <w:t xml:space="preserve">ному номеру телефона поддержки </w:t>
      </w:r>
      <w:r w:rsidRPr="003C5AE4">
        <w:rPr>
          <w:sz w:val="28"/>
          <w:szCs w:val="28"/>
        </w:rPr>
        <w:t>РПГУ 8 800 100-70-10;</w:t>
      </w:r>
    </w:p>
    <w:p w:rsidR="00B76DCB" w:rsidRPr="00CD45BD" w:rsidRDefault="002E5F74" w:rsidP="005A68B8">
      <w:pPr>
        <w:tabs>
          <w:tab w:val="left" w:pos="1701"/>
        </w:tabs>
        <w:ind w:right="-1" w:firstLine="709"/>
        <w:jc w:val="both"/>
        <w:rPr>
          <w:sz w:val="28"/>
          <w:szCs w:val="28"/>
        </w:rPr>
      </w:pPr>
      <w:r>
        <w:rPr>
          <w:sz w:val="28"/>
          <w:szCs w:val="28"/>
        </w:rPr>
        <w:t>г</w:t>
      </w:r>
      <w:r w:rsidR="00B76DCB" w:rsidRPr="00CD45BD">
        <w:rPr>
          <w:sz w:val="28"/>
          <w:szCs w:val="28"/>
        </w:rPr>
        <w:t>) в МФЦ;</w:t>
      </w:r>
    </w:p>
    <w:p w:rsidR="00B76DCB" w:rsidRPr="004D6A25" w:rsidRDefault="002E5F74" w:rsidP="005A68B8">
      <w:pPr>
        <w:tabs>
          <w:tab w:val="left" w:pos="1701"/>
        </w:tabs>
        <w:ind w:right="-1" w:firstLine="709"/>
        <w:jc w:val="both"/>
        <w:rPr>
          <w:sz w:val="28"/>
          <w:szCs w:val="28"/>
        </w:rPr>
      </w:pPr>
      <w:r>
        <w:rPr>
          <w:sz w:val="28"/>
          <w:szCs w:val="28"/>
        </w:rPr>
        <w:lastRenderedPageBreak/>
        <w:t>д</w:t>
      </w:r>
      <w:r w:rsidR="007D6C30">
        <w:rPr>
          <w:sz w:val="28"/>
          <w:szCs w:val="28"/>
        </w:rPr>
        <w:t>) В</w:t>
      </w:r>
      <w:r w:rsidR="00B76DCB" w:rsidRPr="00CD45BD">
        <w:rPr>
          <w:sz w:val="28"/>
          <w:szCs w:val="28"/>
        </w:rPr>
        <w:t xml:space="preserve"> Службе технической поддержки ИС </w:t>
      </w:r>
      <w:r w:rsidR="001C1893" w:rsidRPr="001C1893">
        <w:rPr>
          <w:sz w:val="28"/>
          <w:szCs w:val="28"/>
        </w:rPr>
        <w:t>8</w:t>
      </w:r>
      <w:r w:rsidR="004D6A25" w:rsidRPr="004D6A25">
        <w:rPr>
          <w:sz w:val="28"/>
          <w:szCs w:val="28"/>
        </w:rPr>
        <w:t xml:space="preserve"> </w:t>
      </w:r>
      <w:r w:rsidR="001C1893" w:rsidRPr="001C1893">
        <w:rPr>
          <w:rStyle w:val="af2"/>
          <w:b w:val="0"/>
          <w:i w:val="0"/>
          <w:color w:val="auto"/>
          <w:sz w:val="28"/>
          <w:szCs w:val="28"/>
        </w:rPr>
        <w:t>385 272-26-11</w:t>
      </w:r>
      <w:r w:rsidR="001C1893">
        <w:rPr>
          <w:rStyle w:val="af2"/>
          <w:b w:val="0"/>
          <w:i w:val="0"/>
          <w:color w:val="auto"/>
          <w:sz w:val="28"/>
          <w:szCs w:val="28"/>
        </w:rPr>
        <w:t>.</w:t>
      </w:r>
    </w:p>
    <w:p w:rsidR="00B76DCB" w:rsidRPr="00CD45BD" w:rsidRDefault="005A68B8" w:rsidP="005A68B8">
      <w:pPr>
        <w:tabs>
          <w:tab w:val="left" w:pos="1701"/>
        </w:tabs>
        <w:ind w:right="-1" w:firstLine="709"/>
        <w:jc w:val="both"/>
        <w:rPr>
          <w:sz w:val="28"/>
          <w:szCs w:val="28"/>
        </w:rPr>
      </w:pPr>
      <w:r>
        <w:rPr>
          <w:sz w:val="28"/>
          <w:szCs w:val="28"/>
        </w:rPr>
        <w:t>2.46</w:t>
      </w:r>
      <w:r w:rsidR="00D12B52">
        <w:rPr>
          <w:sz w:val="28"/>
          <w:szCs w:val="28"/>
        </w:rPr>
        <w:t>. Способы получения результата У</w:t>
      </w:r>
      <w:r w:rsidR="00B76DCB" w:rsidRPr="00CD45BD">
        <w:rPr>
          <w:sz w:val="28"/>
          <w:szCs w:val="28"/>
        </w:rPr>
        <w:t>слуги:</w:t>
      </w:r>
    </w:p>
    <w:p w:rsidR="00B76DCB" w:rsidRPr="00CD45BD" w:rsidRDefault="005A68B8" w:rsidP="005A68B8">
      <w:pPr>
        <w:tabs>
          <w:tab w:val="left" w:pos="1701"/>
        </w:tabs>
        <w:ind w:right="-1" w:firstLine="709"/>
        <w:jc w:val="both"/>
        <w:rPr>
          <w:sz w:val="28"/>
          <w:szCs w:val="28"/>
        </w:rPr>
      </w:pPr>
      <w:r>
        <w:rPr>
          <w:sz w:val="28"/>
          <w:szCs w:val="28"/>
        </w:rPr>
        <w:t>2</w:t>
      </w:r>
      <w:r w:rsidR="002E5F74">
        <w:rPr>
          <w:sz w:val="28"/>
          <w:szCs w:val="28"/>
        </w:rPr>
        <w:t>.</w:t>
      </w:r>
      <w:r>
        <w:rPr>
          <w:sz w:val="28"/>
          <w:szCs w:val="28"/>
        </w:rPr>
        <w:t>46</w:t>
      </w:r>
      <w:r w:rsidR="00D12B52">
        <w:rPr>
          <w:sz w:val="28"/>
          <w:szCs w:val="28"/>
        </w:rPr>
        <w:t xml:space="preserve">.1. </w:t>
      </w:r>
      <w:r w:rsidR="00B76DCB" w:rsidRPr="00CD45BD">
        <w:rPr>
          <w:sz w:val="28"/>
          <w:szCs w:val="28"/>
        </w:rPr>
        <w:t>В Личном кабинете на ЕПГУ</w:t>
      </w:r>
      <w:r w:rsidR="00D12B52">
        <w:rPr>
          <w:sz w:val="28"/>
          <w:szCs w:val="28"/>
        </w:rPr>
        <w:t xml:space="preserve"> или РПГУ</w:t>
      </w:r>
      <w:r w:rsidR="00B76DCB" w:rsidRPr="00CD45BD">
        <w:rPr>
          <w:sz w:val="28"/>
          <w:szCs w:val="28"/>
        </w:rPr>
        <w:t>.</w:t>
      </w:r>
    </w:p>
    <w:p w:rsidR="00B76DCB" w:rsidRPr="00CD45BD" w:rsidRDefault="005A68B8" w:rsidP="005A68B8">
      <w:pPr>
        <w:tabs>
          <w:tab w:val="left" w:pos="1701"/>
        </w:tabs>
        <w:ind w:right="-1" w:firstLine="709"/>
        <w:jc w:val="both"/>
        <w:rPr>
          <w:sz w:val="28"/>
          <w:szCs w:val="28"/>
        </w:rPr>
      </w:pPr>
      <w:r>
        <w:rPr>
          <w:sz w:val="28"/>
          <w:szCs w:val="28"/>
        </w:rPr>
        <w:t xml:space="preserve">а) </w:t>
      </w:r>
      <w:r w:rsidR="00B76DCB" w:rsidRPr="00CD45BD">
        <w:rPr>
          <w:sz w:val="28"/>
          <w:szCs w:val="28"/>
        </w:rPr>
        <w:t xml:space="preserve">Результат предоставления </w:t>
      </w:r>
      <w:r w:rsidR="00D12B52">
        <w:rPr>
          <w:sz w:val="28"/>
          <w:szCs w:val="28"/>
        </w:rPr>
        <w:t>У</w:t>
      </w:r>
      <w:r w:rsidR="00B76DCB" w:rsidRPr="00CD45BD">
        <w:rPr>
          <w:sz w:val="28"/>
          <w:szCs w:val="28"/>
        </w:rPr>
        <w:t>слуги независимо от принятого решения направляется Заявителю в Личный кабинет на ЕПГУ</w:t>
      </w:r>
      <w:r w:rsidR="00D12B52">
        <w:rPr>
          <w:sz w:val="28"/>
          <w:szCs w:val="28"/>
        </w:rPr>
        <w:t xml:space="preserve"> или РПГУ</w:t>
      </w:r>
      <w:r>
        <w:rPr>
          <w:sz w:val="28"/>
          <w:szCs w:val="28"/>
        </w:rPr>
        <w:t>;</w:t>
      </w:r>
    </w:p>
    <w:p w:rsidR="00B76DCB" w:rsidRPr="00CD45BD" w:rsidRDefault="005A68B8" w:rsidP="005A68B8">
      <w:pPr>
        <w:tabs>
          <w:tab w:val="left" w:pos="1701"/>
        </w:tabs>
        <w:ind w:right="-1" w:firstLine="709"/>
        <w:jc w:val="both"/>
        <w:rPr>
          <w:sz w:val="28"/>
          <w:szCs w:val="28"/>
        </w:rPr>
      </w:pPr>
      <w:r>
        <w:rPr>
          <w:sz w:val="28"/>
          <w:szCs w:val="28"/>
        </w:rPr>
        <w:t xml:space="preserve">б) </w:t>
      </w:r>
      <w:r w:rsidR="00B76DCB" w:rsidRPr="00CD45BD">
        <w:rPr>
          <w:sz w:val="28"/>
          <w:szCs w:val="28"/>
        </w:rPr>
        <w:t xml:space="preserve">В случае принятия предварительного решения о предоставлении </w:t>
      </w:r>
      <w:r w:rsidR="00D12B52">
        <w:rPr>
          <w:sz w:val="28"/>
          <w:szCs w:val="28"/>
        </w:rPr>
        <w:t>У</w:t>
      </w:r>
      <w:r w:rsidR="00B76DCB" w:rsidRPr="00CD45BD">
        <w:rPr>
          <w:sz w:val="28"/>
          <w:szCs w:val="28"/>
        </w:rPr>
        <w:t>слуги Заявителю направляется уведом</w:t>
      </w:r>
      <w:r>
        <w:rPr>
          <w:sz w:val="28"/>
          <w:szCs w:val="28"/>
        </w:rPr>
        <w:t>ление в Личный кабинет на ЕПГУ.</w:t>
      </w:r>
    </w:p>
    <w:p w:rsidR="00B76DCB" w:rsidRPr="00CD45BD" w:rsidRDefault="005A68B8" w:rsidP="005A68B8">
      <w:pPr>
        <w:tabs>
          <w:tab w:val="left" w:pos="1843"/>
        </w:tabs>
        <w:ind w:right="-1" w:firstLine="709"/>
        <w:jc w:val="both"/>
        <w:rPr>
          <w:sz w:val="28"/>
          <w:szCs w:val="28"/>
        </w:rPr>
      </w:pPr>
      <w:r>
        <w:rPr>
          <w:sz w:val="28"/>
          <w:szCs w:val="28"/>
        </w:rPr>
        <w:t>2</w:t>
      </w:r>
      <w:r w:rsidR="002E5F74">
        <w:rPr>
          <w:sz w:val="28"/>
          <w:szCs w:val="28"/>
        </w:rPr>
        <w:t>.</w:t>
      </w:r>
      <w:r>
        <w:rPr>
          <w:sz w:val="28"/>
          <w:szCs w:val="28"/>
        </w:rPr>
        <w:t>46</w:t>
      </w:r>
      <w:r w:rsidR="00D12B52">
        <w:rPr>
          <w:sz w:val="28"/>
          <w:szCs w:val="28"/>
        </w:rPr>
        <w:t xml:space="preserve">.2. </w:t>
      </w:r>
      <w:r w:rsidR="00B76DCB" w:rsidRPr="00CD45BD">
        <w:rPr>
          <w:sz w:val="28"/>
          <w:szCs w:val="28"/>
        </w:rPr>
        <w:t>В Личном кабинете Заявителя в ИС.</w:t>
      </w:r>
    </w:p>
    <w:p w:rsidR="00B76DCB" w:rsidRPr="00CD45BD" w:rsidRDefault="005A68B8" w:rsidP="005A68B8">
      <w:pPr>
        <w:tabs>
          <w:tab w:val="left" w:pos="1843"/>
        </w:tabs>
        <w:ind w:right="-1" w:firstLine="709"/>
        <w:jc w:val="both"/>
        <w:rPr>
          <w:sz w:val="28"/>
          <w:szCs w:val="28"/>
        </w:rPr>
      </w:pPr>
      <w:r>
        <w:rPr>
          <w:sz w:val="28"/>
          <w:szCs w:val="28"/>
        </w:rPr>
        <w:t xml:space="preserve">а) </w:t>
      </w:r>
      <w:r w:rsidR="00B76DCB" w:rsidRPr="00CD45BD">
        <w:rPr>
          <w:sz w:val="28"/>
          <w:szCs w:val="28"/>
        </w:rPr>
        <w:t xml:space="preserve">Результат предоставления </w:t>
      </w:r>
      <w:r w:rsidR="00D12B52">
        <w:rPr>
          <w:sz w:val="28"/>
          <w:szCs w:val="28"/>
        </w:rPr>
        <w:t>У</w:t>
      </w:r>
      <w:r w:rsidR="00B76DCB" w:rsidRPr="00CD45BD">
        <w:rPr>
          <w:sz w:val="28"/>
          <w:szCs w:val="28"/>
        </w:rPr>
        <w:t>слуги независимо от принятого решения направляется Заявителю в Личный кабинет в ИС</w:t>
      </w:r>
      <w:r>
        <w:rPr>
          <w:sz w:val="28"/>
          <w:szCs w:val="28"/>
        </w:rPr>
        <w:t>;</w:t>
      </w:r>
    </w:p>
    <w:p w:rsidR="00B76DCB" w:rsidRPr="00CD45BD" w:rsidRDefault="005A68B8" w:rsidP="005A68B8">
      <w:pPr>
        <w:tabs>
          <w:tab w:val="left" w:pos="1843"/>
        </w:tabs>
        <w:ind w:right="-1" w:firstLine="709"/>
        <w:jc w:val="both"/>
        <w:rPr>
          <w:sz w:val="28"/>
          <w:szCs w:val="28"/>
        </w:rPr>
      </w:pPr>
      <w:r>
        <w:rPr>
          <w:sz w:val="28"/>
          <w:szCs w:val="28"/>
        </w:rPr>
        <w:t xml:space="preserve">б) </w:t>
      </w:r>
      <w:r w:rsidR="00B76DCB" w:rsidRPr="00CD45BD">
        <w:rPr>
          <w:sz w:val="28"/>
          <w:szCs w:val="28"/>
        </w:rPr>
        <w:t xml:space="preserve">В случае принятия предварительного решения о предоставлении </w:t>
      </w:r>
      <w:r w:rsidR="00D12B52">
        <w:rPr>
          <w:sz w:val="28"/>
          <w:szCs w:val="28"/>
        </w:rPr>
        <w:t>У</w:t>
      </w:r>
      <w:r w:rsidR="00B76DCB" w:rsidRPr="00CD45BD">
        <w:rPr>
          <w:sz w:val="28"/>
          <w:szCs w:val="28"/>
        </w:rPr>
        <w:t xml:space="preserve">слуги Заявителю направляется уведомление на электронную почту Заявителя, </w:t>
      </w:r>
      <w:r>
        <w:rPr>
          <w:sz w:val="28"/>
          <w:szCs w:val="28"/>
        </w:rPr>
        <w:t>указанную при регистрации в ИС.</w:t>
      </w:r>
    </w:p>
    <w:p w:rsidR="00B76DCB" w:rsidRPr="00A2109D" w:rsidRDefault="005A68B8" w:rsidP="005A68B8">
      <w:pPr>
        <w:tabs>
          <w:tab w:val="left" w:pos="1843"/>
        </w:tabs>
        <w:ind w:right="-1" w:firstLine="709"/>
        <w:jc w:val="both"/>
        <w:rPr>
          <w:sz w:val="28"/>
          <w:szCs w:val="28"/>
        </w:rPr>
      </w:pPr>
      <w:r>
        <w:rPr>
          <w:sz w:val="28"/>
          <w:szCs w:val="28"/>
        </w:rPr>
        <w:t>2</w:t>
      </w:r>
      <w:r w:rsidR="002E5F74">
        <w:rPr>
          <w:sz w:val="28"/>
          <w:szCs w:val="28"/>
        </w:rPr>
        <w:t>.</w:t>
      </w:r>
      <w:r>
        <w:rPr>
          <w:sz w:val="28"/>
          <w:szCs w:val="28"/>
        </w:rPr>
        <w:t>46</w:t>
      </w:r>
      <w:r w:rsidR="00D12B52" w:rsidRPr="00A2109D">
        <w:rPr>
          <w:sz w:val="28"/>
          <w:szCs w:val="28"/>
        </w:rPr>
        <w:t xml:space="preserve">.3. </w:t>
      </w:r>
      <w:r w:rsidR="00B76DCB" w:rsidRPr="00A2109D">
        <w:rPr>
          <w:sz w:val="28"/>
          <w:szCs w:val="28"/>
        </w:rPr>
        <w:t>В МФЦ на бумажном носителе</w:t>
      </w:r>
      <w:r w:rsidR="00D12B52" w:rsidRPr="00A2109D">
        <w:rPr>
          <w:sz w:val="28"/>
          <w:szCs w:val="28"/>
        </w:rPr>
        <w:t xml:space="preserve"> </w:t>
      </w:r>
      <w:r w:rsidR="00D12B52" w:rsidRPr="00D12B52">
        <w:rPr>
          <w:sz w:val="28"/>
          <w:szCs w:val="28"/>
          <w:lang w:eastAsia="en-US"/>
        </w:rPr>
        <w:t>(если результат предоставления услуги был заявлен в личном кабинете на РПГУ).</w:t>
      </w:r>
    </w:p>
    <w:p w:rsidR="00D12B52" w:rsidRPr="00CD45BD" w:rsidRDefault="005A68B8" w:rsidP="005A68B8">
      <w:pPr>
        <w:tabs>
          <w:tab w:val="left" w:pos="1843"/>
        </w:tabs>
        <w:ind w:right="-1" w:firstLine="709"/>
        <w:jc w:val="both"/>
        <w:rPr>
          <w:sz w:val="28"/>
          <w:szCs w:val="28"/>
        </w:rPr>
      </w:pPr>
      <w:r>
        <w:rPr>
          <w:sz w:val="28"/>
          <w:szCs w:val="28"/>
        </w:rPr>
        <w:t xml:space="preserve">а) </w:t>
      </w:r>
      <w:r w:rsidR="00B76DCB" w:rsidRPr="00CD45BD">
        <w:rPr>
          <w:sz w:val="28"/>
          <w:szCs w:val="28"/>
        </w:rPr>
        <w:t>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A2109D" w:rsidRDefault="005A68B8" w:rsidP="00B34547">
      <w:pPr>
        <w:tabs>
          <w:tab w:val="left" w:pos="1701"/>
          <w:tab w:val="left" w:pos="1843"/>
        </w:tabs>
        <w:ind w:right="-1" w:firstLine="709"/>
        <w:jc w:val="both"/>
        <w:rPr>
          <w:sz w:val="28"/>
          <w:szCs w:val="28"/>
        </w:rPr>
      </w:pPr>
      <w:r>
        <w:rPr>
          <w:sz w:val="28"/>
          <w:szCs w:val="28"/>
        </w:rPr>
        <w:t>2</w:t>
      </w:r>
      <w:r w:rsidR="002E5F74">
        <w:rPr>
          <w:sz w:val="28"/>
          <w:szCs w:val="28"/>
        </w:rPr>
        <w:t>.</w:t>
      </w:r>
      <w:r>
        <w:rPr>
          <w:sz w:val="28"/>
          <w:szCs w:val="28"/>
        </w:rPr>
        <w:t>46</w:t>
      </w:r>
      <w:r w:rsidR="00A2109D">
        <w:rPr>
          <w:sz w:val="28"/>
          <w:szCs w:val="28"/>
        </w:rPr>
        <w:t xml:space="preserve">.4. </w:t>
      </w:r>
      <w:proofErr w:type="gramStart"/>
      <w:r w:rsidR="00B76DCB" w:rsidRPr="00CD45BD">
        <w:rPr>
          <w:sz w:val="28"/>
          <w:szCs w:val="28"/>
        </w:rPr>
        <w:t>В Организации в виде выписки из приказа о зачислении на обучение</w:t>
      </w:r>
      <w:proofErr w:type="gramEnd"/>
      <w:r w:rsidR="00B76DCB" w:rsidRPr="00CD45BD">
        <w:rPr>
          <w:sz w:val="28"/>
          <w:szCs w:val="28"/>
        </w:rPr>
        <w:t xml:space="preserve">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rsidR="00B76DCB" w:rsidRDefault="005A68B8" w:rsidP="00B34547">
      <w:pPr>
        <w:tabs>
          <w:tab w:val="left" w:pos="1701"/>
          <w:tab w:val="left" w:pos="1843"/>
        </w:tabs>
        <w:ind w:right="-1" w:firstLine="709"/>
        <w:jc w:val="both"/>
        <w:rPr>
          <w:sz w:val="28"/>
          <w:szCs w:val="28"/>
        </w:rPr>
      </w:pPr>
      <w:r>
        <w:rPr>
          <w:sz w:val="28"/>
          <w:szCs w:val="28"/>
        </w:rPr>
        <w:t>2</w:t>
      </w:r>
      <w:r w:rsidR="002E5F74">
        <w:rPr>
          <w:sz w:val="28"/>
          <w:szCs w:val="28"/>
        </w:rPr>
        <w:t>.</w:t>
      </w:r>
      <w:r>
        <w:rPr>
          <w:sz w:val="28"/>
          <w:szCs w:val="28"/>
        </w:rPr>
        <w:t>47</w:t>
      </w:r>
      <w:r w:rsidR="002E5F74">
        <w:rPr>
          <w:sz w:val="28"/>
          <w:szCs w:val="28"/>
        </w:rPr>
        <w:t xml:space="preserve">. </w:t>
      </w:r>
      <w:r w:rsidR="00B76DCB" w:rsidRPr="00CD45BD">
        <w:rPr>
          <w:sz w:val="28"/>
          <w:szCs w:val="28"/>
        </w:rPr>
        <w:t xml:space="preserve">Выдача (направление) результата предоставления </w:t>
      </w:r>
      <w:r w:rsidR="002E5F74">
        <w:rPr>
          <w:sz w:val="28"/>
          <w:szCs w:val="28"/>
        </w:rPr>
        <w:t>У</w:t>
      </w:r>
      <w:r w:rsidR="00B76DCB" w:rsidRPr="00CD45BD">
        <w:rPr>
          <w:sz w:val="28"/>
          <w:szCs w:val="28"/>
        </w:rPr>
        <w:t>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rsidR="007D6C30" w:rsidRPr="00CD45BD" w:rsidRDefault="007D6C30" w:rsidP="00B34547">
      <w:pPr>
        <w:tabs>
          <w:tab w:val="left" w:pos="1701"/>
          <w:tab w:val="left" w:pos="1843"/>
        </w:tabs>
        <w:ind w:right="-1" w:firstLine="709"/>
        <w:jc w:val="both"/>
        <w:rPr>
          <w:sz w:val="28"/>
          <w:szCs w:val="28"/>
        </w:rPr>
      </w:pPr>
    </w:p>
    <w:p w:rsidR="00B76DCB" w:rsidRDefault="00B76DCB" w:rsidP="005A68B8">
      <w:pPr>
        <w:ind w:right="-1"/>
        <w:jc w:val="center"/>
        <w:rPr>
          <w:sz w:val="28"/>
          <w:szCs w:val="28"/>
        </w:rPr>
      </w:pPr>
      <w:r w:rsidRPr="00CD45BD">
        <w:rPr>
          <w:sz w:val="28"/>
          <w:szCs w:val="28"/>
        </w:rPr>
        <w:t>Максимальный срок ожидания в очереди</w:t>
      </w:r>
    </w:p>
    <w:p w:rsidR="001B4BA2" w:rsidRDefault="001B4BA2" w:rsidP="005A68B8">
      <w:pPr>
        <w:ind w:right="-1"/>
        <w:jc w:val="center"/>
      </w:pPr>
    </w:p>
    <w:p w:rsidR="00024B84" w:rsidRDefault="005A68B8" w:rsidP="001B4BA2">
      <w:pPr>
        <w:ind w:right="-1" w:firstLine="709"/>
        <w:jc w:val="both"/>
        <w:rPr>
          <w:sz w:val="28"/>
          <w:szCs w:val="28"/>
        </w:rPr>
      </w:pPr>
      <w:r>
        <w:rPr>
          <w:sz w:val="28"/>
          <w:szCs w:val="28"/>
        </w:rPr>
        <w:t>2</w:t>
      </w:r>
      <w:r w:rsidR="00D13FD6">
        <w:rPr>
          <w:sz w:val="28"/>
          <w:szCs w:val="28"/>
        </w:rPr>
        <w:t>.</w:t>
      </w:r>
      <w:r>
        <w:rPr>
          <w:sz w:val="28"/>
          <w:szCs w:val="28"/>
        </w:rPr>
        <w:t>48</w:t>
      </w:r>
      <w:r w:rsidR="00D13FD6">
        <w:rPr>
          <w:sz w:val="28"/>
          <w:szCs w:val="28"/>
        </w:rPr>
        <w:t xml:space="preserve">. </w:t>
      </w:r>
      <w:r w:rsidR="00B76DCB" w:rsidRPr="00CD45BD">
        <w:rPr>
          <w:sz w:val="28"/>
          <w:szCs w:val="28"/>
        </w:rPr>
        <w:t>Максимальный срок ожидания в очереди при личной подаче За</w:t>
      </w:r>
      <w:r w:rsidR="00D13FD6">
        <w:rPr>
          <w:sz w:val="28"/>
          <w:szCs w:val="28"/>
        </w:rPr>
        <w:t xml:space="preserve">явления </w:t>
      </w:r>
      <w:r w:rsidR="00B76DCB" w:rsidRPr="00CD45BD">
        <w:rPr>
          <w:sz w:val="28"/>
          <w:szCs w:val="28"/>
        </w:rPr>
        <w:t xml:space="preserve">в МФЦ при получении результата предоставления </w:t>
      </w:r>
      <w:r w:rsidR="00D13FD6">
        <w:rPr>
          <w:sz w:val="28"/>
          <w:szCs w:val="28"/>
        </w:rPr>
        <w:t>У</w:t>
      </w:r>
      <w:r w:rsidR="00B76DCB" w:rsidRPr="00CD45BD">
        <w:rPr>
          <w:sz w:val="28"/>
          <w:szCs w:val="28"/>
        </w:rPr>
        <w:t>сл</w:t>
      </w:r>
      <w:r>
        <w:rPr>
          <w:sz w:val="28"/>
          <w:szCs w:val="28"/>
        </w:rPr>
        <w:t>уги не должен превышать 1</w:t>
      </w:r>
      <w:r w:rsidR="00B76DCB" w:rsidRPr="00CD45BD">
        <w:rPr>
          <w:sz w:val="28"/>
          <w:szCs w:val="28"/>
        </w:rPr>
        <w:t>5 минут.</w:t>
      </w:r>
    </w:p>
    <w:p w:rsidR="00024B84" w:rsidRDefault="00024B84" w:rsidP="00456A16">
      <w:pPr>
        <w:ind w:right="-143"/>
        <w:rPr>
          <w:sz w:val="28"/>
          <w:szCs w:val="28"/>
        </w:rPr>
      </w:pPr>
    </w:p>
    <w:p w:rsidR="00B76DCB" w:rsidRPr="00CD45BD" w:rsidRDefault="00B76DCB" w:rsidP="005A68B8">
      <w:pPr>
        <w:ind w:right="-1"/>
        <w:jc w:val="center"/>
        <w:rPr>
          <w:sz w:val="28"/>
          <w:szCs w:val="28"/>
        </w:rPr>
      </w:pPr>
      <w:r w:rsidRPr="00CD45BD">
        <w:rPr>
          <w:sz w:val="28"/>
          <w:szCs w:val="28"/>
        </w:rPr>
        <w:t>Требования к помещениям</w:t>
      </w:r>
      <w:r w:rsidR="00D13FD6">
        <w:rPr>
          <w:sz w:val="28"/>
          <w:szCs w:val="28"/>
        </w:rPr>
        <w:t xml:space="preserve"> МФЦ</w:t>
      </w:r>
      <w:r w:rsidRPr="00CD45BD">
        <w:rPr>
          <w:sz w:val="28"/>
          <w:szCs w:val="28"/>
        </w:rPr>
        <w:t xml:space="preserve">, в которых предоставляется </w:t>
      </w:r>
      <w:r w:rsidR="00D13FD6">
        <w:rPr>
          <w:sz w:val="28"/>
          <w:szCs w:val="28"/>
        </w:rPr>
        <w:t>У</w:t>
      </w:r>
      <w:r w:rsidRPr="00CD45BD">
        <w:rPr>
          <w:sz w:val="28"/>
          <w:szCs w:val="28"/>
        </w:rPr>
        <w:t xml:space="preserve">слуга, к залу ожидания, местам для заполнения Запросов о предоставлении </w:t>
      </w:r>
      <w:r w:rsidR="00D13FD6">
        <w:rPr>
          <w:sz w:val="28"/>
          <w:szCs w:val="28"/>
        </w:rPr>
        <w:t>У</w:t>
      </w:r>
      <w:r w:rsidRPr="00CD45BD">
        <w:rPr>
          <w:sz w:val="28"/>
          <w:szCs w:val="28"/>
        </w:rPr>
        <w:t xml:space="preserve">слуги, информационным стендам с образцами их заполнения и перечнем документов, необходимых для предоставления </w:t>
      </w:r>
      <w:r w:rsidR="00D13FD6">
        <w:rPr>
          <w:sz w:val="28"/>
          <w:szCs w:val="28"/>
        </w:rPr>
        <w:t>У</w:t>
      </w:r>
      <w:r w:rsidRPr="00CD45BD">
        <w:rPr>
          <w:sz w:val="28"/>
          <w:szCs w:val="28"/>
        </w:rPr>
        <w:t>слуги, в том числе к обеспечению доступности указанных объектов для инвалидов, маломобильных групп населения</w:t>
      </w:r>
    </w:p>
    <w:p w:rsidR="00B76DCB" w:rsidRPr="001862D9" w:rsidRDefault="00B76DCB" w:rsidP="001862D9">
      <w:pPr>
        <w:ind w:right="-143"/>
        <w:rPr>
          <w:sz w:val="28"/>
          <w:szCs w:val="28"/>
        </w:rPr>
      </w:pPr>
    </w:p>
    <w:p w:rsidR="00D13FD6" w:rsidRPr="001862D9" w:rsidRDefault="003B5035" w:rsidP="001862D9">
      <w:pPr>
        <w:ind w:right="-143" w:firstLine="709"/>
        <w:jc w:val="both"/>
        <w:rPr>
          <w:sz w:val="28"/>
          <w:szCs w:val="28"/>
        </w:rPr>
      </w:pPr>
      <w:r>
        <w:rPr>
          <w:sz w:val="28"/>
          <w:szCs w:val="28"/>
        </w:rPr>
        <w:lastRenderedPageBreak/>
        <w:t>2</w:t>
      </w:r>
      <w:r w:rsidR="00D13FD6" w:rsidRPr="001862D9">
        <w:rPr>
          <w:sz w:val="28"/>
          <w:szCs w:val="28"/>
        </w:rPr>
        <w:t>.</w:t>
      </w:r>
      <w:r>
        <w:rPr>
          <w:sz w:val="28"/>
          <w:szCs w:val="28"/>
        </w:rPr>
        <w:t>49</w:t>
      </w:r>
      <w:r w:rsidR="00D13FD6" w:rsidRPr="001862D9">
        <w:rPr>
          <w:sz w:val="28"/>
          <w:szCs w:val="28"/>
        </w:rPr>
        <w:t xml:space="preserve">. </w:t>
      </w:r>
      <w:r w:rsidR="00D13FD6" w:rsidRPr="00D13FD6">
        <w:rPr>
          <w:rFonts w:eastAsia="Calibri"/>
          <w:sz w:val="28"/>
          <w:szCs w:val="28"/>
          <w:lang w:eastAsia="en-US"/>
        </w:rPr>
        <w:t>При предоставлении Услуги</w:t>
      </w:r>
      <w:r w:rsidR="00D13FD6" w:rsidRPr="001862D9">
        <w:rPr>
          <w:rFonts w:eastAsia="Calibri"/>
          <w:sz w:val="28"/>
          <w:szCs w:val="28"/>
          <w:lang w:eastAsia="en-US"/>
        </w:rPr>
        <w:t xml:space="preserve"> </w:t>
      </w:r>
      <w:r w:rsidR="00D13FD6" w:rsidRPr="00D13FD6">
        <w:rPr>
          <w:rFonts w:eastAsia="Calibri"/>
          <w:sz w:val="28"/>
          <w:szCs w:val="28"/>
          <w:lang w:eastAsia="en-US"/>
        </w:rPr>
        <w:t>в МФЦ создаются</w:t>
      </w:r>
      <w:r w:rsidR="00D13FD6" w:rsidRPr="001862D9">
        <w:rPr>
          <w:rFonts w:eastAsia="Calibri"/>
          <w:sz w:val="28"/>
          <w:szCs w:val="28"/>
          <w:lang w:eastAsia="en-US"/>
        </w:rPr>
        <w:t xml:space="preserve"> </w:t>
      </w:r>
      <w:r w:rsidR="00D13FD6" w:rsidRPr="00D13FD6">
        <w:rPr>
          <w:rFonts w:eastAsia="Calibri"/>
          <w:sz w:val="28"/>
          <w:szCs w:val="28"/>
          <w:lang w:eastAsia="en-US"/>
        </w:rPr>
        <w:t>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00B76DCB" w:rsidRPr="001862D9">
        <w:rPr>
          <w:sz w:val="28"/>
          <w:szCs w:val="28"/>
        </w:rPr>
        <w:t>.</w:t>
      </w:r>
    </w:p>
    <w:p w:rsidR="00D13FD6" w:rsidRPr="001862D9" w:rsidRDefault="003B5035" w:rsidP="001862D9">
      <w:pPr>
        <w:ind w:right="-143" w:firstLine="709"/>
        <w:jc w:val="both"/>
        <w:rPr>
          <w:sz w:val="28"/>
          <w:szCs w:val="28"/>
        </w:rPr>
      </w:pPr>
      <w:r>
        <w:rPr>
          <w:sz w:val="28"/>
          <w:szCs w:val="28"/>
        </w:rPr>
        <w:t>2</w:t>
      </w:r>
      <w:r w:rsidR="00D13FD6" w:rsidRPr="001862D9">
        <w:rPr>
          <w:sz w:val="28"/>
          <w:szCs w:val="28"/>
        </w:rPr>
        <w:t>.</w:t>
      </w:r>
      <w:r>
        <w:rPr>
          <w:sz w:val="28"/>
          <w:szCs w:val="28"/>
        </w:rPr>
        <w:t>50</w:t>
      </w:r>
      <w:r w:rsidR="00D13FD6" w:rsidRPr="001862D9">
        <w:rPr>
          <w:sz w:val="28"/>
          <w:szCs w:val="28"/>
        </w:rPr>
        <w:t xml:space="preserve">. </w:t>
      </w:r>
      <w:r w:rsidR="00D13FD6" w:rsidRPr="00D13FD6">
        <w:rPr>
          <w:rFonts w:eastAsia="Calibri"/>
          <w:sz w:val="28"/>
          <w:szCs w:val="28"/>
          <w:lang w:eastAsia="en-US"/>
        </w:rPr>
        <w:t xml:space="preserve">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D13FD6" w:rsidRPr="001862D9" w:rsidRDefault="003B5035" w:rsidP="001862D9">
      <w:pPr>
        <w:ind w:right="-143" w:firstLine="709"/>
        <w:jc w:val="both"/>
        <w:rPr>
          <w:sz w:val="28"/>
          <w:szCs w:val="28"/>
        </w:rPr>
      </w:pPr>
      <w:r>
        <w:rPr>
          <w:rFonts w:eastAsia="Calibri"/>
          <w:sz w:val="28"/>
          <w:szCs w:val="28"/>
          <w:lang w:eastAsia="en-US"/>
        </w:rPr>
        <w:t>2</w:t>
      </w:r>
      <w:r w:rsidR="00D13FD6" w:rsidRPr="001862D9">
        <w:rPr>
          <w:rFonts w:eastAsia="Calibri"/>
          <w:sz w:val="28"/>
          <w:szCs w:val="28"/>
          <w:lang w:eastAsia="en-US"/>
        </w:rPr>
        <w:t>.</w:t>
      </w:r>
      <w:r>
        <w:rPr>
          <w:rFonts w:eastAsia="Calibri"/>
          <w:sz w:val="28"/>
          <w:szCs w:val="28"/>
          <w:lang w:eastAsia="en-US"/>
        </w:rPr>
        <w:t>51</w:t>
      </w:r>
      <w:r w:rsidR="00D13FD6" w:rsidRPr="001862D9">
        <w:rPr>
          <w:rFonts w:eastAsia="Calibri"/>
          <w:sz w:val="28"/>
          <w:szCs w:val="28"/>
          <w:lang w:eastAsia="en-US"/>
        </w:rPr>
        <w:t xml:space="preserve">. </w:t>
      </w:r>
      <w:proofErr w:type="gramStart"/>
      <w:r w:rsidR="00D13FD6" w:rsidRPr="00D13FD6">
        <w:rPr>
          <w:rFonts w:eastAsia="Calibri"/>
          <w:sz w:val="28"/>
          <w:szCs w:val="28"/>
          <w:lang w:eastAsia="en-US"/>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w:t>
      </w:r>
      <w:proofErr w:type="gramEnd"/>
      <w:r w:rsidR="00D13FD6" w:rsidRPr="00D13FD6">
        <w:rPr>
          <w:rFonts w:eastAsia="Calibri"/>
          <w:sz w:val="28"/>
          <w:szCs w:val="28"/>
          <w:lang w:eastAsia="en-US"/>
        </w:rPr>
        <w:t>, а также соответствовать нормам и правилам, установленным законодательством Российской Федерации.</w:t>
      </w:r>
    </w:p>
    <w:p w:rsidR="00D13FD6" w:rsidRPr="00D13FD6" w:rsidRDefault="003B5035" w:rsidP="001862D9">
      <w:pPr>
        <w:ind w:right="-143" w:firstLine="709"/>
        <w:jc w:val="both"/>
        <w:rPr>
          <w:sz w:val="28"/>
          <w:szCs w:val="28"/>
        </w:rPr>
      </w:pPr>
      <w:r>
        <w:rPr>
          <w:rFonts w:eastAsia="Calibri"/>
          <w:sz w:val="28"/>
          <w:szCs w:val="28"/>
          <w:lang w:eastAsia="en-US"/>
        </w:rPr>
        <w:t>2</w:t>
      </w:r>
      <w:r w:rsidR="00D13FD6" w:rsidRPr="001862D9">
        <w:rPr>
          <w:rFonts w:eastAsia="Calibri"/>
          <w:sz w:val="28"/>
          <w:szCs w:val="28"/>
          <w:lang w:eastAsia="en-US"/>
        </w:rPr>
        <w:t>.</w:t>
      </w:r>
      <w:r>
        <w:rPr>
          <w:rFonts w:eastAsia="Calibri"/>
          <w:sz w:val="28"/>
          <w:szCs w:val="28"/>
          <w:lang w:eastAsia="en-US"/>
        </w:rPr>
        <w:t>52</w:t>
      </w:r>
      <w:r w:rsidR="00D13FD6" w:rsidRPr="001862D9">
        <w:rPr>
          <w:rFonts w:eastAsia="Calibri"/>
          <w:sz w:val="28"/>
          <w:szCs w:val="28"/>
          <w:lang w:eastAsia="en-US"/>
        </w:rPr>
        <w:t>.</w:t>
      </w:r>
      <w:r w:rsidR="001862D9">
        <w:rPr>
          <w:rFonts w:eastAsia="Calibri"/>
          <w:sz w:val="28"/>
          <w:szCs w:val="28"/>
          <w:lang w:eastAsia="en-US"/>
        </w:rPr>
        <w:t xml:space="preserve"> </w:t>
      </w:r>
      <w:r w:rsidR="00D13FD6" w:rsidRPr="00D13FD6">
        <w:rPr>
          <w:rFonts w:eastAsia="Calibri"/>
          <w:sz w:val="28"/>
          <w:szCs w:val="28"/>
          <w:lang w:eastAsia="en-US"/>
        </w:rPr>
        <w:t>Здания, в которых осуществляется предоставление Услуги, должны быть оснащены следующими специальными приспособлениями и оборудованием:</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2</w:t>
      </w:r>
      <w:r w:rsidR="00F57851">
        <w:rPr>
          <w:rFonts w:eastAsia="Calibri"/>
          <w:sz w:val="28"/>
          <w:szCs w:val="28"/>
          <w:lang w:eastAsia="en-US"/>
        </w:rPr>
        <w:t>.</w:t>
      </w:r>
      <w:r>
        <w:rPr>
          <w:rFonts w:eastAsia="Calibri"/>
          <w:sz w:val="28"/>
          <w:szCs w:val="28"/>
          <w:lang w:eastAsia="en-US"/>
        </w:rPr>
        <w:t>52</w:t>
      </w:r>
      <w:r w:rsidR="00F57851">
        <w:rPr>
          <w:rFonts w:eastAsia="Calibri"/>
          <w:sz w:val="28"/>
          <w:szCs w:val="28"/>
          <w:lang w:eastAsia="en-US"/>
        </w:rPr>
        <w:t xml:space="preserve">.1 </w:t>
      </w:r>
      <w:r w:rsidR="007D6C30">
        <w:rPr>
          <w:rFonts w:eastAsia="Calibri"/>
          <w:sz w:val="28"/>
          <w:szCs w:val="28"/>
          <w:lang w:eastAsia="en-US"/>
        </w:rPr>
        <w:t>С</w:t>
      </w:r>
      <w:r w:rsidR="00D13FD6" w:rsidRPr="00D13FD6">
        <w:rPr>
          <w:rFonts w:eastAsia="Calibri"/>
          <w:sz w:val="28"/>
          <w:szCs w:val="28"/>
          <w:lang w:eastAsia="en-US"/>
        </w:rPr>
        <w:t>пециальными указателями около строящихся и ремонтируемых объектов;</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2</w:t>
      </w:r>
      <w:r w:rsidR="00F57851">
        <w:rPr>
          <w:rFonts w:eastAsia="Calibri"/>
          <w:sz w:val="28"/>
          <w:szCs w:val="28"/>
          <w:lang w:eastAsia="en-US"/>
        </w:rPr>
        <w:t>.</w:t>
      </w:r>
      <w:r>
        <w:rPr>
          <w:rFonts w:eastAsia="Calibri"/>
          <w:sz w:val="28"/>
          <w:szCs w:val="28"/>
          <w:lang w:eastAsia="en-US"/>
        </w:rPr>
        <w:t>52</w:t>
      </w:r>
      <w:r w:rsidR="00F57851">
        <w:rPr>
          <w:rFonts w:eastAsia="Calibri"/>
          <w:sz w:val="28"/>
          <w:szCs w:val="28"/>
          <w:lang w:eastAsia="en-US"/>
        </w:rPr>
        <w:t xml:space="preserve">.2. </w:t>
      </w:r>
      <w:r w:rsidR="007D6C30">
        <w:rPr>
          <w:rFonts w:eastAsia="Calibri"/>
          <w:sz w:val="28"/>
          <w:szCs w:val="28"/>
          <w:lang w:eastAsia="en-US"/>
        </w:rPr>
        <w:t>З</w:t>
      </w:r>
      <w:r w:rsidR="00D13FD6" w:rsidRPr="00D13FD6">
        <w:rPr>
          <w:rFonts w:eastAsia="Calibri"/>
          <w:sz w:val="28"/>
          <w:szCs w:val="28"/>
          <w:lang w:eastAsia="en-US"/>
        </w:rPr>
        <w:t>вуковой сигнализацией у светофоров;</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2</w:t>
      </w:r>
      <w:r w:rsidR="00F57851">
        <w:rPr>
          <w:rFonts w:eastAsia="Calibri"/>
          <w:sz w:val="28"/>
          <w:szCs w:val="28"/>
          <w:lang w:eastAsia="en-US"/>
        </w:rPr>
        <w:t>.</w:t>
      </w:r>
      <w:r>
        <w:rPr>
          <w:rFonts w:eastAsia="Calibri"/>
          <w:sz w:val="28"/>
          <w:szCs w:val="28"/>
          <w:lang w:eastAsia="en-US"/>
        </w:rPr>
        <w:t>52</w:t>
      </w:r>
      <w:r w:rsidR="00F57851">
        <w:rPr>
          <w:rFonts w:eastAsia="Calibri"/>
          <w:sz w:val="28"/>
          <w:szCs w:val="28"/>
          <w:lang w:eastAsia="en-US"/>
        </w:rPr>
        <w:t xml:space="preserve">.3. </w:t>
      </w:r>
      <w:r w:rsidR="007D6C30">
        <w:rPr>
          <w:rFonts w:eastAsia="Calibri"/>
          <w:sz w:val="28"/>
          <w:szCs w:val="28"/>
          <w:lang w:eastAsia="en-US"/>
        </w:rPr>
        <w:t>Т</w:t>
      </w:r>
      <w:r w:rsidR="00D13FD6" w:rsidRPr="00D13FD6">
        <w:rPr>
          <w:rFonts w:eastAsia="Calibri"/>
          <w:sz w:val="28"/>
          <w:szCs w:val="28"/>
          <w:lang w:eastAsia="en-US"/>
        </w:rPr>
        <w:t>елефонами-автоматами или иными средствами связи, доступными для инвалидов;</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2</w:t>
      </w:r>
      <w:r w:rsidR="00F57851">
        <w:rPr>
          <w:rFonts w:eastAsia="Calibri"/>
          <w:sz w:val="28"/>
          <w:szCs w:val="28"/>
          <w:lang w:eastAsia="en-US"/>
        </w:rPr>
        <w:t>.</w:t>
      </w:r>
      <w:r>
        <w:rPr>
          <w:rFonts w:eastAsia="Calibri"/>
          <w:sz w:val="28"/>
          <w:szCs w:val="28"/>
          <w:lang w:eastAsia="en-US"/>
        </w:rPr>
        <w:t>52</w:t>
      </w:r>
      <w:r w:rsidR="00F57851">
        <w:rPr>
          <w:rFonts w:eastAsia="Calibri"/>
          <w:sz w:val="28"/>
          <w:szCs w:val="28"/>
          <w:lang w:eastAsia="en-US"/>
        </w:rPr>
        <w:t xml:space="preserve">.4. </w:t>
      </w:r>
      <w:r w:rsidR="007D6C30">
        <w:rPr>
          <w:rFonts w:eastAsia="Calibri"/>
          <w:sz w:val="28"/>
          <w:szCs w:val="28"/>
          <w:lang w:eastAsia="en-US"/>
        </w:rPr>
        <w:t>С</w:t>
      </w:r>
      <w:r w:rsidR="00D13FD6" w:rsidRPr="00D13FD6">
        <w:rPr>
          <w:rFonts w:eastAsia="Calibri"/>
          <w:sz w:val="28"/>
          <w:szCs w:val="28"/>
          <w:lang w:eastAsia="en-US"/>
        </w:rPr>
        <w:t>анитарно-гигиеническими помещениями;</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2</w:t>
      </w:r>
      <w:r w:rsidR="00F57851">
        <w:rPr>
          <w:rFonts w:eastAsia="Calibri"/>
          <w:sz w:val="28"/>
          <w:szCs w:val="28"/>
          <w:lang w:eastAsia="en-US"/>
        </w:rPr>
        <w:t>.</w:t>
      </w:r>
      <w:r>
        <w:rPr>
          <w:rFonts w:eastAsia="Calibri"/>
          <w:sz w:val="28"/>
          <w:szCs w:val="28"/>
          <w:lang w:eastAsia="en-US"/>
        </w:rPr>
        <w:t>52</w:t>
      </w:r>
      <w:r w:rsidR="00F57851">
        <w:rPr>
          <w:rFonts w:eastAsia="Calibri"/>
          <w:sz w:val="28"/>
          <w:szCs w:val="28"/>
          <w:lang w:eastAsia="en-US"/>
        </w:rPr>
        <w:t xml:space="preserve">.5. </w:t>
      </w:r>
      <w:r w:rsidR="007D6C30">
        <w:rPr>
          <w:rFonts w:eastAsia="Calibri"/>
          <w:sz w:val="28"/>
          <w:szCs w:val="28"/>
          <w:lang w:eastAsia="en-US"/>
        </w:rPr>
        <w:t>П</w:t>
      </w:r>
      <w:r w:rsidR="00D13FD6" w:rsidRPr="00D13FD6">
        <w:rPr>
          <w:rFonts w:eastAsia="Calibri"/>
          <w:sz w:val="28"/>
          <w:szCs w:val="28"/>
          <w:lang w:eastAsia="en-US"/>
        </w:rPr>
        <w:t>андусами и поручнями у лестниц при входах в здание;</w:t>
      </w:r>
    </w:p>
    <w:p w:rsidR="00D13FD6" w:rsidRPr="00D13FD6" w:rsidRDefault="003B5035" w:rsidP="001862D9">
      <w:pPr>
        <w:widowControl w:val="0"/>
        <w:tabs>
          <w:tab w:val="left" w:pos="1418"/>
          <w:tab w:val="left" w:pos="1843"/>
        </w:tabs>
        <w:ind w:firstLine="709"/>
        <w:contextualSpacing/>
        <w:jc w:val="both"/>
        <w:rPr>
          <w:rFonts w:eastAsia="Calibri"/>
          <w:color w:val="000000"/>
          <w:sz w:val="28"/>
          <w:szCs w:val="28"/>
          <w:lang w:eastAsia="en-US"/>
        </w:rPr>
      </w:pPr>
      <w:r>
        <w:rPr>
          <w:rFonts w:eastAsia="Calibri"/>
          <w:sz w:val="28"/>
          <w:szCs w:val="28"/>
          <w:lang w:eastAsia="en-US"/>
        </w:rPr>
        <w:t>2</w:t>
      </w:r>
      <w:r w:rsidR="00F57851">
        <w:rPr>
          <w:rFonts w:eastAsia="Calibri"/>
          <w:sz w:val="28"/>
          <w:szCs w:val="28"/>
          <w:lang w:eastAsia="en-US"/>
        </w:rPr>
        <w:t>.</w:t>
      </w:r>
      <w:r>
        <w:rPr>
          <w:rFonts w:eastAsia="Calibri"/>
          <w:sz w:val="28"/>
          <w:szCs w:val="28"/>
          <w:lang w:eastAsia="en-US"/>
        </w:rPr>
        <w:t>52</w:t>
      </w:r>
      <w:r w:rsidR="00F57851">
        <w:rPr>
          <w:rFonts w:eastAsia="Calibri"/>
          <w:sz w:val="28"/>
          <w:szCs w:val="28"/>
          <w:lang w:eastAsia="en-US"/>
        </w:rPr>
        <w:t xml:space="preserve">.6. </w:t>
      </w:r>
      <w:r w:rsidR="007D6C30">
        <w:rPr>
          <w:rFonts w:eastAsia="Calibri"/>
          <w:sz w:val="28"/>
          <w:szCs w:val="28"/>
          <w:lang w:eastAsia="en-US"/>
        </w:rPr>
        <w:t>П</w:t>
      </w:r>
      <w:r w:rsidR="00D13FD6" w:rsidRPr="00D13FD6">
        <w:rPr>
          <w:rFonts w:eastAsia="Calibri"/>
          <w:sz w:val="28"/>
          <w:szCs w:val="28"/>
          <w:lang w:eastAsia="en-US"/>
        </w:rPr>
        <w:t xml:space="preserve">андусами при входах в здания, пандусами или подъемными </w:t>
      </w:r>
      <w:r w:rsidR="00D13FD6" w:rsidRPr="00D13FD6">
        <w:rPr>
          <w:rFonts w:eastAsia="Calibri"/>
          <w:color w:val="000000"/>
          <w:sz w:val="28"/>
          <w:szCs w:val="28"/>
          <w:lang w:eastAsia="en-US"/>
        </w:rPr>
        <w:t>пандусами,</w:t>
      </w:r>
      <w:r w:rsidR="001862D9">
        <w:rPr>
          <w:rFonts w:eastAsia="Calibri"/>
          <w:color w:val="000000"/>
          <w:sz w:val="28"/>
          <w:szCs w:val="28"/>
          <w:lang w:eastAsia="en-US"/>
        </w:rPr>
        <w:t xml:space="preserve"> </w:t>
      </w:r>
      <w:r w:rsidR="00D13FD6" w:rsidRPr="00D13FD6">
        <w:rPr>
          <w:rFonts w:eastAsia="Calibri"/>
          <w:color w:val="000000"/>
          <w:sz w:val="28"/>
          <w:szCs w:val="28"/>
          <w:lang w:eastAsia="en-US"/>
        </w:rPr>
        <w:t>или подъемными устройствами у лестниц на лифтовых площадках;</w:t>
      </w:r>
    </w:p>
    <w:p w:rsidR="00D13FD6" w:rsidRPr="00D13FD6" w:rsidRDefault="003B5035" w:rsidP="001862D9">
      <w:pPr>
        <w:widowControl w:val="0"/>
        <w:tabs>
          <w:tab w:val="left" w:pos="1418"/>
          <w:tab w:val="left" w:pos="1843"/>
        </w:tabs>
        <w:ind w:firstLine="709"/>
        <w:contextualSpacing/>
        <w:jc w:val="both"/>
        <w:rPr>
          <w:rFonts w:eastAsia="Calibri"/>
          <w:color w:val="000000"/>
          <w:sz w:val="28"/>
          <w:szCs w:val="28"/>
          <w:lang w:eastAsia="en-US"/>
        </w:rPr>
      </w:pPr>
      <w:r>
        <w:rPr>
          <w:rFonts w:eastAsia="Calibri"/>
          <w:color w:val="000000"/>
          <w:sz w:val="28"/>
          <w:szCs w:val="28"/>
          <w:lang w:eastAsia="en-US"/>
        </w:rPr>
        <w:t>2</w:t>
      </w:r>
      <w:r w:rsidR="00F57851">
        <w:rPr>
          <w:rFonts w:eastAsia="Calibri"/>
          <w:color w:val="000000"/>
          <w:sz w:val="28"/>
          <w:szCs w:val="28"/>
          <w:lang w:eastAsia="en-US"/>
        </w:rPr>
        <w:t>.</w:t>
      </w:r>
      <w:r>
        <w:rPr>
          <w:rFonts w:eastAsia="Calibri"/>
          <w:color w:val="000000"/>
          <w:sz w:val="28"/>
          <w:szCs w:val="28"/>
          <w:lang w:eastAsia="en-US"/>
        </w:rPr>
        <w:t>52</w:t>
      </w:r>
      <w:r w:rsidR="00F57851">
        <w:rPr>
          <w:rFonts w:eastAsia="Calibri"/>
          <w:color w:val="000000"/>
          <w:sz w:val="28"/>
          <w:szCs w:val="28"/>
          <w:lang w:eastAsia="en-US"/>
        </w:rPr>
        <w:t xml:space="preserve">.7. </w:t>
      </w:r>
      <w:r w:rsidR="007D6C30">
        <w:rPr>
          <w:rFonts w:eastAsia="Calibri"/>
          <w:color w:val="000000"/>
          <w:sz w:val="28"/>
          <w:szCs w:val="28"/>
          <w:lang w:eastAsia="en-US"/>
        </w:rPr>
        <w:t>С</w:t>
      </w:r>
      <w:r w:rsidR="00D13FD6" w:rsidRPr="00D13FD6">
        <w:rPr>
          <w:rFonts w:eastAsia="Calibri"/>
          <w:color w:val="000000"/>
          <w:sz w:val="28"/>
          <w:szCs w:val="28"/>
          <w:lang w:eastAsia="en-US"/>
        </w:rPr>
        <w:t>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862D9" w:rsidRPr="001862D9" w:rsidRDefault="003B5035" w:rsidP="001862D9">
      <w:pPr>
        <w:tabs>
          <w:tab w:val="left" w:pos="1418"/>
          <w:tab w:val="left" w:pos="1843"/>
        </w:tabs>
        <w:ind w:firstLine="709"/>
        <w:contextualSpacing/>
        <w:jc w:val="both"/>
        <w:rPr>
          <w:rFonts w:eastAsia="Calibri"/>
          <w:color w:val="000000"/>
          <w:sz w:val="28"/>
          <w:szCs w:val="28"/>
          <w:lang w:eastAsia="en-US"/>
        </w:rPr>
      </w:pPr>
      <w:r>
        <w:rPr>
          <w:rFonts w:eastAsia="Calibri"/>
          <w:color w:val="000000"/>
          <w:sz w:val="28"/>
          <w:szCs w:val="28"/>
          <w:lang w:eastAsia="en-US"/>
        </w:rPr>
        <w:t>2</w:t>
      </w:r>
      <w:r w:rsidR="00F57851">
        <w:rPr>
          <w:rFonts w:eastAsia="Calibri"/>
          <w:color w:val="000000"/>
          <w:sz w:val="28"/>
          <w:szCs w:val="28"/>
          <w:lang w:eastAsia="en-US"/>
        </w:rPr>
        <w:t>.5</w:t>
      </w:r>
      <w:r>
        <w:rPr>
          <w:rFonts w:eastAsia="Calibri"/>
          <w:color w:val="000000"/>
          <w:sz w:val="28"/>
          <w:szCs w:val="28"/>
          <w:lang w:eastAsia="en-US"/>
        </w:rPr>
        <w:t>3</w:t>
      </w:r>
      <w:r w:rsidR="001862D9" w:rsidRPr="001862D9">
        <w:rPr>
          <w:rFonts w:eastAsia="Calibri"/>
          <w:color w:val="000000"/>
          <w:sz w:val="28"/>
          <w:szCs w:val="28"/>
          <w:lang w:eastAsia="en-US"/>
        </w:rPr>
        <w:t xml:space="preserve">. </w:t>
      </w:r>
      <w:r w:rsidR="00D13FD6" w:rsidRPr="00D13FD6">
        <w:rPr>
          <w:rFonts w:eastAsia="Calibri"/>
          <w:color w:val="000000"/>
          <w:sz w:val="28"/>
          <w:szCs w:val="28"/>
          <w:lang w:eastAsia="en-US"/>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1862D9" w:rsidRPr="001862D9" w:rsidRDefault="003B5035" w:rsidP="001862D9">
      <w:pPr>
        <w:tabs>
          <w:tab w:val="left" w:pos="1418"/>
          <w:tab w:val="left" w:pos="1843"/>
        </w:tabs>
        <w:ind w:firstLine="709"/>
        <w:contextualSpacing/>
        <w:jc w:val="both"/>
        <w:rPr>
          <w:rFonts w:eastAsia="Calibri"/>
          <w:color w:val="000000"/>
          <w:sz w:val="28"/>
          <w:szCs w:val="28"/>
          <w:lang w:eastAsia="en-US"/>
        </w:rPr>
      </w:pPr>
      <w:r>
        <w:rPr>
          <w:rFonts w:eastAsia="Calibri"/>
          <w:color w:val="000000"/>
          <w:sz w:val="28"/>
          <w:szCs w:val="28"/>
          <w:lang w:eastAsia="en-US"/>
        </w:rPr>
        <w:t>2</w:t>
      </w:r>
      <w:r w:rsidR="00F57851">
        <w:rPr>
          <w:rFonts w:eastAsia="Calibri"/>
          <w:color w:val="000000"/>
          <w:sz w:val="28"/>
          <w:szCs w:val="28"/>
          <w:lang w:eastAsia="en-US"/>
        </w:rPr>
        <w:t>.</w:t>
      </w:r>
      <w:r>
        <w:rPr>
          <w:rFonts w:eastAsia="Calibri"/>
          <w:color w:val="000000"/>
          <w:sz w:val="28"/>
          <w:szCs w:val="28"/>
          <w:lang w:eastAsia="en-US"/>
        </w:rPr>
        <w:t>54</w:t>
      </w:r>
      <w:r w:rsidR="001862D9" w:rsidRPr="001862D9">
        <w:rPr>
          <w:rFonts w:eastAsia="Calibri"/>
          <w:color w:val="000000"/>
          <w:sz w:val="28"/>
          <w:szCs w:val="28"/>
          <w:lang w:eastAsia="en-US"/>
        </w:rPr>
        <w:t xml:space="preserve">. </w:t>
      </w:r>
      <w:r w:rsidR="00D13FD6" w:rsidRPr="00D13FD6">
        <w:rPr>
          <w:rFonts w:eastAsia="Calibri"/>
          <w:sz w:val="28"/>
          <w:szCs w:val="28"/>
          <w:lang w:eastAsia="en-US"/>
        </w:rPr>
        <w:t xml:space="preserve">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00D13FD6" w:rsidRPr="00D13FD6">
        <w:rPr>
          <w:rFonts w:eastAsia="Calibri"/>
          <w:sz w:val="28"/>
          <w:szCs w:val="28"/>
          <w:lang w:eastAsia="en-US"/>
        </w:rPr>
        <w:t>Правил организации деятельности многофункциональных центров предоставления государственных</w:t>
      </w:r>
      <w:proofErr w:type="gramEnd"/>
      <w:r w:rsidR="00D13FD6" w:rsidRPr="00D13FD6">
        <w:rPr>
          <w:rFonts w:eastAsia="Calibri"/>
          <w:sz w:val="28"/>
          <w:szCs w:val="28"/>
          <w:lang w:eastAsia="en-US"/>
        </w:rPr>
        <w:t xml:space="preserve"> и муниципальных услуг».</w:t>
      </w:r>
    </w:p>
    <w:p w:rsidR="001862D9" w:rsidRPr="001862D9" w:rsidRDefault="003B5035" w:rsidP="001862D9">
      <w:pPr>
        <w:tabs>
          <w:tab w:val="left" w:pos="1418"/>
          <w:tab w:val="left" w:pos="1843"/>
        </w:tabs>
        <w:ind w:firstLine="709"/>
        <w:contextualSpacing/>
        <w:jc w:val="both"/>
        <w:rPr>
          <w:rFonts w:eastAsia="Calibri"/>
          <w:color w:val="000000"/>
          <w:sz w:val="28"/>
          <w:szCs w:val="28"/>
          <w:lang w:eastAsia="en-US"/>
        </w:rPr>
      </w:pPr>
      <w:r>
        <w:rPr>
          <w:rFonts w:eastAsia="Calibri"/>
          <w:sz w:val="28"/>
          <w:szCs w:val="28"/>
          <w:lang w:eastAsia="en-US"/>
        </w:rPr>
        <w:t>2</w:t>
      </w:r>
      <w:r w:rsidR="00F57851">
        <w:rPr>
          <w:rFonts w:eastAsia="Calibri"/>
          <w:sz w:val="28"/>
          <w:szCs w:val="28"/>
          <w:lang w:eastAsia="en-US"/>
        </w:rPr>
        <w:t>.</w:t>
      </w:r>
      <w:r>
        <w:rPr>
          <w:rFonts w:eastAsia="Calibri"/>
          <w:sz w:val="28"/>
          <w:szCs w:val="28"/>
          <w:lang w:eastAsia="en-US"/>
        </w:rPr>
        <w:t>55</w:t>
      </w:r>
      <w:r w:rsidR="001862D9" w:rsidRPr="001862D9">
        <w:rPr>
          <w:rFonts w:eastAsia="Calibri"/>
          <w:sz w:val="28"/>
          <w:szCs w:val="28"/>
          <w:lang w:eastAsia="en-US"/>
        </w:rPr>
        <w:t xml:space="preserve">. </w:t>
      </w:r>
      <w:r w:rsidR="00D13FD6" w:rsidRPr="00D13FD6">
        <w:rPr>
          <w:rFonts w:eastAsia="Calibri"/>
          <w:sz w:val="28"/>
          <w:szCs w:val="28"/>
          <w:lang w:eastAsia="en-US"/>
        </w:rPr>
        <w:t>Количество мест ожидания определяется исходя из фактической нагрузки и возможностей для их размещения в здании.</w:t>
      </w:r>
    </w:p>
    <w:p w:rsidR="001862D9" w:rsidRPr="001862D9" w:rsidRDefault="003B5035" w:rsidP="001862D9">
      <w:pPr>
        <w:tabs>
          <w:tab w:val="left" w:pos="1418"/>
          <w:tab w:val="left" w:pos="1843"/>
        </w:tabs>
        <w:ind w:firstLine="709"/>
        <w:contextualSpacing/>
        <w:jc w:val="both"/>
        <w:rPr>
          <w:rFonts w:eastAsia="Calibri"/>
          <w:color w:val="000000"/>
          <w:sz w:val="28"/>
          <w:szCs w:val="28"/>
          <w:lang w:eastAsia="en-US"/>
        </w:rPr>
      </w:pPr>
      <w:r>
        <w:rPr>
          <w:rFonts w:eastAsia="Calibri"/>
          <w:color w:val="000000"/>
          <w:sz w:val="28"/>
          <w:szCs w:val="28"/>
          <w:lang w:eastAsia="en-US"/>
        </w:rPr>
        <w:lastRenderedPageBreak/>
        <w:t>2</w:t>
      </w:r>
      <w:r w:rsidR="00F57851">
        <w:rPr>
          <w:rFonts w:eastAsia="Calibri"/>
          <w:color w:val="000000"/>
          <w:sz w:val="28"/>
          <w:szCs w:val="28"/>
          <w:lang w:eastAsia="en-US"/>
        </w:rPr>
        <w:t>.</w:t>
      </w:r>
      <w:r>
        <w:rPr>
          <w:rFonts w:eastAsia="Calibri"/>
          <w:color w:val="000000"/>
          <w:sz w:val="28"/>
          <w:szCs w:val="28"/>
          <w:lang w:eastAsia="en-US"/>
        </w:rPr>
        <w:t>56</w:t>
      </w:r>
      <w:r w:rsidR="001862D9" w:rsidRPr="001862D9">
        <w:rPr>
          <w:rFonts w:eastAsia="Calibri"/>
          <w:color w:val="000000"/>
          <w:sz w:val="28"/>
          <w:szCs w:val="28"/>
          <w:lang w:eastAsia="en-US"/>
        </w:rPr>
        <w:t xml:space="preserve">. </w:t>
      </w:r>
      <w:r w:rsidR="00D13FD6" w:rsidRPr="00D13FD6">
        <w:rPr>
          <w:rFonts w:eastAsia="Calibri"/>
          <w:sz w:val="28"/>
          <w:szCs w:val="28"/>
          <w:lang w:eastAsia="en-US"/>
        </w:rPr>
        <w:t>Места ожидания должны соответствовать комфортным условиям для Заявителей и оптимальным условиям работы работников.</w:t>
      </w:r>
    </w:p>
    <w:p w:rsidR="00D13FD6" w:rsidRPr="00D13FD6" w:rsidRDefault="003B5035" w:rsidP="001862D9">
      <w:pPr>
        <w:tabs>
          <w:tab w:val="left" w:pos="1418"/>
          <w:tab w:val="left" w:pos="1843"/>
        </w:tabs>
        <w:ind w:firstLine="709"/>
        <w:contextualSpacing/>
        <w:jc w:val="both"/>
        <w:rPr>
          <w:rFonts w:eastAsia="Calibri"/>
          <w:color w:val="000000"/>
          <w:sz w:val="28"/>
          <w:szCs w:val="28"/>
          <w:lang w:eastAsia="en-US"/>
        </w:rPr>
      </w:pPr>
      <w:r>
        <w:rPr>
          <w:rFonts w:eastAsia="Calibri"/>
          <w:color w:val="000000"/>
          <w:sz w:val="28"/>
          <w:szCs w:val="28"/>
          <w:lang w:eastAsia="en-US"/>
        </w:rPr>
        <w:t>2</w:t>
      </w:r>
      <w:r w:rsidR="00F57851">
        <w:rPr>
          <w:rFonts w:eastAsia="Calibri"/>
          <w:color w:val="000000"/>
          <w:sz w:val="28"/>
          <w:szCs w:val="28"/>
          <w:lang w:eastAsia="en-US"/>
        </w:rPr>
        <w:t>.</w:t>
      </w:r>
      <w:r>
        <w:rPr>
          <w:rFonts w:eastAsia="Calibri"/>
          <w:color w:val="000000"/>
          <w:sz w:val="28"/>
          <w:szCs w:val="28"/>
          <w:lang w:eastAsia="en-US"/>
        </w:rPr>
        <w:t>57</w:t>
      </w:r>
      <w:r w:rsidR="001862D9" w:rsidRPr="001862D9">
        <w:rPr>
          <w:rFonts w:eastAsia="Calibri"/>
          <w:color w:val="000000"/>
          <w:sz w:val="28"/>
          <w:szCs w:val="28"/>
          <w:lang w:eastAsia="en-US"/>
        </w:rPr>
        <w:t xml:space="preserve">. </w:t>
      </w:r>
      <w:r w:rsidR="00D13FD6" w:rsidRPr="00D13FD6">
        <w:rPr>
          <w:rFonts w:eastAsia="Calibri"/>
          <w:sz w:val="28"/>
          <w:szCs w:val="28"/>
          <w:lang w:eastAsia="en-US"/>
        </w:rPr>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а)</w:t>
      </w:r>
      <w:r w:rsidR="00F57851">
        <w:rPr>
          <w:rFonts w:eastAsia="Calibri"/>
          <w:sz w:val="28"/>
          <w:szCs w:val="28"/>
          <w:lang w:eastAsia="en-US"/>
        </w:rPr>
        <w:t xml:space="preserve"> </w:t>
      </w:r>
      <w:r w:rsidR="00D13FD6" w:rsidRPr="00D13FD6">
        <w:rPr>
          <w:rFonts w:eastAsia="Calibri"/>
          <w:sz w:val="28"/>
          <w:szCs w:val="28"/>
          <w:lang w:eastAsia="en-US"/>
        </w:rPr>
        <w:t>беспрепятственный доступ к помещениям МФЦ, где предоставляется Услуга;</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б)</w:t>
      </w:r>
      <w:r w:rsidR="00F57851">
        <w:rPr>
          <w:rFonts w:eastAsia="Calibri"/>
          <w:sz w:val="28"/>
          <w:szCs w:val="28"/>
          <w:lang w:eastAsia="en-US"/>
        </w:rPr>
        <w:t xml:space="preserve"> </w:t>
      </w:r>
      <w:r w:rsidR="00D13FD6" w:rsidRPr="00D13FD6">
        <w:rPr>
          <w:rFonts w:eastAsia="Calibri"/>
          <w:sz w:val="28"/>
          <w:szCs w:val="28"/>
          <w:lang w:eastAsia="en-US"/>
        </w:rPr>
        <w:t>возможность самостоятельного или с помощью работников МФЦ передвижения по территории, на которой расположены помещения;</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в)</w:t>
      </w:r>
      <w:r w:rsidR="00F57851">
        <w:rPr>
          <w:rFonts w:eastAsia="Calibri"/>
          <w:sz w:val="28"/>
          <w:szCs w:val="28"/>
          <w:lang w:eastAsia="en-US"/>
        </w:rPr>
        <w:t xml:space="preserve"> </w:t>
      </w:r>
      <w:r w:rsidR="00D13FD6" w:rsidRPr="00D13FD6">
        <w:rPr>
          <w:rFonts w:eastAsia="Calibri"/>
          <w:sz w:val="28"/>
          <w:szCs w:val="28"/>
          <w:lang w:eastAsia="en-US"/>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w:t>
      </w:r>
      <w:r w:rsidR="00994D2E">
        <w:rPr>
          <w:rFonts w:eastAsia="Calibri"/>
          <w:sz w:val="28"/>
          <w:szCs w:val="28"/>
          <w:lang w:eastAsia="en-US"/>
        </w:rPr>
        <w:t xml:space="preserve">ью </w:t>
      </w:r>
      <w:r w:rsidR="00D13FD6" w:rsidRPr="00D13FD6">
        <w:rPr>
          <w:rFonts w:eastAsia="Calibri"/>
          <w:sz w:val="28"/>
          <w:szCs w:val="28"/>
          <w:lang w:eastAsia="en-US"/>
        </w:rPr>
        <w:t>работников МФЦ;</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г)</w:t>
      </w:r>
      <w:r w:rsidR="00F57851">
        <w:rPr>
          <w:rFonts w:eastAsia="Calibri"/>
          <w:sz w:val="28"/>
          <w:szCs w:val="28"/>
          <w:lang w:eastAsia="en-US"/>
        </w:rPr>
        <w:t xml:space="preserve"> </w:t>
      </w:r>
      <w:r w:rsidR="00D13FD6" w:rsidRPr="00D13FD6">
        <w:rPr>
          <w:rFonts w:eastAsia="Calibri"/>
          <w:sz w:val="28"/>
          <w:szCs w:val="28"/>
          <w:lang w:eastAsia="en-US"/>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D13FD6" w:rsidRPr="00D13FD6" w:rsidRDefault="003B5035" w:rsidP="001862D9">
      <w:pPr>
        <w:tabs>
          <w:tab w:val="left" w:pos="1418"/>
          <w:tab w:val="left" w:pos="1843"/>
        </w:tabs>
        <w:ind w:firstLine="709"/>
        <w:contextualSpacing/>
        <w:jc w:val="both"/>
        <w:rPr>
          <w:rFonts w:eastAsia="Calibri"/>
          <w:sz w:val="28"/>
          <w:szCs w:val="28"/>
          <w:lang w:eastAsia="en-US"/>
        </w:rPr>
      </w:pPr>
      <w:r>
        <w:rPr>
          <w:rFonts w:eastAsia="Calibri"/>
          <w:sz w:val="28"/>
          <w:szCs w:val="28"/>
          <w:lang w:eastAsia="en-US"/>
        </w:rPr>
        <w:t>д)</w:t>
      </w:r>
      <w:r w:rsidR="00F57851">
        <w:rPr>
          <w:rFonts w:eastAsia="Calibri"/>
          <w:sz w:val="28"/>
          <w:szCs w:val="28"/>
          <w:lang w:eastAsia="en-US"/>
        </w:rPr>
        <w:t xml:space="preserve"> </w:t>
      </w:r>
      <w:r w:rsidR="00D13FD6" w:rsidRPr="00D13FD6">
        <w:rPr>
          <w:rFonts w:eastAsia="Calibri"/>
          <w:sz w:val="28"/>
          <w:szCs w:val="28"/>
          <w:lang w:eastAsia="en-US"/>
        </w:rPr>
        <w:t>сопровождение инвалидов, имеющих стойкие расстройства функции зрения и самостоятельного передвижения, и оказание им помощи в помещениях.</w:t>
      </w:r>
    </w:p>
    <w:p w:rsidR="00B76DCB" w:rsidRDefault="00B76DCB" w:rsidP="00BD405B">
      <w:pPr>
        <w:ind w:right="-143"/>
      </w:pPr>
    </w:p>
    <w:p w:rsidR="00B76DCB" w:rsidRPr="00CD45BD" w:rsidRDefault="00B76DCB" w:rsidP="003B5035">
      <w:pPr>
        <w:ind w:right="-1"/>
        <w:jc w:val="center"/>
        <w:rPr>
          <w:sz w:val="28"/>
          <w:szCs w:val="28"/>
        </w:rPr>
      </w:pPr>
      <w:r w:rsidRPr="00CD45BD">
        <w:rPr>
          <w:sz w:val="28"/>
          <w:szCs w:val="28"/>
        </w:rPr>
        <w:t xml:space="preserve">Показатели доступности и качества </w:t>
      </w:r>
      <w:r w:rsidR="001862D9">
        <w:rPr>
          <w:sz w:val="28"/>
          <w:szCs w:val="28"/>
        </w:rPr>
        <w:t>У</w:t>
      </w:r>
      <w:r w:rsidRPr="00CD45BD">
        <w:rPr>
          <w:sz w:val="28"/>
          <w:szCs w:val="28"/>
        </w:rPr>
        <w:t>слуги</w:t>
      </w:r>
    </w:p>
    <w:p w:rsidR="00B76DCB" w:rsidRDefault="00B76DCB" w:rsidP="003B5035">
      <w:pPr>
        <w:ind w:right="-1"/>
      </w:pPr>
    </w:p>
    <w:p w:rsidR="001862D9" w:rsidRDefault="003B5035" w:rsidP="003B5035">
      <w:pPr>
        <w:ind w:right="-1" w:firstLine="709"/>
        <w:jc w:val="both"/>
        <w:rPr>
          <w:sz w:val="28"/>
          <w:szCs w:val="28"/>
        </w:rPr>
      </w:pPr>
      <w:r>
        <w:rPr>
          <w:sz w:val="28"/>
          <w:szCs w:val="28"/>
        </w:rPr>
        <w:t>2</w:t>
      </w:r>
      <w:r w:rsidR="00170E82">
        <w:rPr>
          <w:sz w:val="28"/>
          <w:szCs w:val="28"/>
        </w:rPr>
        <w:t>.</w:t>
      </w:r>
      <w:r>
        <w:rPr>
          <w:sz w:val="28"/>
          <w:szCs w:val="28"/>
        </w:rPr>
        <w:t>58</w:t>
      </w:r>
      <w:r w:rsidR="00170E82">
        <w:rPr>
          <w:sz w:val="28"/>
          <w:szCs w:val="28"/>
        </w:rPr>
        <w:t xml:space="preserve">. </w:t>
      </w:r>
      <w:r w:rsidR="00B76DCB" w:rsidRPr="00CD45BD">
        <w:rPr>
          <w:sz w:val="28"/>
          <w:szCs w:val="28"/>
        </w:rPr>
        <w:t>Оценка доступн</w:t>
      </w:r>
      <w:r w:rsidR="001862D9">
        <w:rPr>
          <w:sz w:val="28"/>
          <w:szCs w:val="28"/>
        </w:rPr>
        <w:t>ости и качества предоставления У</w:t>
      </w:r>
      <w:r w:rsidR="00B76DCB" w:rsidRPr="00CD45BD">
        <w:rPr>
          <w:sz w:val="28"/>
          <w:szCs w:val="28"/>
        </w:rPr>
        <w:t>слуги должна осуществляться по следующим показателям:</w:t>
      </w:r>
    </w:p>
    <w:p w:rsidR="00B76DCB" w:rsidRPr="00CD45BD" w:rsidRDefault="00706D27" w:rsidP="003B5035">
      <w:pPr>
        <w:ind w:right="-1" w:firstLine="709"/>
        <w:jc w:val="both"/>
        <w:rPr>
          <w:sz w:val="28"/>
          <w:szCs w:val="28"/>
        </w:rPr>
      </w:pPr>
      <w:r>
        <w:rPr>
          <w:sz w:val="28"/>
          <w:szCs w:val="28"/>
        </w:rPr>
        <w:t>2.</w:t>
      </w:r>
      <w:r w:rsidR="003B5035">
        <w:rPr>
          <w:sz w:val="28"/>
          <w:szCs w:val="28"/>
        </w:rPr>
        <w:t>58</w:t>
      </w:r>
      <w:r>
        <w:rPr>
          <w:sz w:val="28"/>
          <w:szCs w:val="28"/>
        </w:rPr>
        <w:t xml:space="preserve">.1. </w:t>
      </w:r>
      <w:r w:rsidR="007D6C30">
        <w:rPr>
          <w:sz w:val="28"/>
          <w:szCs w:val="28"/>
        </w:rPr>
        <w:t>С</w:t>
      </w:r>
      <w:r w:rsidR="00B76DCB" w:rsidRPr="00CD45BD">
        <w:rPr>
          <w:sz w:val="28"/>
          <w:szCs w:val="28"/>
        </w:rPr>
        <w:t xml:space="preserve">тепень информированности граждан о порядке предоставления </w:t>
      </w:r>
      <w:r w:rsidR="001862D9">
        <w:rPr>
          <w:sz w:val="28"/>
          <w:szCs w:val="28"/>
        </w:rPr>
        <w:t>У</w:t>
      </w:r>
      <w:r w:rsidR="00B76DCB" w:rsidRPr="00CD45BD">
        <w:rPr>
          <w:sz w:val="28"/>
          <w:szCs w:val="28"/>
        </w:rPr>
        <w:t>слуги (доступность информации о</w:t>
      </w:r>
      <w:r w:rsidR="00170E82">
        <w:rPr>
          <w:sz w:val="28"/>
          <w:szCs w:val="28"/>
        </w:rPr>
        <w:t>б</w:t>
      </w:r>
      <w:r w:rsidR="00B76DCB" w:rsidRPr="00CD45BD">
        <w:rPr>
          <w:sz w:val="28"/>
          <w:szCs w:val="28"/>
        </w:rPr>
        <w:t xml:space="preserve"> </w:t>
      </w:r>
      <w:r w:rsidR="001862D9">
        <w:rPr>
          <w:sz w:val="28"/>
          <w:szCs w:val="28"/>
        </w:rPr>
        <w:t>У</w:t>
      </w:r>
      <w:r w:rsidR="00B76DCB" w:rsidRPr="00CD45BD">
        <w:rPr>
          <w:sz w:val="28"/>
          <w:szCs w:val="28"/>
        </w:rPr>
        <w:t>слуге, возможность выбора способа получения информации);</w:t>
      </w:r>
    </w:p>
    <w:p w:rsidR="001862D9" w:rsidRDefault="003B5035" w:rsidP="003B5035">
      <w:pPr>
        <w:tabs>
          <w:tab w:val="left" w:pos="1843"/>
        </w:tabs>
        <w:ind w:right="-1" w:firstLine="709"/>
        <w:jc w:val="both"/>
        <w:rPr>
          <w:sz w:val="28"/>
          <w:szCs w:val="28"/>
        </w:rPr>
      </w:pPr>
      <w:r>
        <w:rPr>
          <w:sz w:val="28"/>
          <w:szCs w:val="28"/>
        </w:rPr>
        <w:t>2</w:t>
      </w:r>
      <w:r w:rsidR="00706D27">
        <w:rPr>
          <w:sz w:val="28"/>
          <w:szCs w:val="28"/>
        </w:rPr>
        <w:t>.</w:t>
      </w:r>
      <w:r>
        <w:rPr>
          <w:sz w:val="28"/>
          <w:szCs w:val="28"/>
        </w:rPr>
        <w:t>58</w:t>
      </w:r>
      <w:r w:rsidR="00706D27">
        <w:rPr>
          <w:sz w:val="28"/>
          <w:szCs w:val="28"/>
        </w:rPr>
        <w:t xml:space="preserve">.2. </w:t>
      </w:r>
      <w:r w:rsidR="007D6C30">
        <w:rPr>
          <w:sz w:val="28"/>
          <w:szCs w:val="28"/>
        </w:rPr>
        <w:t>В</w:t>
      </w:r>
      <w:r w:rsidR="00B76DCB" w:rsidRPr="00CD45BD">
        <w:rPr>
          <w:sz w:val="28"/>
          <w:szCs w:val="28"/>
        </w:rPr>
        <w:t xml:space="preserve">озможность выбора Заявителем форм предоставления </w:t>
      </w:r>
      <w:r w:rsidR="001862D9">
        <w:rPr>
          <w:sz w:val="28"/>
          <w:szCs w:val="28"/>
        </w:rPr>
        <w:t>У</w:t>
      </w:r>
      <w:r w:rsidR="00B76DCB" w:rsidRPr="00CD45BD">
        <w:rPr>
          <w:sz w:val="28"/>
          <w:szCs w:val="28"/>
        </w:rPr>
        <w:t>слуги, в том числе в электронной форме посредством ЕПГУ</w:t>
      </w:r>
      <w:r w:rsidR="001862D9">
        <w:rPr>
          <w:sz w:val="28"/>
          <w:szCs w:val="28"/>
        </w:rPr>
        <w:t xml:space="preserve"> или РПГУ</w:t>
      </w:r>
      <w:r w:rsidR="00B76DCB" w:rsidRPr="00CD45BD">
        <w:rPr>
          <w:sz w:val="28"/>
          <w:szCs w:val="28"/>
        </w:rPr>
        <w:t>;</w:t>
      </w:r>
    </w:p>
    <w:p w:rsidR="00170E82" w:rsidRDefault="003B5035" w:rsidP="003B5035">
      <w:pPr>
        <w:tabs>
          <w:tab w:val="left" w:pos="1843"/>
        </w:tabs>
        <w:ind w:right="-1" w:firstLine="709"/>
        <w:jc w:val="both"/>
        <w:rPr>
          <w:sz w:val="28"/>
          <w:szCs w:val="28"/>
        </w:rPr>
      </w:pPr>
      <w:r>
        <w:rPr>
          <w:sz w:val="28"/>
          <w:szCs w:val="28"/>
        </w:rPr>
        <w:t>2</w:t>
      </w:r>
      <w:r w:rsidR="00706D27">
        <w:rPr>
          <w:sz w:val="28"/>
          <w:szCs w:val="28"/>
        </w:rPr>
        <w:t>.</w:t>
      </w:r>
      <w:r>
        <w:rPr>
          <w:sz w:val="28"/>
          <w:szCs w:val="28"/>
        </w:rPr>
        <w:t>58</w:t>
      </w:r>
      <w:r w:rsidR="00706D27">
        <w:rPr>
          <w:sz w:val="28"/>
          <w:szCs w:val="28"/>
        </w:rPr>
        <w:t xml:space="preserve">.3. </w:t>
      </w:r>
      <w:r w:rsidR="007D6C30">
        <w:rPr>
          <w:sz w:val="28"/>
          <w:szCs w:val="28"/>
        </w:rPr>
        <w:t>О</w:t>
      </w:r>
      <w:r w:rsidR="00B76DCB" w:rsidRPr="00CD45BD">
        <w:rPr>
          <w:sz w:val="28"/>
          <w:szCs w:val="28"/>
        </w:rPr>
        <w:t>беспечение бесплатного доступа к ЕПГУ</w:t>
      </w:r>
      <w:r w:rsidR="001862D9">
        <w:rPr>
          <w:sz w:val="28"/>
          <w:szCs w:val="28"/>
        </w:rPr>
        <w:t xml:space="preserve"> или РПГУ</w:t>
      </w:r>
      <w:r w:rsidR="00B76DCB" w:rsidRPr="00CD45BD">
        <w:rPr>
          <w:sz w:val="28"/>
          <w:szCs w:val="28"/>
        </w:rPr>
        <w:t xml:space="preserve"> для подачи запросов, документов, информации, необходимых для получения </w:t>
      </w:r>
      <w:r w:rsidR="001862D9">
        <w:rPr>
          <w:sz w:val="28"/>
          <w:szCs w:val="28"/>
        </w:rPr>
        <w:t>У</w:t>
      </w:r>
      <w:r w:rsidR="00B76DCB" w:rsidRPr="00CD45BD">
        <w:rPr>
          <w:sz w:val="28"/>
          <w:szCs w:val="28"/>
        </w:rPr>
        <w:t xml:space="preserve">слуги в электронной форме, в любом МФЦ в пределах </w:t>
      </w:r>
      <w:proofErr w:type="gramStart"/>
      <w:r w:rsidR="00B76DCB" w:rsidRPr="00CD45BD">
        <w:rPr>
          <w:sz w:val="28"/>
          <w:szCs w:val="28"/>
        </w:rPr>
        <w:t>территории органа местного самоуправления муниципального образования субъекта Российской Федерации</w:t>
      </w:r>
      <w:proofErr w:type="gramEnd"/>
      <w:r w:rsidR="00B76DCB" w:rsidRPr="00CD45BD">
        <w:rPr>
          <w:sz w:val="28"/>
          <w:szCs w:val="28"/>
        </w:rPr>
        <w:t xml:space="preserve"> по выбору Заявителя независимо от его места жительства или места пребывания;</w:t>
      </w:r>
    </w:p>
    <w:p w:rsidR="00170E82" w:rsidRDefault="003B5035" w:rsidP="003B5035">
      <w:pPr>
        <w:tabs>
          <w:tab w:val="left" w:pos="1843"/>
        </w:tabs>
        <w:ind w:right="-1" w:firstLine="709"/>
        <w:jc w:val="both"/>
        <w:rPr>
          <w:sz w:val="28"/>
          <w:szCs w:val="28"/>
        </w:rPr>
      </w:pPr>
      <w:r>
        <w:rPr>
          <w:sz w:val="28"/>
          <w:szCs w:val="28"/>
        </w:rPr>
        <w:t>2</w:t>
      </w:r>
      <w:r w:rsidR="00706D27">
        <w:rPr>
          <w:sz w:val="28"/>
          <w:szCs w:val="28"/>
        </w:rPr>
        <w:t>.</w:t>
      </w:r>
      <w:r>
        <w:rPr>
          <w:sz w:val="28"/>
          <w:szCs w:val="28"/>
        </w:rPr>
        <w:t>58</w:t>
      </w:r>
      <w:r w:rsidR="00706D27">
        <w:rPr>
          <w:sz w:val="28"/>
          <w:szCs w:val="28"/>
        </w:rPr>
        <w:t>.4.</w:t>
      </w:r>
      <w:r w:rsidR="007D6C30">
        <w:rPr>
          <w:sz w:val="28"/>
          <w:szCs w:val="28"/>
        </w:rPr>
        <w:t>Д</w:t>
      </w:r>
      <w:r w:rsidR="00B76DCB" w:rsidRPr="00CD45BD">
        <w:rPr>
          <w:sz w:val="28"/>
          <w:szCs w:val="28"/>
        </w:rPr>
        <w:t xml:space="preserve">оступность обращения за предоставлением </w:t>
      </w:r>
      <w:r w:rsidR="00170E82">
        <w:rPr>
          <w:sz w:val="28"/>
          <w:szCs w:val="28"/>
        </w:rPr>
        <w:t>У</w:t>
      </w:r>
      <w:r w:rsidR="00B76DCB" w:rsidRPr="00CD45BD">
        <w:rPr>
          <w:sz w:val="28"/>
          <w:szCs w:val="28"/>
        </w:rPr>
        <w:t>слуги, в том числе для инвалидов и других</w:t>
      </w:r>
      <w:r w:rsidR="007D6C30">
        <w:rPr>
          <w:sz w:val="28"/>
          <w:szCs w:val="28"/>
        </w:rPr>
        <w:t xml:space="preserve"> маломобильных групп населения;</w:t>
      </w:r>
    </w:p>
    <w:p w:rsidR="00170E82" w:rsidRDefault="003B5035" w:rsidP="003B5035">
      <w:pPr>
        <w:tabs>
          <w:tab w:val="left" w:pos="1843"/>
        </w:tabs>
        <w:ind w:right="-1" w:firstLine="709"/>
        <w:jc w:val="both"/>
        <w:rPr>
          <w:sz w:val="28"/>
          <w:szCs w:val="28"/>
        </w:rPr>
      </w:pPr>
      <w:r>
        <w:rPr>
          <w:sz w:val="28"/>
          <w:szCs w:val="28"/>
        </w:rPr>
        <w:t>2</w:t>
      </w:r>
      <w:r w:rsidR="00706D27">
        <w:rPr>
          <w:sz w:val="28"/>
          <w:szCs w:val="28"/>
        </w:rPr>
        <w:t>.</w:t>
      </w:r>
      <w:r>
        <w:rPr>
          <w:sz w:val="28"/>
          <w:szCs w:val="28"/>
        </w:rPr>
        <w:t>58</w:t>
      </w:r>
      <w:r w:rsidR="00706D27">
        <w:rPr>
          <w:sz w:val="28"/>
          <w:szCs w:val="28"/>
        </w:rPr>
        <w:t xml:space="preserve">.5 </w:t>
      </w:r>
      <w:r w:rsidR="007D6C30">
        <w:rPr>
          <w:sz w:val="28"/>
          <w:szCs w:val="28"/>
        </w:rPr>
        <w:t>С</w:t>
      </w:r>
      <w:r w:rsidR="00B76DCB" w:rsidRPr="00CD45BD">
        <w:rPr>
          <w:sz w:val="28"/>
          <w:szCs w:val="28"/>
        </w:rPr>
        <w:t>облюдения установленного времени ожидания в очереди при подаче За</w:t>
      </w:r>
      <w:r w:rsidR="00170E82">
        <w:rPr>
          <w:sz w:val="28"/>
          <w:szCs w:val="28"/>
        </w:rPr>
        <w:t>явления</w:t>
      </w:r>
      <w:r w:rsidR="00B76DCB" w:rsidRPr="00CD45BD">
        <w:rPr>
          <w:sz w:val="28"/>
          <w:szCs w:val="28"/>
        </w:rPr>
        <w:t xml:space="preserve"> и при получении результата предоставления </w:t>
      </w:r>
      <w:r w:rsidR="00170E82">
        <w:rPr>
          <w:sz w:val="28"/>
          <w:szCs w:val="28"/>
        </w:rPr>
        <w:t>Услуги;</w:t>
      </w:r>
    </w:p>
    <w:p w:rsidR="00170E82" w:rsidRDefault="003B5035" w:rsidP="003B5035">
      <w:pPr>
        <w:tabs>
          <w:tab w:val="left" w:pos="1843"/>
        </w:tabs>
        <w:ind w:right="-1" w:firstLine="709"/>
        <w:jc w:val="both"/>
        <w:rPr>
          <w:sz w:val="28"/>
          <w:szCs w:val="28"/>
        </w:rPr>
      </w:pPr>
      <w:r>
        <w:rPr>
          <w:sz w:val="28"/>
          <w:szCs w:val="28"/>
        </w:rPr>
        <w:t>2</w:t>
      </w:r>
      <w:r w:rsidR="00706D27">
        <w:rPr>
          <w:sz w:val="28"/>
          <w:szCs w:val="28"/>
        </w:rPr>
        <w:t>.</w:t>
      </w:r>
      <w:r>
        <w:rPr>
          <w:sz w:val="28"/>
          <w:szCs w:val="28"/>
        </w:rPr>
        <w:t>58</w:t>
      </w:r>
      <w:r w:rsidR="00706D27">
        <w:rPr>
          <w:sz w:val="28"/>
          <w:szCs w:val="28"/>
        </w:rPr>
        <w:t xml:space="preserve">.6. </w:t>
      </w:r>
      <w:r w:rsidR="007D6C30">
        <w:rPr>
          <w:sz w:val="28"/>
          <w:szCs w:val="28"/>
        </w:rPr>
        <w:t>С</w:t>
      </w:r>
      <w:r w:rsidR="00B76DCB" w:rsidRPr="00CD45BD">
        <w:rPr>
          <w:sz w:val="28"/>
          <w:szCs w:val="28"/>
        </w:rPr>
        <w:t xml:space="preserve">облюдение сроков предоставления </w:t>
      </w:r>
      <w:r w:rsidR="00170E82">
        <w:rPr>
          <w:sz w:val="28"/>
          <w:szCs w:val="28"/>
        </w:rPr>
        <w:t>У</w:t>
      </w:r>
      <w:r w:rsidR="00B76DCB" w:rsidRPr="00CD45BD">
        <w:rPr>
          <w:sz w:val="28"/>
          <w:szCs w:val="28"/>
        </w:rPr>
        <w:t xml:space="preserve">слуги и сроков выполнения административных процедур при предоставлении </w:t>
      </w:r>
      <w:r w:rsidR="00170E82">
        <w:rPr>
          <w:sz w:val="28"/>
          <w:szCs w:val="28"/>
        </w:rPr>
        <w:t>У</w:t>
      </w:r>
      <w:r w:rsidR="00B76DCB" w:rsidRPr="00CD45BD">
        <w:rPr>
          <w:sz w:val="28"/>
          <w:szCs w:val="28"/>
        </w:rPr>
        <w:t>слуги;</w:t>
      </w:r>
    </w:p>
    <w:p w:rsidR="00170E82" w:rsidRDefault="003B5035" w:rsidP="003B5035">
      <w:pPr>
        <w:tabs>
          <w:tab w:val="left" w:pos="1843"/>
        </w:tabs>
        <w:ind w:right="-1" w:firstLine="709"/>
        <w:jc w:val="both"/>
        <w:rPr>
          <w:sz w:val="28"/>
          <w:szCs w:val="28"/>
        </w:rPr>
      </w:pPr>
      <w:r>
        <w:rPr>
          <w:sz w:val="28"/>
          <w:szCs w:val="28"/>
        </w:rPr>
        <w:t>2</w:t>
      </w:r>
      <w:r w:rsidR="00706D27">
        <w:rPr>
          <w:sz w:val="28"/>
          <w:szCs w:val="28"/>
        </w:rPr>
        <w:t>.</w:t>
      </w:r>
      <w:r>
        <w:rPr>
          <w:sz w:val="28"/>
          <w:szCs w:val="28"/>
        </w:rPr>
        <w:t>58</w:t>
      </w:r>
      <w:r w:rsidR="00706D27">
        <w:rPr>
          <w:sz w:val="28"/>
          <w:szCs w:val="28"/>
        </w:rPr>
        <w:t xml:space="preserve">.7. </w:t>
      </w:r>
      <w:r w:rsidR="007D6C30">
        <w:rPr>
          <w:sz w:val="28"/>
          <w:szCs w:val="28"/>
        </w:rPr>
        <w:t>О</w:t>
      </w:r>
      <w:r w:rsidR="00B76DCB" w:rsidRPr="00CD45BD">
        <w:rPr>
          <w:sz w:val="28"/>
          <w:szCs w:val="28"/>
        </w:rPr>
        <w:t xml:space="preserve">тсутствие обоснованных жалоб со стороны Заявителей по результатам предоставления </w:t>
      </w:r>
      <w:r w:rsidR="00170E82">
        <w:rPr>
          <w:sz w:val="28"/>
          <w:szCs w:val="28"/>
        </w:rPr>
        <w:t>У</w:t>
      </w:r>
      <w:r w:rsidR="00B76DCB" w:rsidRPr="00CD45BD">
        <w:rPr>
          <w:sz w:val="28"/>
          <w:szCs w:val="28"/>
        </w:rPr>
        <w:t>слуги;</w:t>
      </w:r>
    </w:p>
    <w:p w:rsidR="00170E82" w:rsidRDefault="003B5035" w:rsidP="003B5035">
      <w:pPr>
        <w:tabs>
          <w:tab w:val="left" w:pos="1843"/>
        </w:tabs>
        <w:ind w:right="-1" w:firstLine="709"/>
        <w:jc w:val="both"/>
        <w:rPr>
          <w:sz w:val="28"/>
          <w:szCs w:val="28"/>
        </w:rPr>
      </w:pPr>
      <w:r>
        <w:rPr>
          <w:sz w:val="28"/>
          <w:szCs w:val="28"/>
        </w:rPr>
        <w:t>2</w:t>
      </w:r>
      <w:r w:rsidR="00706D27">
        <w:rPr>
          <w:sz w:val="28"/>
          <w:szCs w:val="28"/>
        </w:rPr>
        <w:t>.</w:t>
      </w:r>
      <w:r>
        <w:rPr>
          <w:sz w:val="28"/>
          <w:szCs w:val="28"/>
        </w:rPr>
        <w:t>58</w:t>
      </w:r>
      <w:r w:rsidR="00706D27">
        <w:rPr>
          <w:sz w:val="28"/>
          <w:szCs w:val="28"/>
        </w:rPr>
        <w:t xml:space="preserve">.8. </w:t>
      </w:r>
      <w:r w:rsidR="007D6C30">
        <w:rPr>
          <w:sz w:val="28"/>
          <w:szCs w:val="28"/>
        </w:rPr>
        <w:t>П</w:t>
      </w:r>
      <w:r w:rsidR="00B76DCB" w:rsidRPr="00CD45BD">
        <w:rPr>
          <w:sz w:val="28"/>
          <w:szCs w:val="28"/>
        </w:rPr>
        <w:t xml:space="preserve">редоставление возможности получения информации о ходе предоставления </w:t>
      </w:r>
      <w:r w:rsidR="00170E82">
        <w:rPr>
          <w:sz w:val="28"/>
          <w:szCs w:val="28"/>
        </w:rPr>
        <w:t>У</w:t>
      </w:r>
      <w:r w:rsidR="00B76DCB" w:rsidRPr="00CD45BD">
        <w:rPr>
          <w:sz w:val="28"/>
          <w:szCs w:val="28"/>
        </w:rPr>
        <w:t>слуги, в том числе с использованием ЕПГУ</w:t>
      </w:r>
      <w:r w:rsidR="00170E82">
        <w:rPr>
          <w:sz w:val="28"/>
          <w:szCs w:val="28"/>
        </w:rPr>
        <w:t xml:space="preserve"> или РПГУ</w:t>
      </w:r>
      <w:r w:rsidR="00B76DCB" w:rsidRPr="00CD45BD">
        <w:rPr>
          <w:sz w:val="28"/>
          <w:szCs w:val="28"/>
        </w:rPr>
        <w:t>.</w:t>
      </w:r>
    </w:p>
    <w:p w:rsidR="00170E82" w:rsidRPr="00170E82" w:rsidRDefault="003B5035" w:rsidP="003B5035">
      <w:pPr>
        <w:tabs>
          <w:tab w:val="left" w:pos="1843"/>
        </w:tabs>
        <w:ind w:right="-1" w:firstLine="709"/>
        <w:jc w:val="both"/>
        <w:rPr>
          <w:sz w:val="28"/>
          <w:szCs w:val="28"/>
        </w:rPr>
      </w:pPr>
      <w:r>
        <w:rPr>
          <w:sz w:val="28"/>
          <w:szCs w:val="28"/>
        </w:rPr>
        <w:lastRenderedPageBreak/>
        <w:t>2</w:t>
      </w:r>
      <w:r w:rsidR="00170E82" w:rsidRPr="00170E82">
        <w:rPr>
          <w:sz w:val="28"/>
          <w:szCs w:val="28"/>
        </w:rPr>
        <w:t>.</w:t>
      </w:r>
      <w:r>
        <w:rPr>
          <w:sz w:val="28"/>
          <w:szCs w:val="28"/>
        </w:rPr>
        <w:t>59</w:t>
      </w:r>
      <w:r w:rsidR="00170E82" w:rsidRPr="00170E82">
        <w:rPr>
          <w:sz w:val="28"/>
          <w:szCs w:val="28"/>
        </w:rPr>
        <w:t xml:space="preserve">. </w:t>
      </w:r>
      <w:r w:rsidR="00170E82" w:rsidRPr="001862D9">
        <w:rPr>
          <w:rFonts w:eastAsia="Calibri"/>
          <w:sz w:val="28"/>
          <w:szCs w:val="28"/>
          <w:lang w:eastAsia="en-US"/>
        </w:rPr>
        <w:t>При предоставлении</w:t>
      </w:r>
      <w:r w:rsidR="00170E82" w:rsidRPr="00170E82">
        <w:rPr>
          <w:rFonts w:eastAsia="Calibri"/>
          <w:sz w:val="28"/>
          <w:szCs w:val="28"/>
          <w:lang w:eastAsia="en-US"/>
        </w:rPr>
        <w:t xml:space="preserve"> </w:t>
      </w:r>
      <w:r w:rsidR="00170E82" w:rsidRPr="001862D9">
        <w:rPr>
          <w:rFonts w:eastAsia="Calibri"/>
          <w:sz w:val="28"/>
          <w:szCs w:val="28"/>
          <w:lang w:eastAsia="en-US"/>
        </w:rPr>
        <w:t>Услуги в электронной форме с использованием ЕПГУ</w:t>
      </w:r>
      <w:r w:rsidR="00170E82" w:rsidRPr="00170E82">
        <w:rPr>
          <w:rFonts w:eastAsia="Calibri"/>
          <w:sz w:val="28"/>
          <w:szCs w:val="28"/>
          <w:lang w:eastAsia="en-US"/>
        </w:rPr>
        <w:t xml:space="preserve"> </w:t>
      </w:r>
      <w:r w:rsidR="00170E82" w:rsidRPr="001862D9">
        <w:rPr>
          <w:rFonts w:eastAsia="Calibri"/>
          <w:sz w:val="28"/>
          <w:szCs w:val="28"/>
          <w:lang w:eastAsia="en-US"/>
        </w:rPr>
        <w:t>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170E82" w:rsidRPr="00170E82" w:rsidRDefault="003B5035" w:rsidP="003B5035">
      <w:pPr>
        <w:tabs>
          <w:tab w:val="left" w:pos="1843"/>
        </w:tabs>
        <w:ind w:right="-1" w:firstLine="709"/>
        <w:jc w:val="both"/>
        <w:rPr>
          <w:sz w:val="28"/>
          <w:szCs w:val="28"/>
        </w:rPr>
      </w:pPr>
      <w:r>
        <w:rPr>
          <w:rFonts w:eastAsia="Calibri"/>
          <w:sz w:val="28"/>
          <w:szCs w:val="28"/>
          <w:lang w:eastAsia="en-US"/>
        </w:rPr>
        <w:t>2</w:t>
      </w:r>
      <w:r w:rsidR="00706D27">
        <w:rPr>
          <w:rFonts w:eastAsia="Calibri"/>
          <w:sz w:val="28"/>
          <w:szCs w:val="28"/>
          <w:lang w:eastAsia="en-US"/>
        </w:rPr>
        <w:t>.</w:t>
      </w:r>
      <w:r>
        <w:rPr>
          <w:rFonts w:eastAsia="Calibri"/>
          <w:sz w:val="28"/>
          <w:szCs w:val="28"/>
          <w:lang w:eastAsia="en-US"/>
        </w:rPr>
        <w:t>60</w:t>
      </w:r>
      <w:r w:rsidR="00706D27">
        <w:rPr>
          <w:rFonts w:eastAsia="Calibri"/>
          <w:sz w:val="28"/>
          <w:szCs w:val="28"/>
          <w:lang w:eastAsia="en-US"/>
        </w:rPr>
        <w:t xml:space="preserve">. </w:t>
      </w:r>
      <w:r w:rsidR="00170E82" w:rsidRPr="001862D9">
        <w:rPr>
          <w:rFonts w:eastAsia="Calibri"/>
          <w:sz w:val="28"/>
          <w:szCs w:val="28"/>
          <w:lang w:eastAsia="en-US"/>
        </w:rPr>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B76DCB" w:rsidRDefault="003B5035" w:rsidP="003B5035">
      <w:pPr>
        <w:tabs>
          <w:tab w:val="left" w:pos="1843"/>
        </w:tabs>
        <w:ind w:right="-1" w:firstLine="709"/>
        <w:jc w:val="both"/>
        <w:rPr>
          <w:sz w:val="28"/>
          <w:szCs w:val="28"/>
        </w:rPr>
      </w:pPr>
      <w:r>
        <w:rPr>
          <w:sz w:val="28"/>
          <w:szCs w:val="28"/>
        </w:rPr>
        <w:t>2</w:t>
      </w:r>
      <w:r w:rsidR="00706D27">
        <w:rPr>
          <w:sz w:val="28"/>
          <w:szCs w:val="28"/>
        </w:rPr>
        <w:t>.</w:t>
      </w:r>
      <w:r>
        <w:rPr>
          <w:sz w:val="28"/>
          <w:szCs w:val="28"/>
        </w:rPr>
        <w:t>61</w:t>
      </w:r>
      <w:r w:rsidR="00170E82">
        <w:rPr>
          <w:sz w:val="28"/>
          <w:szCs w:val="28"/>
        </w:rPr>
        <w:t xml:space="preserve">. </w:t>
      </w:r>
      <w:r w:rsidR="00B76DCB" w:rsidRPr="00CD45BD">
        <w:rPr>
          <w:sz w:val="28"/>
          <w:szCs w:val="28"/>
        </w:rPr>
        <w:t xml:space="preserve">В целях предоставления </w:t>
      </w:r>
      <w:r w:rsidR="00170E82">
        <w:rPr>
          <w:sz w:val="28"/>
          <w:szCs w:val="28"/>
        </w:rPr>
        <w:t>У</w:t>
      </w:r>
      <w:r w:rsidR="00B76DCB" w:rsidRPr="00CD45BD">
        <w:rPr>
          <w:sz w:val="28"/>
          <w:szCs w:val="28"/>
        </w:rPr>
        <w:t xml:space="preserve">слуги, консультаций и информирования о ходе предоставления </w:t>
      </w:r>
      <w:r w:rsidR="00170E82">
        <w:rPr>
          <w:sz w:val="28"/>
          <w:szCs w:val="28"/>
        </w:rPr>
        <w:t>У</w:t>
      </w:r>
      <w:r w:rsidR="00B76DCB" w:rsidRPr="00CD45BD">
        <w:rPr>
          <w:sz w:val="28"/>
          <w:szCs w:val="28"/>
        </w:rPr>
        <w:t>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w:t>
      </w:r>
      <w:r>
        <w:rPr>
          <w:sz w:val="28"/>
          <w:szCs w:val="28"/>
        </w:rPr>
        <w:t>з официальный сайт Организации.</w:t>
      </w:r>
    </w:p>
    <w:p w:rsidR="00170E82" w:rsidRDefault="00170E82" w:rsidP="00BD405B">
      <w:pPr>
        <w:ind w:right="-143"/>
        <w:jc w:val="center"/>
        <w:rPr>
          <w:sz w:val="28"/>
          <w:szCs w:val="28"/>
        </w:rPr>
      </w:pPr>
    </w:p>
    <w:p w:rsidR="00B76DCB" w:rsidRPr="00CD45BD" w:rsidRDefault="00B76DCB" w:rsidP="003B5035">
      <w:pPr>
        <w:ind w:right="-1"/>
        <w:jc w:val="center"/>
        <w:rPr>
          <w:sz w:val="28"/>
          <w:szCs w:val="28"/>
        </w:rPr>
      </w:pPr>
      <w:r w:rsidRPr="00CD45BD">
        <w:rPr>
          <w:sz w:val="28"/>
          <w:szCs w:val="28"/>
        </w:rPr>
        <w:t xml:space="preserve">Требования к организации предоставления </w:t>
      </w:r>
      <w:r w:rsidR="00170E82">
        <w:rPr>
          <w:sz w:val="28"/>
          <w:szCs w:val="28"/>
        </w:rPr>
        <w:t>У</w:t>
      </w:r>
      <w:r w:rsidRPr="00CD45BD">
        <w:rPr>
          <w:sz w:val="28"/>
          <w:szCs w:val="28"/>
        </w:rPr>
        <w:t>слуги в электронной форме</w:t>
      </w:r>
    </w:p>
    <w:p w:rsidR="00B76DCB" w:rsidRDefault="00B76DCB" w:rsidP="00BD405B">
      <w:pPr>
        <w:ind w:right="-143"/>
      </w:pPr>
    </w:p>
    <w:p w:rsidR="000363B9" w:rsidRDefault="003B5035" w:rsidP="00E32774">
      <w:pPr>
        <w:ind w:firstLine="709"/>
        <w:jc w:val="both"/>
        <w:rPr>
          <w:rFonts w:eastAsia="Calibri"/>
          <w:sz w:val="28"/>
          <w:szCs w:val="28"/>
          <w:lang w:eastAsia="en-US"/>
        </w:rPr>
      </w:pPr>
      <w:r>
        <w:rPr>
          <w:sz w:val="28"/>
          <w:szCs w:val="28"/>
        </w:rPr>
        <w:t>2.62</w:t>
      </w:r>
      <w:r w:rsidR="00E32774">
        <w:rPr>
          <w:sz w:val="28"/>
          <w:szCs w:val="28"/>
        </w:rPr>
        <w:t xml:space="preserve">. </w:t>
      </w:r>
      <w:r w:rsidR="00B76DCB" w:rsidRPr="00E32774">
        <w:rPr>
          <w:sz w:val="28"/>
          <w:szCs w:val="28"/>
        </w:rPr>
        <w:t xml:space="preserve">В целях предоставления </w:t>
      </w:r>
      <w:r w:rsidR="00F6333D">
        <w:rPr>
          <w:sz w:val="28"/>
          <w:szCs w:val="28"/>
        </w:rPr>
        <w:t>У</w:t>
      </w:r>
      <w:r w:rsidR="00B76DCB" w:rsidRPr="00E32774">
        <w:rPr>
          <w:sz w:val="28"/>
          <w:szCs w:val="28"/>
        </w:rPr>
        <w:t>слуги в электронной форме с использованием ЕПГУ</w:t>
      </w:r>
      <w:r w:rsidR="00E32774" w:rsidRPr="00E32774">
        <w:rPr>
          <w:sz w:val="28"/>
          <w:szCs w:val="28"/>
        </w:rPr>
        <w:t xml:space="preserve"> или РПГУ </w:t>
      </w:r>
      <w:r w:rsidR="00B76DCB" w:rsidRPr="00E32774">
        <w:rPr>
          <w:sz w:val="28"/>
          <w:szCs w:val="28"/>
        </w:rPr>
        <w:t>Заявителем заполняется электронная форма За</w:t>
      </w:r>
      <w:r w:rsidR="00E32774" w:rsidRPr="00E32774">
        <w:rPr>
          <w:sz w:val="28"/>
          <w:szCs w:val="28"/>
        </w:rPr>
        <w:t>явления</w:t>
      </w:r>
      <w:r w:rsidR="00B76DCB" w:rsidRPr="00E32774">
        <w:rPr>
          <w:sz w:val="28"/>
          <w:szCs w:val="28"/>
        </w:rPr>
        <w:t xml:space="preserve"> в </w:t>
      </w:r>
      <w:r w:rsidR="00E32774" w:rsidRPr="00E32774">
        <w:rPr>
          <w:rFonts w:eastAsia="Calibri"/>
          <w:sz w:val="28"/>
          <w:szCs w:val="28"/>
          <w:lang w:eastAsia="en-US"/>
        </w:rPr>
        <w:t xml:space="preserve">электронном виде с использованием специальной интерактивной формы, обеспечивающей </w:t>
      </w:r>
      <w:proofErr w:type="spellStart"/>
      <w:r w:rsidR="00E32774" w:rsidRPr="00E32774">
        <w:rPr>
          <w:rFonts w:eastAsia="Calibri"/>
          <w:sz w:val="28"/>
          <w:szCs w:val="28"/>
          <w:lang w:eastAsia="en-US"/>
        </w:rPr>
        <w:t>автозаполнение</w:t>
      </w:r>
      <w:proofErr w:type="spellEnd"/>
      <w:r w:rsidR="00E32774" w:rsidRPr="00E32774">
        <w:rPr>
          <w:rFonts w:eastAsia="Calibri"/>
          <w:sz w:val="28"/>
          <w:szCs w:val="28"/>
          <w:lang w:eastAsia="en-US"/>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w:t>
      </w:r>
      <w:r w:rsidR="000363B9">
        <w:rPr>
          <w:rFonts w:eastAsia="Calibri"/>
          <w:sz w:val="28"/>
          <w:szCs w:val="28"/>
          <w:lang w:eastAsia="en-US"/>
        </w:rPr>
        <w:t xml:space="preserve">. </w:t>
      </w:r>
    </w:p>
    <w:p w:rsidR="00E32774" w:rsidRPr="00E32774" w:rsidRDefault="003B5035" w:rsidP="00E32774">
      <w:pPr>
        <w:ind w:firstLine="709"/>
        <w:jc w:val="both"/>
        <w:rPr>
          <w:rFonts w:eastAsia="Calibri"/>
          <w:sz w:val="28"/>
          <w:szCs w:val="28"/>
          <w:lang w:eastAsia="en-US"/>
        </w:rPr>
      </w:pPr>
      <w:r>
        <w:rPr>
          <w:rFonts w:eastAsia="Calibri"/>
          <w:sz w:val="28"/>
          <w:szCs w:val="28"/>
          <w:lang w:eastAsia="en-US"/>
        </w:rPr>
        <w:t>2</w:t>
      </w:r>
      <w:r w:rsidR="00E32774" w:rsidRPr="00E32774">
        <w:rPr>
          <w:rFonts w:eastAsia="Calibri"/>
          <w:sz w:val="28"/>
          <w:szCs w:val="28"/>
          <w:lang w:eastAsia="en-US"/>
        </w:rPr>
        <w:t>.</w:t>
      </w:r>
      <w:r>
        <w:rPr>
          <w:rFonts w:eastAsia="Calibri"/>
          <w:sz w:val="28"/>
          <w:szCs w:val="28"/>
          <w:lang w:eastAsia="en-US"/>
        </w:rPr>
        <w:t>63</w:t>
      </w:r>
      <w:r w:rsidR="00E32774" w:rsidRPr="00E32774">
        <w:rPr>
          <w:rFonts w:eastAsia="Calibri"/>
          <w:sz w:val="28"/>
          <w:szCs w:val="28"/>
          <w:lang w:eastAsia="en-US"/>
        </w:rPr>
        <w:t>. При предоставлении Услуги в электронной форме осуществляются:</w:t>
      </w:r>
    </w:p>
    <w:p w:rsidR="00E32774" w:rsidRPr="00E32774" w:rsidRDefault="003B5035" w:rsidP="00E32774">
      <w:pPr>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.1. </w:t>
      </w:r>
      <w:r w:rsidR="007D6C30">
        <w:rPr>
          <w:rFonts w:eastAsia="Calibri"/>
          <w:sz w:val="28"/>
          <w:szCs w:val="28"/>
          <w:lang w:eastAsia="en-US"/>
        </w:rPr>
        <w:t>П</w:t>
      </w:r>
      <w:r w:rsidR="00E32774" w:rsidRPr="00E32774">
        <w:rPr>
          <w:rFonts w:eastAsia="Calibri"/>
          <w:sz w:val="28"/>
          <w:szCs w:val="28"/>
          <w:lang w:eastAsia="en-US"/>
        </w:rPr>
        <w:t>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E32774" w:rsidRPr="00E32774" w:rsidRDefault="003B5035" w:rsidP="00E32774">
      <w:pPr>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.2. </w:t>
      </w:r>
      <w:r w:rsidR="007D6C30">
        <w:rPr>
          <w:rFonts w:eastAsia="Calibri"/>
          <w:sz w:val="28"/>
          <w:szCs w:val="28"/>
          <w:lang w:eastAsia="en-US"/>
        </w:rPr>
        <w:t>П</w:t>
      </w:r>
      <w:r w:rsidR="00E32774" w:rsidRPr="00E32774">
        <w:rPr>
          <w:rFonts w:eastAsia="Calibri"/>
          <w:sz w:val="28"/>
          <w:szCs w:val="28"/>
          <w:lang w:eastAsia="en-US"/>
        </w:rPr>
        <w:t>одача Заявления и документов, необходимых для предоставления Услуги, в Организацию с использованием ЕПГУ или РПГУ;</w:t>
      </w:r>
    </w:p>
    <w:p w:rsidR="00E32774" w:rsidRPr="00E32774" w:rsidRDefault="003B5035" w:rsidP="00E32774">
      <w:pPr>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.3. </w:t>
      </w:r>
      <w:r w:rsidR="007D6C30">
        <w:rPr>
          <w:rFonts w:eastAsia="Calibri"/>
          <w:sz w:val="28"/>
          <w:szCs w:val="28"/>
          <w:lang w:eastAsia="en-US"/>
        </w:rPr>
        <w:t>П</w:t>
      </w:r>
      <w:r w:rsidR="00E32774" w:rsidRPr="00E32774">
        <w:rPr>
          <w:rFonts w:eastAsia="Calibri"/>
          <w:sz w:val="28"/>
          <w:szCs w:val="28"/>
          <w:lang w:eastAsia="en-US"/>
        </w:rPr>
        <w:t xml:space="preserve">оступление Заявления и документов, необходимых для предоставления Услуги, в </w:t>
      </w:r>
      <w:proofErr w:type="gramStart"/>
      <w:r w:rsidR="00E32774" w:rsidRPr="00E32774">
        <w:rPr>
          <w:rFonts w:eastAsia="Calibri"/>
          <w:sz w:val="28"/>
          <w:szCs w:val="28"/>
          <w:lang w:eastAsia="en-US"/>
        </w:rPr>
        <w:t>интегрированную</w:t>
      </w:r>
      <w:proofErr w:type="gramEnd"/>
      <w:r w:rsidR="00E32774" w:rsidRPr="00E32774">
        <w:rPr>
          <w:rFonts w:eastAsia="Calibri"/>
          <w:sz w:val="28"/>
          <w:szCs w:val="28"/>
          <w:lang w:eastAsia="en-US"/>
        </w:rPr>
        <w:t xml:space="preserve"> с ЕАИС ДО, ЕПГУ</w:t>
      </w:r>
      <w:r w:rsidR="00511858">
        <w:rPr>
          <w:rFonts w:eastAsia="Calibri"/>
          <w:sz w:val="28"/>
          <w:szCs w:val="28"/>
          <w:lang w:eastAsia="en-US"/>
        </w:rPr>
        <w:t xml:space="preserve"> </w:t>
      </w:r>
      <w:r w:rsidR="00E32774" w:rsidRPr="00E32774">
        <w:rPr>
          <w:rFonts w:eastAsia="Calibri"/>
          <w:sz w:val="28"/>
          <w:szCs w:val="28"/>
          <w:lang w:eastAsia="en-US"/>
        </w:rPr>
        <w:t>или РПГУИС;</w:t>
      </w:r>
    </w:p>
    <w:p w:rsidR="00E32774" w:rsidRPr="00E32774" w:rsidRDefault="003B5035" w:rsidP="00E32774">
      <w:pPr>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.4. </w:t>
      </w:r>
      <w:r w:rsidR="007D6C30">
        <w:rPr>
          <w:rFonts w:eastAsia="Calibri"/>
          <w:sz w:val="28"/>
          <w:szCs w:val="28"/>
          <w:lang w:eastAsia="en-US"/>
        </w:rPr>
        <w:t>О</w:t>
      </w:r>
      <w:r w:rsidR="00E32774" w:rsidRPr="00E32774">
        <w:rPr>
          <w:rFonts w:eastAsia="Calibri"/>
          <w:sz w:val="28"/>
          <w:szCs w:val="28"/>
          <w:lang w:eastAsia="en-US"/>
        </w:rPr>
        <w:t>бработка и регистрация Заявления и документов, необходимых для предоставления Услуги, в ИС;</w:t>
      </w:r>
    </w:p>
    <w:p w:rsidR="00E32774" w:rsidRPr="00E32774" w:rsidRDefault="003B5035" w:rsidP="00E32774">
      <w:pPr>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.5. </w:t>
      </w:r>
      <w:r w:rsidR="007D6C30">
        <w:rPr>
          <w:rFonts w:eastAsia="Calibri"/>
          <w:sz w:val="28"/>
          <w:szCs w:val="28"/>
          <w:lang w:eastAsia="en-US"/>
        </w:rPr>
        <w:t>П</w:t>
      </w:r>
      <w:r w:rsidR="00E32774" w:rsidRPr="00E32774">
        <w:rPr>
          <w:rFonts w:eastAsia="Calibri"/>
          <w:sz w:val="28"/>
          <w:szCs w:val="28"/>
          <w:lang w:eastAsia="en-US"/>
        </w:rPr>
        <w:t>олучение Заявителем уведомлений о ходе предоставлении Услуги в Личный кабинет на ЕПГУ или РПГУ;</w:t>
      </w:r>
    </w:p>
    <w:p w:rsidR="00E32774" w:rsidRPr="00E32774" w:rsidRDefault="003B5035" w:rsidP="00E32774">
      <w:pPr>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.6. </w:t>
      </w:r>
      <w:r w:rsidR="008B2419">
        <w:rPr>
          <w:rFonts w:eastAsia="Calibri"/>
          <w:sz w:val="28"/>
          <w:szCs w:val="28"/>
          <w:lang w:eastAsia="en-US"/>
        </w:rPr>
        <w:t>В</w:t>
      </w:r>
      <w:r w:rsidR="00E32774" w:rsidRPr="00E32774">
        <w:rPr>
          <w:rFonts w:eastAsia="Calibri"/>
          <w:sz w:val="28"/>
          <w:szCs w:val="28"/>
          <w:lang w:eastAsia="en-US"/>
        </w:rPr>
        <w:t xml:space="preserve">заимодействие Организации и иных органов, предоставляющих государственные и муниципальные услуги, участвующих в предоставлении Услуги и указанных в </w:t>
      </w:r>
      <w:r w:rsidR="00E32774" w:rsidRPr="003B5035">
        <w:rPr>
          <w:rFonts w:eastAsia="Calibri"/>
          <w:sz w:val="28"/>
          <w:szCs w:val="28"/>
          <w:lang w:eastAsia="en-US"/>
        </w:rPr>
        <w:t xml:space="preserve">подразделах </w:t>
      </w:r>
      <w:r w:rsidRPr="003B5035">
        <w:rPr>
          <w:rFonts w:eastAsia="Calibri"/>
          <w:sz w:val="28"/>
          <w:szCs w:val="28"/>
          <w:lang w:eastAsia="en-US"/>
        </w:rPr>
        <w:t>«Наименование органа, предоставляющего услугу»</w:t>
      </w:r>
      <w:r w:rsidR="00267F08" w:rsidRPr="003B5035">
        <w:rPr>
          <w:rFonts w:eastAsia="Calibri"/>
          <w:sz w:val="28"/>
          <w:szCs w:val="28"/>
          <w:lang w:eastAsia="en-US"/>
        </w:rPr>
        <w:t xml:space="preserve"> и </w:t>
      </w:r>
      <w:r w:rsidRPr="003B5035">
        <w:rPr>
          <w:rFonts w:eastAsia="Calibri"/>
          <w:sz w:val="28"/>
          <w:szCs w:val="28"/>
          <w:lang w:eastAsia="en-US"/>
        </w:rPr>
        <w:t>«Исчерпывающий перечень документов, нео</w:t>
      </w:r>
      <w:r>
        <w:rPr>
          <w:rFonts w:eastAsia="Calibri"/>
          <w:sz w:val="28"/>
          <w:szCs w:val="28"/>
          <w:lang w:eastAsia="en-US"/>
        </w:rPr>
        <w:t>б</w:t>
      </w:r>
      <w:r w:rsidRPr="003B5035">
        <w:rPr>
          <w:rFonts w:eastAsia="Calibri"/>
          <w:sz w:val="28"/>
          <w:szCs w:val="28"/>
          <w:lang w:eastAsia="en-US"/>
        </w:rPr>
        <w:t>ходимых для предоставления Услуги, которые находятся в распоряжении органов власти, органов местного самоуправления или организаций»</w:t>
      </w:r>
      <w:r w:rsidR="00E32774" w:rsidRPr="003B5035">
        <w:rPr>
          <w:rFonts w:eastAsia="Calibri"/>
          <w:sz w:val="28"/>
          <w:szCs w:val="28"/>
          <w:lang w:eastAsia="en-US"/>
        </w:rPr>
        <w:t xml:space="preserve"> </w:t>
      </w:r>
      <w:r w:rsidR="00E32774" w:rsidRPr="00E32774">
        <w:rPr>
          <w:rFonts w:eastAsia="Calibri"/>
          <w:sz w:val="28"/>
          <w:szCs w:val="28"/>
          <w:lang w:eastAsia="en-US"/>
        </w:rPr>
        <w:t>настоящего Административного регламента, посредством системы электронного межведомственного информационного взаимодействия;</w:t>
      </w:r>
    </w:p>
    <w:p w:rsidR="00E32774" w:rsidRPr="00E32774" w:rsidRDefault="003B5035" w:rsidP="00E32774">
      <w:pPr>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.7. </w:t>
      </w:r>
      <w:r w:rsidR="008B2419">
        <w:rPr>
          <w:rFonts w:eastAsia="Calibri"/>
          <w:sz w:val="28"/>
          <w:szCs w:val="28"/>
          <w:lang w:eastAsia="en-US"/>
        </w:rPr>
        <w:t>П</w:t>
      </w:r>
      <w:r w:rsidR="00E32774" w:rsidRPr="00E32774">
        <w:rPr>
          <w:rFonts w:eastAsia="Calibri"/>
          <w:sz w:val="28"/>
          <w:szCs w:val="28"/>
          <w:lang w:eastAsia="en-US"/>
        </w:rPr>
        <w:t>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E32774" w:rsidRPr="00E32774" w:rsidRDefault="003B5035" w:rsidP="00E32774">
      <w:pPr>
        <w:widowControl w:val="0"/>
        <w:ind w:firstLine="709"/>
        <w:jc w:val="both"/>
        <w:rPr>
          <w:rFonts w:eastAsia="Calibri"/>
          <w:sz w:val="28"/>
          <w:szCs w:val="28"/>
          <w:lang w:eastAsia="en-US"/>
        </w:rPr>
      </w:pPr>
      <w:r>
        <w:rPr>
          <w:rFonts w:eastAsia="Calibri"/>
          <w:sz w:val="28"/>
          <w:szCs w:val="28"/>
          <w:lang w:eastAsia="en-US"/>
        </w:rPr>
        <w:lastRenderedPageBreak/>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.8. </w:t>
      </w:r>
      <w:r w:rsidR="008B2419">
        <w:rPr>
          <w:rFonts w:eastAsia="Calibri"/>
          <w:sz w:val="28"/>
          <w:szCs w:val="28"/>
          <w:lang w:eastAsia="en-US"/>
        </w:rPr>
        <w:t>П</w:t>
      </w:r>
      <w:r w:rsidR="00E32774" w:rsidRPr="00E32774">
        <w:rPr>
          <w:rFonts w:eastAsia="Calibri"/>
          <w:sz w:val="28"/>
          <w:szCs w:val="28"/>
          <w:lang w:eastAsia="en-US"/>
        </w:rPr>
        <w:t>олучение Заявителем результата предоставления Услуги в Личном кабинете на ЕПГУ или РПГУ в виде электронного документа;</w:t>
      </w:r>
    </w:p>
    <w:p w:rsidR="00E32774" w:rsidRDefault="003B5035" w:rsidP="00E32774">
      <w:pPr>
        <w:widowControl w:val="0"/>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63</w:t>
      </w:r>
      <w:r w:rsidR="00F6333D">
        <w:rPr>
          <w:rFonts w:eastAsia="Calibri"/>
          <w:sz w:val="28"/>
          <w:szCs w:val="28"/>
          <w:lang w:eastAsia="en-US"/>
        </w:rPr>
        <w:t xml:space="preserve">.9. </w:t>
      </w:r>
      <w:r w:rsidR="008B2419">
        <w:rPr>
          <w:rFonts w:eastAsia="Calibri"/>
          <w:sz w:val="28"/>
          <w:szCs w:val="28"/>
          <w:lang w:eastAsia="en-US"/>
        </w:rPr>
        <w:t>Н</w:t>
      </w:r>
      <w:r w:rsidR="00E32774" w:rsidRPr="00E32774">
        <w:rPr>
          <w:rFonts w:eastAsia="Calibri"/>
          <w:sz w:val="28"/>
          <w:szCs w:val="28"/>
          <w:lang w:eastAsia="en-US"/>
        </w:rPr>
        <w:t>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E32774" w:rsidRPr="007060F8" w:rsidRDefault="003B5035" w:rsidP="00505EAD">
      <w:pPr>
        <w:widowControl w:val="0"/>
        <w:ind w:firstLine="709"/>
        <w:jc w:val="both"/>
        <w:rPr>
          <w:rFonts w:eastAsia="Calibri"/>
          <w:sz w:val="28"/>
          <w:szCs w:val="28"/>
          <w:lang w:eastAsia="en-US"/>
        </w:rPr>
      </w:pPr>
      <w:r>
        <w:rPr>
          <w:rFonts w:eastAsia="Calibri"/>
          <w:sz w:val="28"/>
          <w:szCs w:val="28"/>
          <w:lang w:eastAsia="en-US"/>
        </w:rPr>
        <w:t>2</w:t>
      </w:r>
      <w:r w:rsidR="00F6333D">
        <w:rPr>
          <w:rFonts w:eastAsia="Calibri"/>
          <w:sz w:val="28"/>
          <w:szCs w:val="28"/>
          <w:lang w:eastAsia="en-US"/>
        </w:rPr>
        <w:t>.</w:t>
      </w:r>
      <w:r>
        <w:rPr>
          <w:rFonts w:eastAsia="Calibri"/>
          <w:sz w:val="28"/>
          <w:szCs w:val="28"/>
          <w:lang w:eastAsia="en-US"/>
        </w:rPr>
        <w:t>64</w:t>
      </w:r>
      <w:r w:rsidR="00E32774" w:rsidRPr="00505EAD">
        <w:rPr>
          <w:rFonts w:eastAsia="Calibri"/>
          <w:sz w:val="28"/>
          <w:szCs w:val="28"/>
          <w:lang w:eastAsia="en-US"/>
        </w:rPr>
        <w:t xml:space="preserve">.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утверждены </w:t>
      </w:r>
      <w:r w:rsidR="00E32774" w:rsidRPr="000E204F">
        <w:rPr>
          <w:sz w:val="28"/>
          <w:szCs w:val="28"/>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7060F8">
        <w:rPr>
          <w:sz w:val="28"/>
          <w:szCs w:val="28"/>
        </w:rPr>
        <w:t>.</w:t>
      </w:r>
    </w:p>
    <w:p w:rsidR="00041AA2" w:rsidRDefault="003B5035" w:rsidP="003B5035">
      <w:pPr>
        <w:tabs>
          <w:tab w:val="left" w:pos="1701"/>
        </w:tabs>
        <w:ind w:right="-1" w:firstLine="709"/>
        <w:jc w:val="both"/>
        <w:rPr>
          <w:sz w:val="28"/>
          <w:szCs w:val="28"/>
        </w:rPr>
      </w:pPr>
      <w:r>
        <w:rPr>
          <w:sz w:val="28"/>
          <w:szCs w:val="28"/>
        </w:rPr>
        <w:t>2</w:t>
      </w:r>
      <w:r w:rsidR="00E32774">
        <w:rPr>
          <w:sz w:val="28"/>
          <w:szCs w:val="28"/>
        </w:rPr>
        <w:t>.</w:t>
      </w:r>
      <w:r>
        <w:rPr>
          <w:sz w:val="28"/>
          <w:szCs w:val="28"/>
        </w:rPr>
        <w:t>64</w:t>
      </w:r>
      <w:r w:rsidR="00E32774">
        <w:rPr>
          <w:sz w:val="28"/>
          <w:szCs w:val="28"/>
        </w:rPr>
        <w:t xml:space="preserve">.1. </w:t>
      </w:r>
      <w:r w:rsidR="00B76DCB" w:rsidRPr="00CD45BD">
        <w:rPr>
          <w:sz w:val="28"/>
          <w:szCs w:val="28"/>
        </w:rPr>
        <w:t>Электронные документы представляются в следующих форматах:</w:t>
      </w:r>
    </w:p>
    <w:p w:rsidR="00B76DCB" w:rsidRPr="00CD45BD" w:rsidRDefault="003B5035" w:rsidP="003B5035">
      <w:pPr>
        <w:tabs>
          <w:tab w:val="left" w:pos="1701"/>
        </w:tabs>
        <w:ind w:right="-1" w:firstLine="709"/>
        <w:jc w:val="both"/>
        <w:rPr>
          <w:sz w:val="28"/>
          <w:szCs w:val="28"/>
        </w:rPr>
      </w:pPr>
      <w:r>
        <w:rPr>
          <w:sz w:val="28"/>
          <w:szCs w:val="28"/>
        </w:rPr>
        <w:t>а)</w:t>
      </w:r>
      <w:r w:rsidR="00E32774">
        <w:rPr>
          <w:sz w:val="28"/>
          <w:szCs w:val="28"/>
        </w:rPr>
        <w:t xml:space="preserve"> </w:t>
      </w:r>
      <w:proofErr w:type="spellStart"/>
      <w:r w:rsidR="00B76DCB" w:rsidRPr="00CD45BD">
        <w:rPr>
          <w:sz w:val="28"/>
          <w:szCs w:val="28"/>
        </w:rPr>
        <w:t>xml</w:t>
      </w:r>
      <w:proofErr w:type="spellEnd"/>
      <w:r w:rsidR="00B76DCB" w:rsidRPr="00CD45BD">
        <w:rPr>
          <w:sz w:val="28"/>
          <w:szCs w:val="28"/>
        </w:rPr>
        <w:t xml:space="preserve"> – для формализованных документов;</w:t>
      </w:r>
    </w:p>
    <w:p w:rsidR="00B76DCB" w:rsidRPr="00CD45BD" w:rsidRDefault="003B5035" w:rsidP="003B5035">
      <w:pPr>
        <w:tabs>
          <w:tab w:val="left" w:pos="993"/>
        </w:tabs>
        <w:ind w:right="-1" w:firstLine="709"/>
        <w:jc w:val="both"/>
        <w:rPr>
          <w:sz w:val="28"/>
          <w:szCs w:val="28"/>
        </w:rPr>
      </w:pPr>
      <w:r>
        <w:rPr>
          <w:sz w:val="28"/>
          <w:szCs w:val="28"/>
        </w:rPr>
        <w:t>б)</w:t>
      </w:r>
      <w:r w:rsidR="00E32774">
        <w:rPr>
          <w:sz w:val="28"/>
          <w:szCs w:val="28"/>
        </w:rPr>
        <w:t xml:space="preserve"> </w:t>
      </w:r>
      <w:proofErr w:type="spellStart"/>
      <w:r w:rsidR="00B76DCB" w:rsidRPr="00CD45BD">
        <w:rPr>
          <w:sz w:val="28"/>
          <w:szCs w:val="28"/>
        </w:rPr>
        <w:t>doc</w:t>
      </w:r>
      <w:proofErr w:type="spellEnd"/>
      <w:r w:rsidR="00B76DCB" w:rsidRPr="00CD45BD">
        <w:rPr>
          <w:sz w:val="28"/>
          <w:szCs w:val="28"/>
        </w:rPr>
        <w:t xml:space="preserve">, </w:t>
      </w:r>
      <w:proofErr w:type="spellStart"/>
      <w:r w:rsidR="00B76DCB" w:rsidRPr="00CD45BD">
        <w:rPr>
          <w:sz w:val="28"/>
          <w:szCs w:val="28"/>
        </w:rPr>
        <w:t>docx</w:t>
      </w:r>
      <w:proofErr w:type="spellEnd"/>
      <w:r w:rsidR="00B76DCB" w:rsidRPr="00CD45BD">
        <w:rPr>
          <w:sz w:val="28"/>
          <w:szCs w:val="28"/>
        </w:rPr>
        <w:t xml:space="preserve">, </w:t>
      </w:r>
      <w:proofErr w:type="spellStart"/>
      <w:r w:rsidR="00B76DCB" w:rsidRPr="00CD45BD">
        <w:rPr>
          <w:sz w:val="28"/>
          <w:szCs w:val="28"/>
        </w:rPr>
        <w:t>odt</w:t>
      </w:r>
      <w:proofErr w:type="spellEnd"/>
      <w:r w:rsidR="00B76DCB" w:rsidRPr="00CD45BD">
        <w:rPr>
          <w:sz w:val="28"/>
          <w:szCs w:val="28"/>
        </w:rPr>
        <w:t xml:space="preserve"> – для документов с текстовым содержанием, не включающим формулы (за исключением документов, указанных в </w:t>
      </w:r>
      <w:r>
        <w:rPr>
          <w:sz w:val="28"/>
          <w:szCs w:val="28"/>
        </w:rPr>
        <w:t>абзаце</w:t>
      </w:r>
      <w:r w:rsidR="00B76DCB" w:rsidRPr="00CD45BD">
        <w:rPr>
          <w:sz w:val="28"/>
          <w:szCs w:val="28"/>
        </w:rPr>
        <w:t xml:space="preserve"> «</w:t>
      </w:r>
      <w:r>
        <w:rPr>
          <w:sz w:val="28"/>
          <w:szCs w:val="28"/>
        </w:rPr>
        <w:t>в</w:t>
      </w:r>
      <w:r w:rsidR="00B76DCB" w:rsidRPr="00CD45BD">
        <w:rPr>
          <w:sz w:val="28"/>
          <w:szCs w:val="28"/>
        </w:rPr>
        <w:t xml:space="preserve">» настоящего </w:t>
      </w:r>
      <w:r>
        <w:rPr>
          <w:sz w:val="28"/>
          <w:szCs w:val="28"/>
        </w:rPr>
        <w:t>под</w:t>
      </w:r>
      <w:r w:rsidR="00B76DCB" w:rsidRPr="00CD45BD">
        <w:rPr>
          <w:sz w:val="28"/>
          <w:szCs w:val="28"/>
        </w:rPr>
        <w:t>пункта);</w:t>
      </w:r>
    </w:p>
    <w:p w:rsidR="00B76DCB" w:rsidRPr="00CD45BD" w:rsidRDefault="003B5035" w:rsidP="003B5035">
      <w:pPr>
        <w:tabs>
          <w:tab w:val="left" w:pos="993"/>
        </w:tabs>
        <w:ind w:right="-1" w:firstLine="709"/>
        <w:jc w:val="both"/>
        <w:rPr>
          <w:sz w:val="28"/>
          <w:szCs w:val="28"/>
        </w:rPr>
      </w:pPr>
      <w:r>
        <w:rPr>
          <w:sz w:val="28"/>
          <w:szCs w:val="28"/>
        </w:rPr>
        <w:t>в)</w:t>
      </w:r>
      <w:r w:rsidR="00505EAD">
        <w:rPr>
          <w:sz w:val="28"/>
          <w:szCs w:val="28"/>
        </w:rPr>
        <w:t xml:space="preserve"> </w:t>
      </w:r>
      <w:proofErr w:type="spellStart"/>
      <w:r w:rsidR="00B76DCB" w:rsidRPr="00CD45BD">
        <w:rPr>
          <w:sz w:val="28"/>
          <w:szCs w:val="28"/>
        </w:rPr>
        <w:t>xls</w:t>
      </w:r>
      <w:proofErr w:type="spellEnd"/>
      <w:r w:rsidR="00B76DCB" w:rsidRPr="00CD45BD">
        <w:rPr>
          <w:sz w:val="28"/>
          <w:szCs w:val="28"/>
        </w:rPr>
        <w:t xml:space="preserve">, </w:t>
      </w:r>
      <w:proofErr w:type="spellStart"/>
      <w:r w:rsidR="00B76DCB" w:rsidRPr="00CD45BD">
        <w:rPr>
          <w:sz w:val="28"/>
          <w:szCs w:val="28"/>
        </w:rPr>
        <w:t>xlsx</w:t>
      </w:r>
      <w:proofErr w:type="spellEnd"/>
      <w:r w:rsidR="00B76DCB" w:rsidRPr="00CD45BD">
        <w:rPr>
          <w:sz w:val="28"/>
          <w:szCs w:val="28"/>
        </w:rPr>
        <w:t xml:space="preserve">, </w:t>
      </w:r>
      <w:proofErr w:type="spellStart"/>
      <w:r w:rsidR="00B76DCB" w:rsidRPr="00CD45BD">
        <w:rPr>
          <w:sz w:val="28"/>
          <w:szCs w:val="28"/>
        </w:rPr>
        <w:t>ods</w:t>
      </w:r>
      <w:proofErr w:type="spellEnd"/>
      <w:r w:rsidR="00B76DCB" w:rsidRPr="00CD45BD">
        <w:rPr>
          <w:sz w:val="28"/>
          <w:szCs w:val="28"/>
        </w:rPr>
        <w:t xml:space="preserve"> – для документов, содержащих расчеты;</w:t>
      </w:r>
    </w:p>
    <w:p w:rsidR="00B76DCB" w:rsidRPr="00CD45BD" w:rsidRDefault="003B5035" w:rsidP="003B5035">
      <w:pPr>
        <w:tabs>
          <w:tab w:val="left" w:pos="993"/>
        </w:tabs>
        <w:ind w:right="-1" w:firstLine="709"/>
        <w:jc w:val="both"/>
        <w:rPr>
          <w:sz w:val="28"/>
          <w:szCs w:val="28"/>
        </w:rPr>
      </w:pPr>
      <w:r>
        <w:rPr>
          <w:sz w:val="28"/>
          <w:szCs w:val="28"/>
        </w:rPr>
        <w:t>г)</w:t>
      </w:r>
      <w:r w:rsidR="00505EAD">
        <w:rPr>
          <w:sz w:val="28"/>
          <w:szCs w:val="28"/>
        </w:rPr>
        <w:t xml:space="preserve"> </w:t>
      </w:r>
      <w:proofErr w:type="spellStart"/>
      <w:r w:rsidR="00B76DCB" w:rsidRPr="00CD45BD">
        <w:rPr>
          <w:sz w:val="28"/>
          <w:szCs w:val="28"/>
        </w:rPr>
        <w:t>pdf</w:t>
      </w:r>
      <w:proofErr w:type="spellEnd"/>
      <w:r w:rsidR="00B76DCB" w:rsidRPr="00CD45BD">
        <w:rPr>
          <w:sz w:val="28"/>
          <w:szCs w:val="28"/>
        </w:rPr>
        <w:t xml:space="preserve">, </w:t>
      </w:r>
      <w:proofErr w:type="spellStart"/>
      <w:r w:rsidR="00B76DCB" w:rsidRPr="00CD45BD">
        <w:rPr>
          <w:sz w:val="28"/>
          <w:szCs w:val="28"/>
        </w:rPr>
        <w:t>jpg</w:t>
      </w:r>
      <w:proofErr w:type="spellEnd"/>
      <w:r w:rsidR="00B76DCB" w:rsidRPr="00CD45BD">
        <w:rPr>
          <w:sz w:val="28"/>
          <w:szCs w:val="28"/>
        </w:rPr>
        <w:t xml:space="preserve">, </w:t>
      </w:r>
      <w:proofErr w:type="spellStart"/>
      <w:r w:rsidR="00B76DCB" w:rsidRPr="00CD45BD">
        <w:rPr>
          <w:sz w:val="28"/>
          <w:szCs w:val="28"/>
        </w:rPr>
        <w:t>jpeg</w:t>
      </w:r>
      <w:proofErr w:type="spellEnd"/>
      <w:r w:rsidR="00B76DCB" w:rsidRPr="00CD45BD">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Pr>
          <w:sz w:val="28"/>
          <w:szCs w:val="28"/>
        </w:rPr>
        <w:t>абзаце</w:t>
      </w:r>
      <w:r w:rsidR="00B76DCB" w:rsidRPr="00CD45BD">
        <w:rPr>
          <w:sz w:val="28"/>
          <w:szCs w:val="28"/>
        </w:rPr>
        <w:t xml:space="preserve"> «</w:t>
      </w:r>
      <w:r>
        <w:rPr>
          <w:sz w:val="28"/>
          <w:szCs w:val="28"/>
        </w:rPr>
        <w:t>в</w:t>
      </w:r>
      <w:r w:rsidR="00B76DCB" w:rsidRPr="00CD45BD">
        <w:rPr>
          <w:sz w:val="28"/>
          <w:szCs w:val="28"/>
        </w:rPr>
        <w:t>» настоящего</w:t>
      </w:r>
      <w:r>
        <w:rPr>
          <w:sz w:val="28"/>
          <w:szCs w:val="28"/>
        </w:rPr>
        <w:t xml:space="preserve"> под</w:t>
      </w:r>
      <w:r w:rsidR="00B76DCB" w:rsidRPr="00CD45BD">
        <w:rPr>
          <w:sz w:val="28"/>
          <w:szCs w:val="28"/>
        </w:rPr>
        <w:t>пункта), а также документов с графическим содержанием.</w:t>
      </w:r>
    </w:p>
    <w:p w:rsidR="00B76DCB" w:rsidRPr="00CD45BD" w:rsidRDefault="003B5035" w:rsidP="003B5035">
      <w:pPr>
        <w:tabs>
          <w:tab w:val="left" w:pos="1701"/>
        </w:tabs>
        <w:ind w:right="-1" w:firstLine="709"/>
        <w:jc w:val="both"/>
        <w:rPr>
          <w:sz w:val="28"/>
          <w:szCs w:val="28"/>
        </w:rPr>
      </w:pPr>
      <w:r>
        <w:rPr>
          <w:sz w:val="28"/>
          <w:szCs w:val="28"/>
        </w:rPr>
        <w:t>2</w:t>
      </w:r>
      <w:r w:rsidR="00505EAD">
        <w:rPr>
          <w:sz w:val="28"/>
          <w:szCs w:val="28"/>
        </w:rPr>
        <w:t>.</w:t>
      </w:r>
      <w:r>
        <w:rPr>
          <w:sz w:val="28"/>
          <w:szCs w:val="28"/>
        </w:rPr>
        <w:t>64</w:t>
      </w:r>
      <w:r w:rsidR="00505EAD">
        <w:rPr>
          <w:sz w:val="28"/>
          <w:szCs w:val="28"/>
        </w:rPr>
        <w:t xml:space="preserve">.2. </w:t>
      </w:r>
      <w:r w:rsidR="00B76DCB" w:rsidRPr="00CD45BD">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B76DCB" w:rsidRPr="00CD45BD">
        <w:rPr>
          <w:sz w:val="28"/>
          <w:szCs w:val="28"/>
        </w:rPr>
        <w:t>dpi</w:t>
      </w:r>
      <w:proofErr w:type="spellEnd"/>
      <w:r w:rsidR="00B76DCB" w:rsidRPr="00CD45BD">
        <w:rPr>
          <w:sz w:val="28"/>
          <w:szCs w:val="28"/>
        </w:rPr>
        <w:t xml:space="preserve"> (масштаб 1:1) с использованием следующих режимов:</w:t>
      </w:r>
    </w:p>
    <w:p w:rsidR="00B76DCB" w:rsidRPr="00CD45BD" w:rsidRDefault="00B76DCB" w:rsidP="003B5035">
      <w:pPr>
        <w:ind w:right="-1" w:firstLine="709"/>
        <w:jc w:val="both"/>
        <w:rPr>
          <w:sz w:val="28"/>
          <w:szCs w:val="28"/>
        </w:rPr>
      </w:pPr>
      <w:r w:rsidRPr="00CD45BD">
        <w:rPr>
          <w:sz w:val="28"/>
          <w:szCs w:val="28"/>
        </w:rPr>
        <w:t>а) «черно-белый» (при отсутствии в документе графических изображений и (или) цветного текста);</w:t>
      </w:r>
    </w:p>
    <w:p w:rsidR="00B76DCB" w:rsidRPr="00CD45BD" w:rsidRDefault="00B76DCB" w:rsidP="003B5035">
      <w:pPr>
        <w:ind w:right="-1" w:firstLine="709"/>
        <w:jc w:val="both"/>
        <w:rPr>
          <w:sz w:val="28"/>
          <w:szCs w:val="28"/>
        </w:rPr>
      </w:pPr>
      <w:r w:rsidRPr="00CD45BD">
        <w:rPr>
          <w:sz w:val="28"/>
          <w:szCs w:val="28"/>
        </w:rPr>
        <w:t>б) «оттенки серого» (при наличии в документе графических изображений, отличных от цветного графического изображения);</w:t>
      </w:r>
    </w:p>
    <w:p w:rsidR="00B76DCB" w:rsidRPr="00CD45BD" w:rsidRDefault="00B76DCB" w:rsidP="003B5035">
      <w:pPr>
        <w:ind w:right="-1" w:firstLine="709"/>
        <w:jc w:val="both"/>
        <w:rPr>
          <w:sz w:val="28"/>
          <w:szCs w:val="28"/>
        </w:rPr>
      </w:pPr>
      <w:r w:rsidRPr="00CD45BD">
        <w:rPr>
          <w:sz w:val="28"/>
          <w:szCs w:val="28"/>
        </w:rPr>
        <w:t xml:space="preserve">в) «цветной» или «режим полной цветопередачи» (при наличии в документе цветных графических изображений либо цветного текста); </w:t>
      </w:r>
    </w:p>
    <w:p w:rsidR="00B76DCB" w:rsidRPr="00CD45BD" w:rsidRDefault="00B76DCB" w:rsidP="003B5035">
      <w:pPr>
        <w:ind w:right="-1" w:firstLine="709"/>
        <w:jc w:val="both"/>
        <w:rPr>
          <w:sz w:val="28"/>
          <w:szCs w:val="28"/>
        </w:rPr>
      </w:pPr>
      <w:r w:rsidRPr="00CD45BD">
        <w:rPr>
          <w:sz w:val="28"/>
          <w:szCs w:val="28"/>
        </w:rPr>
        <w:t>г) сохранением всех аутентичных п</w:t>
      </w:r>
      <w:r w:rsidR="003B5035">
        <w:rPr>
          <w:sz w:val="28"/>
          <w:szCs w:val="28"/>
        </w:rPr>
        <w:t xml:space="preserve">ризнаков подлинности, а именно: </w:t>
      </w:r>
      <w:r w:rsidRPr="00CD45BD">
        <w:rPr>
          <w:sz w:val="28"/>
          <w:szCs w:val="28"/>
        </w:rPr>
        <w:t>графической подписи лица, печати, углового штампа бланка;</w:t>
      </w:r>
    </w:p>
    <w:p w:rsidR="00B76DCB" w:rsidRPr="00CD45BD" w:rsidRDefault="00B76DCB" w:rsidP="003B5035">
      <w:pPr>
        <w:ind w:right="-1" w:firstLine="709"/>
        <w:jc w:val="both"/>
        <w:rPr>
          <w:sz w:val="28"/>
          <w:szCs w:val="28"/>
        </w:rPr>
      </w:pPr>
      <w:r w:rsidRPr="00CD45BD">
        <w:rPr>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B76DCB" w:rsidRPr="00CD45BD" w:rsidRDefault="003B5035" w:rsidP="003B5035">
      <w:pPr>
        <w:tabs>
          <w:tab w:val="left" w:pos="1701"/>
        </w:tabs>
        <w:ind w:right="-1" w:firstLine="709"/>
        <w:jc w:val="both"/>
        <w:rPr>
          <w:sz w:val="28"/>
          <w:szCs w:val="28"/>
        </w:rPr>
      </w:pPr>
      <w:r>
        <w:rPr>
          <w:sz w:val="28"/>
          <w:szCs w:val="28"/>
        </w:rPr>
        <w:t>2</w:t>
      </w:r>
      <w:r w:rsidR="00505EAD">
        <w:rPr>
          <w:sz w:val="28"/>
          <w:szCs w:val="28"/>
        </w:rPr>
        <w:t>.</w:t>
      </w:r>
      <w:r>
        <w:rPr>
          <w:sz w:val="28"/>
          <w:szCs w:val="28"/>
        </w:rPr>
        <w:t>64</w:t>
      </w:r>
      <w:r w:rsidR="00505EAD">
        <w:rPr>
          <w:sz w:val="28"/>
          <w:szCs w:val="28"/>
        </w:rPr>
        <w:t xml:space="preserve">.3. </w:t>
      </w:r>
      <w:r w:rsidR="00B76DCB" w:rsidRPr="00CD45BD">
        <w:rPr>
          <w:sz w:val="28"/>
          <w:szCs w:val="28"/>
        </w:rPr>
        <w:t>Электронные документы должны обеспечивать:</w:t>
      </w:r>
    </w:p>
    <w:p w:rsidR="00B76DCB" w:rsidRPr="00CD45BD" w:rsidRDefault="00B76DCB" w:rsidP="003B5035">
      <w:pPr>
        <w:ind w:right="-1" w:firstLine="709"/>
        <w:jc w:val="both"/>
        <w:rPr>
          <w:sz w:val="28"/>
          <w:szCs w:val="28"/>
        </w:rPr>
      </w:pPr>
      <w:r w:rsidRPr="00CD45BD">
        <w:rPr>
          <w:sz w:val="28"/>
          <w:szCs w:val="28"/>
        </w:rPr>
        <w:t>а) возможность идентифицировать документ и количество листов в документе;</w:t>
      </w:r>
    </w:p>
    <w:p w:rsidR="00B76DCB" w:rsidRPr="00CD45BD" w:rsidRDefault="00B76DCB" w:rsidP="003B5035">
      <w:pPr>
        <w:ind w:right="-1" w:firstLine="709"/>
        <w:jc w:val="both"/>
        <w:rPr>
          <w:sz w:val="28"/>
          <w:szCs w:val="28"/>
        </w:rPr>
      </w:pPr>
      <w:r w:rsidRPr="00CD45BD">
        <w:rPr>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76DCB" w:rsidRPr="00CD45BD" w:rsidRDefault="00B76DCB" w:rsidP="003B5035">
      <w:pPr>
        <w:ind w:right="-1" w:firstLine="709"/>
        <w:jc w:val="both"/>
        <w:rPr>
          <w:sz w:val="28"/>
          <w:szCs w:val="28"/>
        </w:rPr>
      </w:pPr>
      <w:r w:rsidRPr="00CD45BD">
        <w:rPr>
          <w:sz w:val="28"/>
          <w:szCs w:val="28"/>
        </w:rPr>
        <w:t>в) содержать оглавление, соответствующее смыслу и содержанию документа;</w:t>
      </w:r>
    </w:p>
    <w:p w:rsidR="00B76DCB" w:rsidRPr="00CD45BD" w:rsidRDefault="00B76DCB" w:rsidP="003B5035">
      <w:pPr>
        <w:ind w:right="-1" w:firstLine="709"/>
        <w:jc w:val="both"/>
        <w:rPr>
          <w:sz w:val="28"/>
          <w:szCs w:val="28"/>
        </w:rPr>
      </w:pPr>
      <w:r w:rsidRPr="00CD45BD">
        <w:rPr>
          <w:sz w:val="28"/>
          <w:szCs w:val="28"/>
        </w:rPr>
        <w:lastRenderedPageBreak/>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76DCB" w:rsidRPr="00CD45BD" w:rsidRDefault="003B5035" w:rsidP="003B5035">
      <w:pPr>
        <w:tabs>
          <w:tab w:val="left" w:pos="1560"/>
        </w:tabs>
        <w:ind w:right="-1" w:firstLine="709"/>
        <w:jc w:val="both"/>
        <w:rPr>
          <w:sz w:val="28"/>
          <w:szCs w:val="28"/>
        </w:rPr>
      </w:pPr>
      <w:r>
        <w:rPr>
          <w:sz w:val="28"/>
          <w:szCs w:val="28"/>
        </w:rPr>
        <w:t>2.64</w:t>
      </w:r>
      <w:r w:rsidR="00505EAD">
        <w:rPr>
          <w:sz w:val="28"/>
          <w:szCs w:val="28"/>
        </w:rPr>
        <w:t xml:space="preserve">.4. </w:t>
      </w:r>
      <w:r w:rsidR="00B76DCB" w:rsidRPr="00CD45BD">
        <w:rPr>
          <w:sz w:val="28"/>
          <w:szCs w:val="28"/>
        </w:rPr>
        <w:t xml:space="preserve">Документы, подлежащие представлению в форматах </w:t>
      </w:r>
      <w:proofErr w:type="spellStart"/>
      <w:r w:rsidR="00B76DCB" w:rsidRPr="00CD45BD">
        <w:rPr>
          <w:sz w:val="28"/>
          <w:szCs w:val="28"/>
        </w:rPr>
        <w:t>xls</w:t>
      </w:r>
      <w:proofErr w:type="spellEnd"/>
      <w:r w:rsidR="00B76DCB" w:rsidRPr="00CD45BD">
        <w:rPr>
          <w:sz w:val="28"/>
          <w:szCs w:val="28"/>
        </w:rPr>
        <w:t xml:space="preserve">, </w:t>
      </w:r>
      <w:proofErr w:type="spellStart"/>
      <w:r w:rsidR="00B76DCB" w:rsidRPr="00CD45BD">
        <w:rPr>
          <w:sz w:val="28"/>
          <w:szCs w:val="28"/>
        </w:rPr>
        <w:t>xlsx</w:t>
      </w:r>
      <w:proofErr w:type="spellEnd"/>
      <w:r w:rsidR="00B76DCB" w:rsidRPr="00CD45BD">
        <w:rPr>
          <w:sz w:val="28"/>
          <w:szCs w:val="28"/>
        </w:rPr>
        <w:t xml:space="preserve"> или </w:t>
      </w:r>
      <w:proofErr w:type="spellStart"/>
      <w:r w:rsidR="00B76DCB" w:rsidRPr="00CD45BD">
        <w:rPr>
          <w:sz w:val="28"/>
          <w:szCs w:val="28"/>
        </w:rPr>
        <w:t>ods</w:t>
      </w:r>
      <w:proofErr w:type="spellEnd"/>
      <w:r w:rsidR="00B76DCB" w:rsidRPr="00CD45BD">
        <w:rPr>
          <w:sz w:val="28"/>
          <w:szCs w:val="28"/>
        </w:rPr>
        <w:t>, формируются в виде отдельного электронного документа.</w:t>
      </w:r>
    </w:p>
    <w:p w:rsidR="00B76DCB" w:rsidRPr="00CD45BD" w:rsidRDefault="003B5035" w:rsidP="003B5035">
      <w:pPr>
        <w:tabs>
          <w:tab w:val="left" w:pos="1701"/>
        </w:tabs>
        <w:ind w:right="-1" w:firstLine="709"/>
        <w:jc w:val="both"/>
        <w:rPr>
          <w:sz w:val="28"/>
          <w:szCs w:val="28"/>
        </w:rPr>
      </w:pPr>
      <w:r>
        <w:rPr>
          <w:sz w:val="28"/>
          <w:szCs w:val="28"/>
        </w:rPr>
        <w:t>2</w:t>
      </w:r>
      <w:r w:rsidR="00505EAD">
        <w:rPr>
          <w:sz w:val="28"/>
          <w:szCs w:val="28"/>
        </w:rPr>
        <w:t>.</w:t>
      </w:r>
      <w:r>
        <w:rPr>
          <w:sz w:val="28"/>
          <w:szCs w:val="28"/>
        </w:rPr>
        <w:t>6</w:t>
      </w:r>
      <w:r w:rsidR="00BF1B23">
        <w:rPr>
          <w:sz w:val="28"/>
          <w:szCs w:val="28"/>
        </w:rPr>
        <w:t>4</w:t>
      </w:r>
      <w:r w:rsidR="00505EAD">
        <w:rPr>
          <w:sz w:val="28"/>
          <w:szCs w:val="28"/>
        </w:rPr>
        <w:t xml:space="preserve">.5. </w:t>
      </w:r>
      <w:r w:rsidR="00B76DCB" w:rsidRPr="00CD45BD">
        <w:rPr>
          <w:sz w:val="28"/>
          <w:szCs w:val="28"/>
        </w:rPr>
        <w:t>Максимально допустимый размер прикрепленного пакета документов не должен превышать 10 ГБ.</w:t>
      </w:r>
    </w:p>
    <w:p w:rsidR="00B76DCB" w:rsidRDefault="00B76DCB" w:rsidP="00BD405B">
      <w:pPr>
        <w:ind w:right="-143"/>
      </w:pPr>
    </w:p>
    <w:p w:rsidR="00B76DCB" w:rsidRPr="00CD45BD" w:rsidRDefault="00B76DCB" w:rsidP="003B5035">
      <w:pPr>
        <w:ind w:right="-1"/>
        <w:jc w:val="center"/>
        <w:rPr>
          <w:sz w:val="28"/>
          <w:szCs w:val="28"/>
        </w:rPr>
      </w:pPr>
      <w:r w:rsidRPr="00CD45BD">
        <w:rPr>
          <w:sz w:val="28"/>
          <w:szCs w:val="28"/>
        </w:rPr>
        <w:t xml:space="preserve">Требования к организации предоставления </w:t>
      </w:r>
      <w:r w:rsidR="0002038F">
        <w:rPr>
          <w:sz w:val="28"/>
          <w:szCs w:val="28"/>
        </w:rPr>
        <w:t>У</w:t>
      </w:r>
      <w:r w:rsidRPr="00CD45BD">
        <w:rPr>
          <w:sz w:val="28"/>
          <w:szCs w:val="28"/>
        </w:rPr>
        <w:t>слуги в МФЦ</w:t>
      </w:r>
    </w:p>
    <w:p w:rsidR="00B76DCB" w:rsidRDefault="00B76DCB" w:rsidP="00BD405B">
      <w:pPr>
        <w:ind w:right="-143"/>
      </w:pPr>
    </w:p>
    <w:p w:rsidR="0002038F" w:rsidRDefault="003B5035" w:rsidP="0002038F">
      <w:pPr>
        <w:ind w:right="-143" w:firstLine="709"/>
        <w:jc w:val="both"/>
        <w:rPr>
          <w:sz w:val="28"/>
          <w:szCs w:val="28"/>
        </w:rPr>
      </w:pPr>
      <w:r>
        <w:rPr>
          <w:sz w:val="28"/>
          <w:szCs w:val="28"/>
        </w:rPr>
        <w:t>2</w:t>
      </w:r>
      <w:r w:rsidR="000749F0">
        <w:rPr>
          <w:sz w:val="28"/>
          <w:szCs w:val="28"/>
        </w:rPr>
        <w:t>.</w:t>
      </w:r>
      <w:r>
        <w:rPr>
          <w:sz w:val="28"/>
          <w:szCs w:val="28"/>
        </w:rPr>
        <w:t>6</w:t>
      </w:r>
      <w:r w:rsidR="00BF1B23">
        <w:rPr>
          <w:sz w:val="28"/>
          <w:szCs w:val="28"/>
        </w:rPr>
        <w:t>5</w:t>
      </w:r>
      <w:r w:rsidR="000749F0">
        <w:rPr>
          <w:sz w:val="28"/>
          <w:szCs w:val="28"/>
        </w:rPr>
        <w:t xml:space="preserve">. </w:t>
      </w:r>
      <w:r w:rsidR="00B76DCB" w:rsidRPr="00CD45BD">
        <w:rPr>
          <w:sz w:val="28"/>
          <w:szCs w:val="28"/>
        </w:rPr>
        <w:t>Организация предоставления Услуги в МФЦ осуществляется в соответствии с соглашением о взаимодействии между МФЦ и Организацией:</w:t>
      </w:r>
    </w:p>
    <w:p w:rsidR="0002038F" w:rsidRPr="000749F0" w:rsidRDefault="003B5035" w:rsidP="000749F0">
      <w:pPr>
        <w:ind w:right="-143" w:firstLine="709"/>
        <w:jc w:val="both"/>
        <w:rPr>
          <w:sz w:val="28"/>
          <w:szCs w:val="28"/>
        </w:rPr>
      </w:pPr>
      <w:r>
        <w:rPr>
          <w:rFonts w:eastAsia="Calibri"/>
          <w:sz w:val="28"/>
          <w:szCs w:val="28"/>
          <w:lang w:eastAsia="en-US"/>
        </w:rPr>
        <w:t>2</w:t>
      </w:r>
      <w:r w:rsidR="003737C1">
        <w:rPr>
          <w:rFonts w:eastAsia="Calibri"/>
          <w:sz w:val="28"/>
          <w:szCs w:val="28"/>
          <w:lang w:eastAsia="en-US"/>
        </w:rPr>
        <w:t>.</w:t>
      </w:r>
      <w:r>
        <w:rPr>
          <w:rFonts w:eastAsia="Calibri"/>
          <w:sz w:val="28"/>
          <w:szCs w:val="28"/>
          <w:lang w:eastAsia="en-US"/>
        </w:rPr>
        <w:t>6</w:t>
      </w:r>
      <w:r w:rsidR="00BF1B23">
        <w:rPr>
          <w:rFonts w:eastAsia="Calibri"/>
          <w:sz w:val="28"/>
          <w:szCs w:val="28"/>
          <w:lang w:eastAsia="en-US"/>
        </w:rPr>
        <w:t>5</w:t>
      </w:r>
      <w:r w:rsidR="003737C1">
        <w:rPr>
          <w:rFonts w:eastAsia="Calibri"/>
          <w:sz w:val="28"/>
          <w:szCs w:val="28"/>
          <w:lang w:eastAsia="en-US"/>
        </w:rPr>
        <w:t xml:space="preserve">.1. </w:t>
      </w:r>
      <w:r w:rsidR="008B2419">
        <w:rPr>
          <w:rFonts w:eastAsia="Calibri"/>
          <w:sz w:val="28"/>
          <w:szCs w:val="28"/>
          <w:lang w:eastAsia="en-US"/>
        </w:rPr>
        <w:t>Б</w:t>
      </w:r>
      <w:r w:rsidR="0002038F" w:rsidRPr="0002038F">
        <w:rPr>
          <w:rFonts w:eastAsia="Calibri"/>
          <w:sz w:val="28"/>
          <w:szCs w:val="28"/>
          <w:lang w:eastAsia="en-US"/>
        </w:rPr>
        <w:t>есплатный доступ заявителей к РПГУ для обеспечения возможности получения Услуги в электронной форме;</w:t>
      </w:r>
    </w:p>
    <w:p w:rsidR="0002038F" w:rsidRPr="000749F0" w:rsidRDefault="003B5035" w:rsidP="000749F0">
      <w:pPr>
        <w:ind w:right="-143" w:firstLine="709"/>
        <w:jc w:val="both"/>
        <w:rPr>
          <w:rFonts w:eastAsia="Calibri"/>
          <w:sz w:val="28"/>
          <w:szCs w:val="28"/>
          <w:lang w:eastAsia="en-US"/>
        </w:rPr>
      </w:pPr>
      <w:r>
        <w:rPr>
          <w:rFonts w:eastAsia="Calibri"/>
          <w:sz w:val="28"/>
          <w:szCs w:val="28"/>
          <w:lang w:eastAsia="en-US"/>
        </w:rPr>
        <w:t>2</w:t>
      </w:r>
      <w:r w:rsidR="003737C1">
        <w:rPr>
          <w:rFonts w:eastAsia="Calibri"/>
          <w:sz w:val="28"/>
          <w:szCs w:val="28"/>
          <w:lang w:eastAsia="en-US"/>
        </w:rPr>
        <w:t>.</w:t>
      </w:r>
      <w:r>
        <w:rPr>
          <w:rFonts w:eastAsia="Calibri"/>
          <w:sz w:val="28"/>
          <w:szCs w:val="28"/>
          <w:lang w:eastAsia="en-US"/>
        </w:rPr>
        <w:t>6</w:t>
      </w:r>
      <w:r w:rsidR="00BF1B23">
        <w:rPr>
          <w:rFonts w:eastAsia="Calibri"/>
          <w:sz w:val="28"/>
          <w:szCs w:val="28"/>
          <w:lang w:eastAsia="en-US"/>
        </w:rPr>
        <w:t>5</w:t>
      </w:r>
      <w:r w:rsidR="003737C1">
        <w:rPr>
          <w:rFonts w:eastAsia="Calibri"/>
          <w:sz w:val="28"/>
          <w:szCs w:val="28"/>
          <w:lang w:eastAsia="en-US"/>
        </w:rPr>
        <w:t xml:space="preserve">.2. </w:t>
      </w:r>
      <w:r w:rsidR="008B2419">
        <w:rPr>
          <w:rFonts w:eastAsia="Calibri"/>
          <w:sz w:val="28"/>
          <w:szCs w:val="28"/>
          <w:lang w:eastAsia="en-US"/>
        </w:rPr>
        <w:t>П</w:t>
      </w:r>
      <w:r w:rsidR="0002038F" w:rsidRPr="0002038F">
        <w:rPr>
          <w:rFonts w:eastAsia="Calibri"/>
          <w:sz w:val="28"/>
          <w:szCs w:val="28"/>
          <w:lang w:eastAsia="en-US"/>
        </w:rPr>
        <w:t>редставление интересов заявителей при взаимодействии с Организацией, предоставляющей Услугу;</w:t>
      </w:r>
    </w:p>
    <w:p w:rsidR="0002038F" w:rsidRPr="000749F0" w:rsidRDefault="003B5035" w:rsidP="000749F0">
      <w:pPr>
        <w:ind w:right="-143" w:firstLine="709"/>
        <w:jc w:val="both"/>
        <w:rPr>
          <w:sz w:val="28"/>
          <w:szCs w:val="28"/>
        </w:rPr>
      </w:pPr>
      <w:r>
        <w:rPr>
          <w:rFonts w:eastAsia="Calibri"/>
          <w:sz w:val="28"/>
          <w:szCs w:val="28"/>
          <w:lang w:eastAsia="en-US"/>
        </w:rPr>
        <w:t>2</w:t>
      </w:r>
      <w:r w:rsidR="003737C1">
        <w:rPr>
          <w:rFonts w:eastAsia="Calibri"/>
          <w:sz w:val="28"/>
          <w:szCs w:val="28"/>
          <w:lang w:eastAsia="en-US"/>
        </w:rPr>
        <w:t>.</w:t>
      </w:r>
      <w:r>
        <w:rPr>
          <w:rFonts w:eastAsia="Calibri"/>
          <w:sz w:val="28"/>
          <w:szCs w:val="28"/>
          <w:lang w:eastAsia="en-US"/>
        </w:rPr>
        <w:t>6</w:t>
      </w:r>
      <w:r w:rsidR="00BF1B23">
        <w:rPr>
          <w:rFonts w:eastAsia="Calibri"/>
          <w:sz w:val="28"/>
          <w:szCs w:val="28"/>
          <w:lang w:eastAsia="en-US"/>
        </w:rPr>
        <w:t>5</w:t>
      </w:r>
      <w:r w:rsidR="003737C1">
        <w:rPr>
          <w:rFonts w:eastAsia="Calibri"/>
          <w:sz w:val="28"/>
          <w:szCs w:val="28"/>
          <w:lang w:eastAsia="en-US"/>
        </w:rPr>
        <w:t xml:space="preserve">.3. </w:t>
      </w:r>
      <w:r w:rsidR="008B2419">
        <w:rPr>
          <w:rFonts w:eastAsia="Calibri"/>
          <w:sz w:val="28"/>
          <w:szCs w:val="28"/>
          <w:lang w:eastAsia="en-US"/>
        </w:rPr>
        <w:t>П</w:t>
      </w:r>
      <w:r w:rsidR="0002038F" w:rsidRPr="0002038F">
        <w:rPr>
          <w:rFonts w:eastAsia="Calibri"/>
          <w:sz w:val="28"/>
          <w:szCs w:val="28"/>
          <w:lang w:eastAsia="en-US"/>
        </w:rPr>
        <w:t>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02038F" w:rsidRPr="000749F0" w:rsidRDefault="003B5035" w:rsidP="000749F0">
      <w:pPr>
        <w:ind w:right="-143" w:firstLine="709"/>
        <w:jc w:val="both"/>
        <w:rPr>
          <w:sz w:val="28"/>
          <w:szCs w:val="28"/>
        </w:rPr>
      </w:pPr>
      <w:r>
        <w:rPr>
          <w:rFonts w:eastAsia="Calibri"/>
          <w:sz w:val="28"/>
          <w:szCs w:val="28"/>
          <w:lang w:eastAsia="en-US"/>
        </w:rPr>
        <w:t>2</w:t>
      </w:r>
      <w:r w:rsidR="003737C1">
        <w:rPr>
          <w:rFonts w:eastAsia="Calibri"/>
          <w:sz w:val="28"/>
          <w:szCs w:val="28"/>
          <w:lang w:eastAsia="en-US"/>
        </w:rPr>
        <w:t>.</w:t>
      </w:r>
      <w:r>
        <w:rPr>
          <w:rFonts w:eastAsia="Calibri"/>
          <w:sz w:val="28"/>
          <w:szCs w:val="28"/>
          <w:lang w:eastAsia="en-US"/>
        </w:rPr>
        <w:t>6</w:t>
      </w:r>
      <w:r w:rsidR="00BF1B23">
        <w:rPr>
          <w:rFonts w:eastAsia="Calibri"/>
          <w:sz w:val="28"/>
          <w:szCs w:val="28"/>
          <w:lang w:eastAsia="en-US"/>
        </w:rPr>
        <w:t>5</w:t>
      </w:r>
      <w:r w:rsidR="003737C1">
        <w:rPr>
          <w:rFonts w:eastAsia="Calibri"/>
          <w:sz w:val="28"/>
          <w:szCs w:val="28"/>
          <w:lang w:eastAsia="en-US"/>
        </w:rPr>
        <w:t xml:space="preserve">.4. </w:t>
      </w:r>
      <w:r w:rsidR="008B2419">
        <w:rPr>
          <w:rFonts w:eastAsia="Calibri"/>
          <w:sz w:val="28"/>
          <w:szCs w:val="28"/>
          <w:lang w:eastAsia="en-US"/>
        </w:rPr>
        <w:t>С</w:t>
      </w:r>
      <w:r w:rsidR="0002038F" w:rsidRPr="0002038F">
        <w:rPr>
          <w:rFonts w:eastAsia="Calibri"/>
          <w:sz w:val="28"/>
          <w:szCs w:val="28"/>
          <w:lang w:eastAsia="en-US"/>
        </w:rPr>
        <w:t>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0749F0" w:rsidRPr="000749F0" w:rsidRDefault="003B5035" w:rsidP="000749F0">
      <w:pPr>
        <w:ind w:right="-143" w:firstLine="709"/>
        <w:jc w:val="both"/>
        <w:rPr>
          <w:sz w:val="28"/>
          <w:szCs w:val="28"/>
        </w:rPr>
      </w:pPr>
      <w:r>
        <w:rPr>
          <w:rFonts w:eastAsia="Calibri"/>
          <w:sz w:val="28"/>
          <w:szCs w:val="28"/>
          <w:lang w:eastAsia="en-US"/>
        </w:rPr>
        <w:t>2</w:t>
      </w:r>
      <w:r w:rsidR="003737C1">
        <w:rPr>
          <w:rFonts w:eastAsia="Calibri"/>
          <w:sz w:val="28"/>
          <w:szCs w:val="28"/>
          <w:lang w:eastAsia="en-US"/>
        </w:rPr>
        <w:t>.</w:t>
      </w:r>
      <w:r>
        <w:rPr>
          <w:rFonts w:eastAsia="Calibri"/>
          <w:sz w:val="28"/>
          <w:szCs w:val="28"/>
          <w:lang w:eastAsia="en-US"/>
        </w:rPr>
        <w:t>6</w:t>
      </w:r>
      <w:r w:rsidR="00BF1B23">
        <w:rPr>
          <w:rFonts w:eastAsia="Calibri"/>
          <w:sz w:val="28"/>
          <w:szCs w:val="28"/>
          <w:lang w:eastAsia="en-US"/>
        </w:rPr>
        <w:t>5</w:t>
      </w:r>
      <w:r w:rsidR="003737C1">
        <w:rPr>
          <w:rFonts w:eastAsia="Calibri"/>
          <w:sz w:val="28"/>
          <w:szCs w:val="28"/>
          <w:lang w:eastAsia="en-US"/>
        </w:rPr>
        <w:t xml:space="preserve">.5. </w:t>
      </w:r>
      <w:r w:rsidR="008B2419">
        <w:rPr>
          <w:rFonts w:eastAsia="Calibri"/>
          <w:sz w:val="28"/>
          <w:szCs w:val="28"/>
          <w:lang w:eastAsia="en-US"/>
        </w:rPr>
        <w:t>П</w:t>
      </w:r>
      <w:r w:rsidR="0002038F" w:rsidRPr="0002038F">
        <w:rPr>
          <w:rFonts w:eastAsia="Calibri"/>
          <w:sz w:val="28"/>
          <w:szCs w:val="28"/>
          <w:lang w:eastAsia="en-US"/>
        </w:rPr>
        <w:t>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r w:rsidR="000749F0" w:rsidRPr="000749F0">
        <w:rPr>
          <w:rFonts w:eastAsia="Calibri"/>
          <w:sz w:val="28"/>
          <w:szCs w:val="28"/>
          <w:lang w:eastAsia="en-US"/>
        </w:rPr>
        <w:t>;</w:t>
      </w:r>
    </w:p>
    <w:p w:rsidR="0002038F" w:rsidRPr="0002038F" w:rsidRDefault="003B5035" w:rsidP="000749F0">
      <w:pPr>
        <w:ind w:right="-143" w:firstLine="709"/>
        <w:jc w:val="both"/>
        <w:rPr>
          <w:sz w:val="28"/>
          <w:szCs w:val="28"/>
        </w:rPr>
      </w:pPr>
      <w:r>
        <w:rPr>
          <w:rFonts w:eastAsia="Calibri"/>
          <w:sz w:val="28"/>
          <w:szCs w:val="28"/>
          <w:lang w:eastAsia="en-US"/>
        </w:rPr>
        <w:t>2</w:t>
      </w:r>
      <w:r w:rsidR="003737C1">
        <w:rPr>
          <w:rFonts w:eastAsia="Calibri"/>
          <w:sz w:val="28"/>
          <w:szCs w:val="28"/>
          <w:lang w:eastAsia="en-US"/>
        </w:rPr>
        <w:t>.</w:t>
      </w:r>
      <w:r>
        <w:rPr>
          <w:rFonts w:eastAsia="Calibri"/>
          <w:sz w:val="28"/>
          <w:szCs w:val="28"/>
          <w:lang w:eastAsia="en-US"/>
        </w:rPr>
        <w:t>6</w:t>
      </w:r>
      <w:r w:rsidR="00BF1B23">
        <w:rPr>
          <w:rFonts w:eastAsia="Calibri"/>
          <w:sz w:val="28"/>
          <w:szCs w:val="28"/>
          <w:lang w:eastAsia="en-US"/>
        </w:rPr>
        <w:t>5</w:t>
      </w:r>
      <w:r w:rsidR="003737C1">
        <w:rPr>
          <w:rFonts w:eastAsia="Calibri"/>
          <w:sz w:val="28"/>
          <w:szCs w:val="28"/>
          <w:lang w:eastAsia="en-US"/>
        </w:rPr>
        <w:t xml:space="preserve">.6. </w:t>
      </w:r>
      <w:proofErr w:type="gramStart"/>
      <w:r w:rsidR="008B2419">
        <w:rPr>
          <w:rFonts w:eastAsia="Calibri"/>
          <w:sz w:val="28"/>
          <w:szCs w:val="28"/>
          <w:lang w:eastAsia="en-US"/>
        </w:rPr>
        <w:t>И</w:t>
      </w:r>
      <w:r w:rsidR="0002038F" w:rsidRPr="0002038F">
        <w:rPr>
          <w:rFonts w:eastAsia="Calibri"/>
          <w:sz w:val="28"/>
          <w:szCs w:val="28"/>
          <w:lang w:eastAsia="en-US"/>
        </w:rPr>
        <w:t>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roofErr w:type="gramEnd"/>
    </w:p>
    <w:p w:rsidR="00B76DCB" w:rsidRPr="00CD45BD" w:rsidRDefault="003B5035" w:rsidP="003B5035">
      <w:pPr>
        <w:ind w:right="-1" w:firstLine="709"/>
        <w:jc w:val="both"/>
        <w:rPr>
          <w:sz w:val="28"/>
          <w:szCs w:val="28"/>
        </w:rPr>
      </w:pPr>
      <w:r>
        <w:rPr>
          <w:sz w:val="28"/>
          <w:szCs w:val="28"/>
        </w:rPr>
        <w:t>2</w:t>
      </w:r>
      <w:r w:rsidR="000749F0">
        <w:rPr>
          <w:sz w:val="28"/>
          <w:szCs w:val="28"/>
        </w:rPr>
        <w:t>.</w:t>
      </w:r>
      <w:r>
        <w:rPr>
          <w:sz w:val="28"/>
          <w:szCs w:val="28"/>
        </w:rPr>
        <w:t>6</w:t>
      </w:r>
      <w:r w:rsidR="00BF1B23">
        <w:rPr>
          <w:sz w:val="28"/>
          <w:szCs w:val="28"/>
        </w:rPr>
        <w:t>6</w:t>
      </w:r>
      <w:r w:rsidR="000749F0">
        <w:rPr>
          <w:sz w:val="28"/>
          <w:szCs w:val="28"/>
        </w:rPr>
        <w:t xml:space="preserve">. </w:t>
      </w:r>
      <w:r w:rsidR="00B76DCB" w:rsidRPr="00CD45BD">
        <w:rPr>
          <w:sz w:val="28"/>
          <w:szCs w:val="28"/>
        </w:rPr>
        <w:t>Информирование и консультирование заявителей о порядке предоставления Услуги, ходе рассмотрения запросов о предоставлении Услуги, а также по иным вопросам, связанным с предоставлением Услуги, в МФЦ осуществляются бесплатно.</w:t>
      </w:r>
    </w:p>
    <w:p w:rsidR="00B76DCB" w:rsidRPr="00CD45BD" w:rsidRDefault="003B5035" w:rsidP="003B5035">
      <w:pPr>
        <w:ind w:right="-1" w:firstLine="709"/>
        <w:jc w:val="both"/>
        <w:rPr>
          <w:sz w:val="28"/>
          <w:szCs w:val="28"/>
        </w:rPr>
      </w:pPr>
      <w:r>
        <w:rPr>
          <w:sz w:val="28"/>
          <w:szCs w:val="28"/>
        </w:rPr>
        <w:t>2</w:t>
      </w:r>
      <w:r w:rsidR="000749F0">
        <w:rPr>
          <w:sz w:val="28"/>
          <w:szCs w:val="28"/>
        </w:rPr>
        <w:t>.</w:t>
      </w:r>
      <w:r>
        <w:rPr>
          <w:sz w:val="28"/>
          <w:szCs w:val="28"/>
        </w:rPr>
        <w:t>6</w:t>
      </w:r>
      <w:r w:rsidR="00BF1B23">
        <w:rPr>
          <w:sz w:val="28"/>
          <w:szCs w:val="28"/>
        </w:rPr>
        <w:t>7</w:t>
      </w:r>
      <w:r w:rsidR="000749F0">
        <w:rPr>
          <w:sz w:val="28"/>
          <w:szCs w:val="28"/>
        </w:rPr>
        <w:t xml:space="preserve">. </w:t>
      </w:r>
      <w:r w:rsidR="00B76DCB" w:rsidRPr="00CD45BD">
        <w:rPr>
          <w:sz w:val="28"/>
          <w:szCs w:val="28"/>
        </w:rPr>
        <w:t>Перечень МФЦ органа местного самоуправления муниципального образования субъекта Российской Федерации размещен на сайте Полное наименование организации (далее – краткое наименование организации).</w:t>
      </w:r>
    </w:p>
    <w:p w:rsidR="00B76DCB" w:rsidRPr="00CD45BD" w:rsidRDefault="003B5035" w:rsidP="003B5035">
      <w:pPr>
        <w:ind w:right="-1" w:firstLine="709"/>
        <w:jc w:val="both"/>
        <w:rPr>
          <w:sz w:val="28"/>
          <w:szCs w:val="28"/>
        </w:rPr>
      </w:pPr>
      <w:r>
        <w:rPr>
          <w:sz w:val="28"/>
          <w:szCs w:val="28"/>
        </w:rPr>
        <w:t>2</w:t>
      </w:r>
      <w:r w:rsidR="000749F0">
        <w:rPr>
          <w:sz w:val="28"/>
          <w:szCs w:val="28"/>
        </w:rPr>
        <w:t>.</w:t>
      </w:r>
      <w:r>
        <w:rPr>
          <w:sz w:val="28"/>
          <w:szCs w:val="28"/>
        </w:rPr>
        <w:t>6</w:t>
      </w:r>
      <w:r w:rsidR="00BF1B23">
        <w:rPr>
          <w:sz w:val="28"/>
          <w:szCs w:val="28"/>
        </w:rPr>
        <w:t>8</w:t>
      </w:r>
      <w:r w:rsidR="000749F0">
        <w:rPr>
          <w:sz w:val="28"/>
          <w:szCs w:val="28"/>
        </w:rPr>
        <w:t xml:space="preserve">. </w:t>
      </w:r>
      <w:r w:rsidR="00B76DCB" w:rsidRPr="00CD45BD">
        <w:rPr>
          <w:sz w:val="28"/>
          <w:szCs w:val="28"/>
        </w:rPr>
        <w:t>В МФЦ исключается взаимодействие Заявителя с должностными лицами Организации, предоставляющими услугу.</w:t>
      </w:r>
    </w:p>
    <w:p w:rsidR="00B76DCB" w:rsidRPr="00CD45BD" w:rsidRDefault="003B5035" w:rsidP="003B5035">
      <w:pPr>
        <w:ind w:right="-1" w:firstLine="709"/>
        <w:jc w:val="both"/>
        <w:rPr>
          <w:sz w:val="28"/>
          <w:szCs w:val="28"/>
        </w:rPr>
      </w:pPr>
      <w:r>
        <w:rPr>
          <w:sz w:val="28"/>
          <w:szCs w:val="28"/>
        </w:rPr>
        <w:lastRenderedPageBreak/>
        <w:t>2</w:t>
      </w:r>
      <w:r w:rsidR="000749F0">
        <w:rPr>
          <w:sz w:val="28"/>
          <w:szCs w:val="28"/>
        </w:rPr>
        <w:t>.</w:t>
      </w:r>
      <w:r w:rsidR="00BF1B23">
        <w:rPr>
          <w:sz w:val="28"/>
          <w:szCs w:val="28"/>
        </w:rPr>
        <w:t>69</w:t>
      </w:r>
      <w:r w:rsidR="000749F0">
        <w:rPr>
          <w:sz w:val="28"/>
          <w:szCs w:val="28"/>
        </w:rPr>
        <w:t xml:space="preserve">. </w:t>
      </w:r>
      <w:r w:rsidR="00B76DCB" w:rsidRPr="00CD45BD">
        <w:rPr>
          <w:sz w:val="28"/>
          <w:szCs w:val="28"/>
        </w:rPr>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rsidR="00B76DCB" w:rsidRPr="00CD45BD" w:rsidRDefault="003B5035" w:rsidP="003B5035">
      <w:pPr>
        <w:tabs>
          <w:tab w:val="left" w:pos="1701"/>
        </w:tabs>
        <w:ind w:right="-1" w:firstLine="709"/>
        <w:jc w:val="both"/>
        <w:rPr>
          <w:sz w:val="28"/>
          <w:szCs w:val="28"/>
        </w:rPr>
      </w:pPr>
      <w:r>
        <w:rPr>
          <w:sz w:val="28"/>
          <w:szCs w:val="28"/>
        </w:rPr>
        <w:t>2</w:t>
      </w:r>
      <w:r w:rsidR="003737C1">
        <w:rPr>
          <w:sz w:val="28"/>
          <w:szCs w:val="28"/>
        </w:rPr>
        <w:t>.</w:t>
      </w:r>
      <w:r w:rsidR="00BF1B23">
        <w:rPr>
          <w:sz w:val="28"/>
          <w:szCs w:val="28"/>
        </w:rPr>
        <w:t>69</w:t>
      </w:r>
      <w:r w:rsidR="003737C1">
        <w:rPr>
          <w:sz w:val="28"/>
          <w:szCs w:val="28"/>
        </w:rPr>
        <w:t xml:space="preserve">.1. </w:t>
      </w:r>
      <w:r w:rsidR="008B2419">
        <w:rPr>
          <w:sz w:val="28"/>
          <w:szCs w:val="28"/>
        </w:rPr>
        <w:t>П</w:t>
      </w:r>
      <w:r w:rsidR="00B76DCB" w:rsidRPr="00CD45BD">
        <w:rPr>
          <w:sz w:val="28"/>
          <w:szCs w:val="28"/>
        </w:rPr>
        <w:t>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76DCB" w:rsidRPr="00CD45BD" w:rsidRDefault="003B5035" w:rsidP="003B5035">
      <w:pPr>
        <w:tabs>
          <w:tab w:val="left" w:pos="1701"/>
        </w:tabs>
        <w:ind w:right="-1" w:firstLine="709"/>
        <w:jc w:val="both"/>
        <w:rPr>
          <w:sz w:val="28"/>
          <w:szCs w:val="28"/>
        </w:rPr>
      </w:pPr>
      <w:r>
        <w:rPr>
          <w:sz w:val="28"/>
          <w:szCs w:val="28"/>
        </w:rPr>
        <w:t>2</w:t>
      </w:r>
      <w:r w:rsidR="003737C1">
        <w:rPr>
          <w:sz w:val="28"/>
          <w:szCs w:val="28"/>
        </w:rPr>
        <w:t>.</w:t>
      </w:r>
      <w:r w:rsidR="00BF1B23">
        <w:rPr>
          <w:sz w:val="28"/>
          <w:szCs w:val="28"/>
        </w:rPr>
        <w:t>69</w:t>
      </w:r>
      <w:r w:rsidR="003737C1">
        <w:rPr>
          <w:sz w:val="28"/>
          <w:szCs w:val="28"/>
        </w:rPr>
        <w:t xml:space="preserve">.2. </w:t>
      </w:r>
      <w:r w:rsidR="008B2419">
        <w:rPr>
          <w:sz w:val="28"/>
          <w:szCs w:val="28"/>
        </w:rPr>
        <w:t>О</w:t>
      </w:r>
      <w:r w:rsidR="00B76DCB" w:rsidRPr="00CD45BD">
        <w:rPr>
          <w:sz w:val="28"/>
          <w:szCs w:val="28"/>
        </w:rPr>
        <w:t>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B76DCB" w:rsidRPr="00CD45BD" w:rsidRDefault="003B5035" w:rsidP="003B5035">
      <w:pPr>
        <w:tabs>
          <w:tab w:val="left" w:pos="1701"/>
        </w:tabs>
        <w:ind w:right="-1" w:firstLine="709"/>
        <w:jc w:val="both"/>
        <w:rPr>
          <w:sz w:val="28"/>
          <w:szCs w:val="28"/>
        </w:rPr>
      </w:pPr>
      <w:r>
        <w:rPr>
          <w:sz w:val="28"/>
          <w:szCs w:val="28"/>
        </w:rPr>
        <w:t>2</w:t>
      </w:r>
      <w:r w:rsidR="003737C1">
        <w:rPr>
          <w:sz w:val="28"/>
          <w:szCs w:val="28"/>
        </w:rPr>
        <w:t>.</w:t>
      </w:r>
      <w:r w:rsidR="00BF1B23">
        <w:rPr>
          <w:sz w:val="28"/>
          <w:szCs w:val="28"/>
        </w:rPr>
        <w:t>69</w:t>
      </w:r>
      <w:r w:rsidR="003737C1">
        <w:rPr>
          <w:sz w:val="28"/>
          <w:szCs w:val="28"/>
        </w:rPr>
        <w:t xml:space="preserve">.3. </w:t>
      </w:r>
      <w:r w:rsidR="008B2419">
        <w:rPr>
          <w:sz w:val="28"/>
          <w:szCs w:val="28"/>
        </w:rPr>
        <w:t>П</w:t>
      </w:r>
      <w:r w:rsidR="00B76DCB" w:rsidRPr="00CD45BD">
        <w:rPr>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76DCB" w:rsidRPr="00CD45BD" w:rsidRDefault="003B5035" w:rsidP="003B5035">
      <w:pPr>
        <w:tabs>
          <w:tab w:val="left" w:pos="1701"/>
        </w:tabs>
        <w:ind w:right="-1" w:firstLine="709"/>
        <w:jc w:val="both"/>
        <w:rPr>
          <w:sz w:val="28"/>
          <w:szCs w:val="28"/>
        </w:rPr>
      </w:pPr>
      <w:r>
        <w:rPr>
          <w:sz w:val="28"/>
          <w:szCs w:val="28"/>
        </w:rPr>
        <w:t>2</w:t>
      </w:r>
      <w:r w:rsidR="000749F0">
        <w:rPr>
          <w:sz w:val="28"/>
          <w:szCs w:val="28"/>
        </w:rPr>
        <w:t>.</w:t>
      </w:r>
      <w:r>
        <w:rPr>
          <w:sz w:val="28"/>
          <w:szCs w:val="28"/>
        </w:rPr>
        <w:t>7</w:t>
      </w:r>
      <w:r w:rsidR="00BF1B23">
        <w:rPr>
          <w:sz w:val="28"/>
          <w:szCs w:val="28"/>
        </w:rPr>
        <w:t>0</w:t>
      </w:r>
      <w:r w:rsidR="000749F0">
        <w:rPr>
          <w:sz w:val="28"/>
          <w:szCs w:val="28"/>
        </w:rPr>
        <w:t xml:space="preserve">. </w:t>
      </w:r>
      <w:r w:rsidR="00B76DCB" w:rsidRPr="00CD45BD">
        <w:rPr>
          <w:sz w:val="28"/>
          <w:szCs w:val="28"/>
        </w:rPr>
        <w:t>При предоставлении Услуги в соответствии с соглашением о взаимодействии работники МФЦ обязаны:</w:t>
      </w:r>
    </w:p>
    <w:p w:rsidR="00B76DCB" w:rsidRPr="00CD45BD" w:rsidRDefault="003B5035" w:rsidP="003B5035">
      <w:pPr>
        <w:tabs>
          <w:tab w:val="left" w:pos="1701"/>
        </w:tabs>
        <w:ind w:right="-1" w:firstLine="709"/>
        <w:jc w:val="both"/>
        <w:rPr>
          <w:sz w:val="28"/>
          <w:szCs w:val="28"/>
        </w:rPr>
      </w:pPr>
      <w:r>
        <w:rPr>
          <w:sz w:val="28"/>
          <w:szCs w:val="28"/>
        </w:rPr>
        <w:t>2</w:t>
      </w:r>
      <w:r w:rsidR="003737C1">
        <w:rPr>
          <w:sz w:val="28"/>
          <w:szCs w:val="28"/>
        </w:rPr>
        <w:t>.</w:t>
      </w:r>
      <w:r>
        <w:rPr>
          <w:sz w:val="28"/>
          <w:szCs w:val="28"/>
        </w:rPr>
        <w:t>7</w:t>
      </w:r>
      <w:r w:rsidR="00BF1B23">
        <w:rPr>
          <w:sz w:val="28"/>
          <w:szCs w:val="28"/>
        </w:rPr>
        <w:t>0</w:t>
      </w:r>
      <w:r w:rsidR="003737C1">
        <w:rPr>
          <w:sz w:val="28"/>
          <w:szCs w:val="28"/>
        </w:rPr>
        <w:t xml:space="preserve">.1. </w:t>
      </w:r>
      <w:r w:rsidR="008B2419">
        <w:rPr>
          <w:sz w:val="28"/>
          <w:szCs w:val="28"/>
        </w:rPr>
        <w:t>П</w:t>
      </w:r>
      <w:r w:rsidR="00B76DCB" w:rsidRPr="00CD45BD">
        <w:rPr>
          <w:sz w:val="28"/>
          <w:szCs w:val="28"/>
        </w:rPr>
        <w:t>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w:t>
      </w:r>
      <w:r w:rsidR="00CD45BD">
        <w:rPr>
          <w:sz w:val="28"/>
          <w:szCs w:val="28"/>
        </w:rPr>
        <w:t xml:space="preserve">еских лиц необходимые сведения </w:t>
      </w:r>
      <w:r w:rsidR="00B76DCB" w:rsidRPr="00CD45BD">
        <w:rPr>
          <w:sz w:val="28"/>
          <w:szCs w:val="28"/>
        </w:rPr>
        <w:t>по вопросам, относящимся к порядку предоставления услуги в МФЦ;</w:t>
      </w:r>
    </w:p>
    <w:p w:rsidR="000749F0" w:rsidRDefault="003B5035" w:rsidP="003B5035">
      <w:pPr>
        <w:tabs>
          <w:tab w:val="left" w:pos="1701"/>
        </w:tabs>
        <w:ind w:right="-1" w:firstLine="709"/>
        <w:jc w:val="both"/>
        <w:rPr>
          <w:sz w:val="28"/>
          <w:szCs w:val="28"/>
        </w:rPr>
      </w:pPr>
      <w:r>
        <w:rPr>
          <w:sz w:val="28"/>
          <w:szCs w:val="28"/>
        </w:rPr>
        <w:t>2</w:t>
      </w:r>
      <w:r w:rsidR="003737C1">
        <w:rPr>
          <w:sz w:val="28"/>
          <w:szCs w:val="28"/>
        </w:rPr>
        <w:t>.</w:t>
      </w:r>
      <w:r>
        <w:rPr>
          <w:sz w:val="28"/>
          <w:szCs w:val="28"/>
        </w:rPr>
        <w:t>7</w:t>
      </w:r>
      <w:r w:rsidR="00BF1B23">
        <w:rPr>
          <w:sz w:val="28"/>
          <w:szCs w:val="28"/>
        </w:rPr>
        <w:t>0</w:t>
      </w:r>
      <w:r w:rsidR="003737C1">
        <w:rPr>
          <w:sz w:val="28"/>
          <w:szCs w:val="28"/>
        </w:rPr>
        <w:t xml:space="preserve">.2. </w:t>
      </w:r>
      <w:r w:rsidR="008B2419">
        <w:rPr>
          <w:sz w:val="28"/>
          <w:szCs w:val="28"/>
        </w:rPr>
        <w:t>О</w:t>
      </w:r>
      <w:r w:rsidR="00B76DCB" w:rsidRPr="00CD45BD">
        <w:rPr>
          <w:sz w:val="28"/>
          <w:szCs w:val="28"/>
        </w:rPr>
        <w:t>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B76DCB" w:rsidRPr="00CD45BD" w:rsidRDefault="003B5035" w:rsidP="003B5035">
      <w:pPr>
        <w:tabs>
          <w:tab w:val="left" w:pos="1701"/>
        </w:tabs>
        <w:ind w:right="-1" w:firstLine="709"/>
        <w:jc w:val="both"/>
        <w:rPr>
          <w:sz w:val="28"/>
          <w:szCs w:val="28"/>
        </w:rPr>
      </w:pPr>
      <w:r>
        <w:rPr>
          <w:sz w:val="28"/>
          <w:szCs w:val="28"/>
        </w:rPr>
        <w:t>2</w:t>
      </w:r>
      <w:r w:rsidR="003737C1">
        <w:rPr>
          <w:sz w:val="28"/>
          <w:szCs w:val="28"/>
        </w:rPr>
        <w:t>.</w:t>
      </w:r>
      <w:r>
        <w:rPr>
          <w:sz w:val="28"/>
          <w:szCs w:val="28"/>
        </w:rPr>
        <w:t>7</w:t>
      </w:r>
      <w:r w:rsidR="00BF1B23">
        <w:rPr>
          <w:sz w:val="28"/>
          <w:szCs w:val="28"/>
        </w:rPr>
        <w:t>0</w:t>
      </w:r>
      <w:r w:rsidR="003737C1">
        <w:rPr>
          <w:sz w:val="28"/>
          <w:szCs w:val="28"/>
        </w:rPr>
        <w:t xml:space="preserve">.3. </w:t>
      </w:r>
      <w:r w:rsidR="008B2419">
        <w:rPr>
          <w:sz w:val="28"/>
          <w:szCs w:val="28"/>
        </w:rPr>
        <w:t>П</w:t>
      </w:r>
      <w:r w:rsidR="00B76DCB" w:rsidRPr="00CD45BD">
        <w:rPr>
          <w:sz w:val="28"/>
          <w:szCs w:val="28"/>
        </w:rPr>
        <w:t>ри приеме запросов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76DCB" w:rsidRPr="00CD45BD" w:rsidRDefault="003B5035" w:rsidP="003B5035">
      <w:pPr>
        <w:tabs>
          <w:tab w:val="left" w:pos="1701"/>
        </w:tabs>
        <w:ind w:right="-1" w:firstLine="709"/>
        <w:jc w:val="both"/>
        <w:rPr>
          <w:sz w:val="28"/>
          <w:szCs w:val="28"/>
        </w:rPr>
      </w:pPr>
      <w:r>
        <w:rPr>
          <w:sz w:val="28"/>
          <w:szCs w:val="28"/>
        </w:rPr>
        <w:t>2</w:t>
      </w:r>
      <w:r w:rsidR="003737C1">
        <w:rPr>
          <w:sz w:val="28"/>
          <w:szCs w:val="28"/>
        </w:rPr>
        <w:t>.</w:t>
      </w:r>
      <w:r>
        <w:rPr>
          <w:sz w:val="28"/>
          <w:szCs w:val="28"/>
        </w:rPr>
        <w:t>7</w:t>
      </w:r>
      <w:r w:rsidR="00BF1B23">
        <w:rPr>
          <w:sz w:val="28"/>
          <w:szCs w:val="28"/>
        </w:rPr>
        <w:t>0</w:t>
      </w:r>
      <w:r w:rsidR="003737C1">
        <w:rPr>
          <w:sz w:val="28"/>
          <w:szCs w:val="28"/>
        </w:rPr>
        <w:t xml:space="preserve">.4. </w:t>
      </w:r>
      <w:r w:rsidR="008B2419">
        <w:rPr>
          <w:sz w:val="28"/>
          <w:szCs w:val="28"/>
        </w:rPr>
        <w:t>С</w:t>
      </w:r>
      <w:r w:rsidR="00B76DCB" w:rsidRPr="00CD45BD">
        <w:rPr>
          <w:sz w:val="28"/>
          <w:szCs w:val="28"/>
        </w:rPr>
        <w:t>облюдать требования соглашений о взаимодействии;</w:t>
      </w:r>
    </w:p>
    <w:p w:rsidR="00B76DCB" w:rsidRPr="00CD45BD" w:rsidRDefault="003B5035" w:rsidP="003B5035">
      <w:pPr>
        <w:tabs>
          <w:tab w:val="left" w:pos="1701"/>
        </w:tabs>
        <w:ind w:right="-1" w:firstLine="709"/>
        <w:jc w:val="both"/>
        <w:rPr>
          <w:sz w:val="28"/>
          <w:szCs w:val="28"/>
        </w:rPr>
      </w:pPr>
      <w:r>
        <w:rPr>
          <w:sz w:val="28"/>
          <w:szCs w:val="28"/>
        </w:rPr>
        <w:t>2</w:t>
      </w:r>
      <w:r w:rsidR="003737C1">
        <w:rPr>
          <w:sz w:val="28"/>
          <w:szCs w:val="28"/>
        </w:rPr>
        <w:t>.</w:t>
      </w:r>
      <w:r>
        <w:rPr>
          <w:sz w:val="28"/>
          <w:szCs w:val="28"/>
        </w:rPr>
        <w:t>7</w:t>
      </w:r>
      <w:r w:rsidR="00BF1B23">
        <w:rPr>
          <w:sz w:val="28"/>
          <w:szCs w:val="28"/>
        </w:rPr>
        <w:t>0</w:t>
      </w:r>
      <w:r w:rsidR="003737C1">
        <w:rPr>
          <w:sz w:val="28"/>
          <w:szCs w:val="28"/>
        </w:rPr>
        <w:t xml:space="preserve">.5. </w:t>
      </w:r>
      <w:r w:rsidR="008B2419">
        <w:rPr>
          <w:sz w:val="28"/>
          <w:szCs w:val="28"/>
        </w:rPr>
        <w:t>О</w:t>
      </w:r>
      <w:r w:rsidR="00B76DCB" w:rsidRPr="00CD45BD">
        <w:rPr>
          <w:sz w:val="28"/>
          <w:szCs w:val="28"/>
        </w:rPr>
        <w:t>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B76DCB" w:rsidRPr="00CD45BD" w:rsidRDefault="00BF1B23" w:rsidP="00D26F46">
      <w:pPr>
        <w:tabs>
          <w:tab w:val="left" w:pos="1560"/>
        </w:tabs>
        <w:ind w:right="-1" w:firstLine="709"/>
        <w:jc w:val="both"/>
        <w:rPr>
          <w:sz w:val="28"/>
          <w:szCs w:val="28"/>
        </w:rPr>
      </w:pPr>
      <w:r>
        <w:rPr>
          <w:sz w:val="28"/>
          <w:szCs w:val="28"/>
        </w:rPr>
        <w:t>2</w:t>
      </w:r>
      <w:r w:rsidR="000749F0">
        <w:rPr>
          <w:sz w:val="28"/>
          <w:szCs w:val="28"/>
        </w:rPr>
        <w:t>.7</w:t>
      </w:r>
      <w:r>
        <w:rPr>
          <w:sz w:val="28"/>
          <w:szCs w:val="28"/>
        </w:rPr>
        <w:t>6</w:t>
      </w:r>
      <w:r w:rsidR="000749F0">
        <w:rPr>
          <w:sz w:val="28"/>
          <w:szCs w:val="28"/>
        </w:rPr>
        <w:t xml:space="preserve">. </w:t>
      </w:r>
      <w:r w:rsidR="00B76DCB" w:rsidRPr="00CD45BD">
        <w:rPr>
          <w:sz w:val="28"/>
          <w:szCs w:val="28"/>
        </w:rPr>
        <w:t>При реализации своих функц</w:t>
      </w:r>
      <w:r w:rsidR="000749F0">
        <w:rPr>
          <w:sz w:val="28"/>
          <w:szCs w:val="28"/>
        </w:rPr>
        <w:t>ий в соответствии с соглашением</w:t>
      </w:r>
      <w:r w:rsidR="00B76DCB" w:rsidRPr="00CD45BD">
        <w:rPr>
          <w:sz w:val="28"/>
          <w:szCs w:val="28"/>
        </w:rPr>
        <w:t xml:space="preserve"> о взаимодействии МФЦ </w:t>
      </w:r>
      <w:proofErr w:type="gramStart"/>
      <w:r w:rsidR="00B76DCB" w:rsidRPr="00CD45BD">
        <w:rPr>
          <w:sz w:val="28"/>
          <w:szCs w:val="28"/>
        </w:rPr>
        <w:t>обязан</w:t>
      </w:r>
      <w:proofErr w:type="gramEnd"/>
      <w:r w:rsidR="00B76DCB" w:rsidRPr="00CD45BD">
        <w:rPr>
          <w:sz w:val="28"/>
          <w:szCs w:val="28"/>
        </w:rPr>
        <w:t>:</w:t>
      </w:r>
    </w:p>
    <w:p w:rsidR="00B76DCB" w:rsidRPr="00CD45BD" w:rsidRDefault="00B76DCB" w:rsidP="00D26F46">
      <w:pPr>
        <w:ind w:right="-1" w:firstLine="709"/>
        <w:jc w:val="both"/>
        <w:rPr>
          <w:sz w:val="28"/>
          <w:szCs w:val="28"/>
        </w:rPr>
      </w:pPr>
      <w:r w:rsidRPr="00CD45BD">
        <w:rPr>
          <w:sz w:val="28"/>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B76DCB" w:rsidRPr="00CD45BD" w:rsidRDefault="00B76DCB" w:rsidP="00D26F46">
      <w:pPr>
        <w:ind w:right="-1" w:firstLine="709"/>
        <w:jc w:val="both"/>
        <w:rPr>
          <w:sz w:val="28"/>
          <w:szCs w:val="28"/>
        </w:rPr>
      </w:pPr>
      <w:r w:rsidRPr="00CD45BD">
        <w:rPr>
          <w:sz w:val="28"/>
          <w:szCs w:val="28"/>
        </w:rPr>
        <w:lastRenderedPageBreak/>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B76DCB" w:rsidRPr="00CD45BD" w:rsidRDefault="00B76DCB" w:rsidP="00D26F46">
      <w:pPr>
        <w:ind w:right="-1" w:firstLine="709"/>
        <w:jc w:val="both"/>
        <w:rPr>
          <w:sz w:val="28"/>
          <w:szCs w:val="28"/>
        </w:rPr>
      </w:pPr>
      <w:r w:rsidRPr="00CD45BD">
        <w:rPr>
          <w:sz w:val="28"/>
          <w:szCs w:val="28"/>
        </w:rPr>
        <w:t>в)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76DCB" w:rsidRPr="00CD45BD" w:rsidRDefault="00B76DCB" w:rsidP="00D26F46">
      <w:pPr>
        <w:ind w:right="-1" w:firstLine="709"/>
        <w:jc w:val="both"/>
        <w:rPr>
          <w:sz w:val="28"/>
          <w:szCs w:val="28"/>
        </w:rPr>
      </w:pPr>
      <w:r w:rsidRPr="00CD45BD">
        <w:rPr>
          <w:sz w:val="28"/>
          <w:szCs w:val="28"/>
        </w:rPr>
        <w:t>г) соблюдать требования соглашений о взаимодействии;</w:t>
      </w:r>
    </w:p>
    <w:p w:rsidR="00B76DCB" w:rsidRPr="00CD45BD" w:rsidRDefault="00B76DCB" w:rsidP="00D26F46">
      <w:pPr>
        <w:ind w:right="-1" w:firstLine="709"/>
        <w:jc w:val="both"/>
        <w:rPr>
          <w:sz w:val="28"/>
          <w:szCs w:val="28"/>
        </w:rPr>
      </w:pPr>
      <w:r w:rsidRPr="00CD45BD">
        <w:rPr>
          <w:sz w:val="28"/>
          <w:szCs w:val="28"/>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B76DCB" w:rsidRPr="00CD45BD" w:rsidRDefault="00BF1B23" w:rsidP="00D26F46">
      <w:pPr>
        <w:ind w:right="-1" w:firstLine="709"/>
        <w:jc w:val="both"/>
        <w:rPr>
          <w:sz w:val="28"/>
          <w:szCs w:val="28"/>
        </w:rPr>
      </w:pPr>
      <w:r>
        <w:rPr>
          <w:sz w:val="28"/>
          <w:szCs w:val="28"/>
        </w:rPr>
        <w:t>2</w:t>
      </w:r>
      <w:r w:rsidR="000749F0">
        <w:rPr>
          <w:sz w:val="28"/>
          <w:szCs w:val="28"/>
        </w:rPr>
        <w:t>.</w:t>
      </w:r>
      <w:r>
        <w:rPr>
          <w:sz w:val="28"/>
          <w:szCs w:val="28"/>
        </w:rPr>
        <w:t>77</w:t>
      </w:r>
      <w:r w:rsidR="000749F0">
        <w:rPr>
          <w:sz w:val="28"/>
          <w:szCs w:val="28"/>
        </w:rPr>
        <w:t xml:space="preserve">. </w:t>
      </w:r>
      <w:r w:rsidR="00B76DCB" w:rsidRPr="00CD45BD">
        <w:rPr>
          <w:sz w:val="28"/>
          <w:szCs w:val="28"/>
        </w:rPr>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B76DCB" w:rsidRPr="00CD45BD" w:rsidRDefault="00B76DCB" w:rsidP="00D26F46">
      <w:pPr>
        <w:ind w:right="-1" w:firstLine="709"/>
        <w:jc w:val="both"/>
        <w:rPr>
          <w:sz w:val="28"/>
          <w:szCs w:val="28"/>
        </w:rPr>
      </w:pPr>
      <w:r w:rsidRPr="00CD45BD">
        <w:rPr>
          <w:sz w:val="28"/>
          <w:szCs w:val="28"/>
        </w:rPr>
        <w:t>а) за полноту передаваемых Организации, предоставляющей Услугу, запросов о предоставлении Услуги и их соответствие передаваемым заявителем в МФЦ сведениям, иных документов, принятых от Заявителя;</w:t>
      </w:r>
    </w:p>
    <w:p w:rsidR="00B76DCB" w:rsidRPr="00CD45BD" w:rsidRDefault="00B76DCB" w:rsidP="00D26F46">
      <w:pPr>
        <w:ind w:right="-1" w:firstLine="709"/>
        <w:jc w:val="both"/>
        <w:rPr>
          <w:sz w:val="28"/>
          <w:szCs w:val="28"/>
        </w:rPr>
      </w:pPr>
      <w:r w:rsidRPr="00CD45BD">
        <w:rPr>
          <w:sz w:val="28"/>
          <w:szCs w:val="28"/>
        </w:rPr>
        <w:t>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B76DCB" w:rsidRPr="00CD45BD" w:rsidRDefault="00B76DCB" w:rsidP="00D26F46">
      <w:pPr>
        <w:ind w:right="-1" w:firstLine="709"/>
        <w:jc w:val="both"/>
        <w:rPr>
          <w:sz w:val="28"/>
          <w:szCs w:val="28"/>
        </w:rPr>
      </w:pPr>
      <w:r w:rsidRPr="00CD45BD">
        <w:rPr>
          <w:sz w:val="28"/>
          <w:szCs w:val="28"/>
        </w:rPr>
        <w:t>в) за своевременную передачу Организации, предоставляющей услугу, запросов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w:t>
      </w:r>
      <w:r w:rsidR="00511858">
        <w:rPr>
          <w:sz w:val="28"/>
          <w:szCs w:val="28"/>
        </w:rPr>
        <w:t>Ц</w:t>
      </w:r>
      <w:r w:rsidRPr="00CD45BD">
        <w:rPr>
          <w:sz w:val="28"/>
          <w:szCs w:val="28"/>
        </w:rPr>
        <w:t xml:space="preserve"> Организацией, предоставляющей Услугу;</w:t>
      </w:r>
    </w:p>
    <w:p w:rsidR="00B76DCB" w:rsidRPr="00CD45BD" w:rsidRDefault="00B76DCB" w:rsidP="00D26F46">
      <w:pPr>
        <w:ind w:right="-1" w:firstLine="709"/>
        <w:jc w:val="both"/>
        <w:rPr>
          <w:sz w:val="28"/>
          <w:szCs w:val="28"/>
        </w:rPr>
      </w:pPr>
      <w:r w:rsidRPr="00CD45BD">
        <w:rPr>
          <w:sz w:val="28"/>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w:t>
      </w:r>
      <w:r w:rsidR="00511858">
        <w:rPr>
          <w:sz w:val="28"/>
          <w:szCs w:val="28"/>
        </w:rPr>
        <w:t>торой ограничен законодательство</w:t>
      </w:r>
      <w:r w:rsidRPr="00CD45BD">
        <w:rPr>
          <w:sz w:val="28"/>
          <w:szCs w:val="28"/>
        </w:rPr>
        <w:t>м Российской Федерации.</w:t>
      </w:r>
    </w:p>
    <w:p w:rsidR="00B76DCB" w:rsidRPr="00CD45BD" w:rsidRDefault="00BF1B23" w:rsidP="00D26F46">
      <w:pPr>
        <w:ind w:right="-1" w:firstLine="709"/>
        <w:jc w:val="both"/>
        <w:rPr>
          <w:sz w:val="28"/>
          <w:szCs w:val="28"/>
        </w:rPr>
      </w:pPr>
      <w:r>
        <w:rPr>
          <w:sz w:val="28"/>
          <w:szCs w:val="28"/>
        </w:rPr>
        <w:t>2</w:t>
      </w:r>
      <w:r w:rsidR="000749F0">
        <w:rPr>
          <w:sz w:val="28"/>
          <w:szCs w:val="28"/>
        </w:rPr>
        <w:t>.</w:t>
      </w:r>
      <w:r>
        <w:rPr>
          <w:sz w:val="28"/>
          <w:szCs w:val="28"/>
        </w:rPr>
        <w:t>78</w:t>
      </w:r>
      <w:r w:rsidR="000749F0">
        <w:rPr>
          <w:sz w:val="28"/>
          <w:szCs w:val="28"/>
        </w:rPr>
        <w:t xml:space="preserve">. </w:t>
      </w:r>
      <w:r w:rsidR="00B76DCB" w:rsidRPr="00CD45BD">
        <w:rPr>
          <w:sz w:val="28"/>
          <w:szCs w:val="28"/>
        </w:rPr>
        <w:t>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0749F0" w:rsidRDefault="00BF1B23" w:rsidP="00D26F46">
      <w:pPr>
        <w:ind w:right="-1" w:firstLine="709"/>
        <w:jc w:val="both"/>
        <w:rPr>
          <w:sz w:val="28"/>
          <w:szCs w:val="28"/>
        </w:rPr>
      </w:pPr>
      <w:r>
        <w:rPr>
          <w:sz w:val="28"/>
          <w:szCs w:val="28"/>
        </w:rPr>
        <w:t>2</w:t>
      </w:r>
      <w:r w:rsidR="00B76DCB" w:rsidRPr="00CD45BD">
        <w:rPr>
          <w:sz w:val="28"/>
          <w:szCs w:val="28"/>
        </w:rPr>
        <w:t>.</w:t>
      </w:r>
      <w:r>
        <w:rPr>
          <w:sz w:val="28"/>
          <w:szCs w:val="28"/>
        </w:rPr>
        <w:t>79</w:t>
      </w:r>
      <w:r w:rsidR="00B76DCB" w:rsidRPr="00CD45BD">
        <w:rPr>
          <w:sz w:val="28"/>
          <w:szCs w:val="28"/>
        </w:rPr>
        <w:t>.</w:t>
      </w:r>
      <w:r w:rsidR="00994740">
        <w:rPr>
          <w:sz w:val="28"/>
          <w:szCs w:val="28"/>
        </w:rPr>
        <w:t xml:space="preserve"> </w:t>
      </w:r>
      <w:r w:rsidR="00B76DCB" w:rsidRPr="00CD45BD">
        <w:rPr>
          <w:sz w:val="28"/>
          <w:szCs w:val="28"/>
        </w:rPr>
        <w:t>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w:t>
      </w:r>
      <w:r w:rsidR="00511858">
        <w:rPr>
          <w:sz w:val="28"/>
          <w:szCs w:val="28"/>
        </w:rPr>
        <w:t>,</w:t>
      </w:r>
      <w:r w:rsidR="00B76DCB" w:rsidRPr="00CD45BD">
        <w:rPr>
          <w:sz w:val="28"/>
          <w:szCs w:val="28"/>
        </w:rPr>
        <w:t xml:space="preserve"> предусмотрена ад</w:t>
      </w:r>
      <w:r>
        <w:rPr>
          <w:sz w:val="28"/>
          <w:szCs w:val="28"/>
        </w:rPr>
        <w:t>министративная ответственность.</w:t>
      </w:r>
    </w:p>
    <w:p w:rsidR="00B76DCB" w:rsidRPr="00994740" w:rsidRDefault="00BF1B23" w:rsidP="00D26F46">
      <w:pPr>
        <w:ind w:right="-1" w:firstLine="709"/>
        <w:jc w:val="both"/>
        <w:rPr>
          <w:sz w:val="28"/>
          <w:szCs w:val="28"/>
        </w:rPr>
      </w:pPr>
      <w:r>
        <w:rPr>
          <w:sz w:val="28"/>
          <w:szCs w:val="28"/>
        </w:rPr>
        <w:lastRenderedPageBreak/>
        <w:t>2</w:t>
      </w:r>
      <w:r w:rsidR="000749F0">
        <w:rPr>
          <w:sz w:val="28"/>
          <w:szCs w:val="28"/>
        </w:rPr>
        <w:t>.</w:t>
      </w:r>
      <w:r>
        <w:rPr>
          <w:sz w:val="28"/>
          <w:szCs w:val="28"/>
        </w:rPr>
        <w:t>80</w:t>
      </w:r>
      <w:r w:rsidR="000749F0">
        <w:rPr>
          <w:sz w:val="28"/>
          <w:szCs w:val="28"/>
        </w:rPr>
        <w:t xml:space="preserve">. </w:t>
      </w:r>
      <w:r w:rsidR="00B76DCB" w:rsidRPr="00CD45BD">
        <w:rPr>
          <w:sz w:val="28"/>
          <w:szCs w:val="28"/>
        </w:rPr>
        <w:t xml:space="preserve">Стандарт организации деятельности многофункциональных центров предоставления государственных и муниципальных услуг в </w:t>
      </w:r>
      <w:r w:rsidR="00994740">
        <w:rPr>
          <w:sz w:val="28"/>
          <w:szCs w:val="28"/>
        </w:rPr>
        <w:t>Алтайском крае</w:t>
      </w:r>
      <w:r w:rsidR="00B76DCB" w:rsidRPr="00CD45BD">
        <w:rPr>
          <w:sz w:val="28"/>
          <w:szCs w:val="28"/>
        </w:rPr>
        <w:t xml:space="preserve"> утвержден постановлением</w:t>
      </w:r>
      <w:r w:rsidR="00994740" w:rsidRPr="00994740">
        <w:t xml:space="preserve"> </w:t>
      </w:r>
      <w:r w:rsidR="00994740" w:rsidRPr="00994740">
        <w:rPr>
          <w:sz w:val="28"/>
          <w:szCs w:val="28"/>
        </w:rPr>
        <w:t>Правительства Алтайского края от 16</w:t>
      </w:r>
      <w:r w:rsidR="00994740">
        <w:rPr>
          <w:sz w:val="28"/>
          <w:szCs w:val="28"/>
        </w:rPr>
        <w:t>.09.2019 №</w:t>
      </w:r>
      <w:r w:rsidR="00994740" w:rsidRPr="00994740">
        <w:rPr>
          <w:sz w:val="28"/>
          <w:szCs w:val="28"/>
        </w:rPr>
        <w:t xml:space="preserve"> 349</w:t>
      </w:r>
      <w:r w:rsidR="00994740">
        <w:rPr>
          <w:sz w:val="28"/>
          <w:szCs w:val="28"/>
        </w:rPr>
        <w:t xml:space="preserve"> «</w:t>
      </w:r>
      <w:r w:rsidR="00994740" w:rsidRPr="00994740">
        <w:rPr>
          <w:sz w:val="28"/>
          <w:szCs w:val="28"/>
        </w:rPr>
        <w:t>Об утверждении стандарта обслуживания заявителей в</w:t>
      </w:r>
      <w:r w:rsidR="000749F0">
        <w:rPr>
          <w:sz w:val="28"/>
          <w:szCs w:val="28"/>
        </w:rPr>
        <w:t xml:space="preserve"> краевом автономном учреждении «</w:t>
      </w:r>
      <w:r w:rsidR="00994740" w:rsidRPr="00994740">
        <w:rPr>
          <w:sz w:val="28"/>
          <w:szCs w:val="28"/>
        </w:rPr>
        <w:t>Многофункциональный центр предоставления государственных и муниципальных услуг Алтайского края</w:t>
      </w:r>
      <w:r>
        <w:rPr>
          <w:sz w:val="28"/>
          <w:szCs w:val="28"/>
        </w:rPr>
        <w:t>».</w:t>
      </w:r>
    </w:p>
    <w:p w:rsidR="00B76DCB" w:rsidRDefault="00B76DCB" w:rsidP="00BD405B">
      <w:pPr>
        <w:ind w:right="-143"/>
      </w:pPr>
    </w:p>
    <w:p w:rsidR="00B76DCB" w:rsidRPr="00CD45BD" w:rsidRDefault="00B76DCB" w:rsidP="00D26F46">
      <w:pPr>
        <w:ind w:right="-1"/>
        <w:jc w:val="center"/>
        <w:rPr>
          <w:sz w:val="28"/>
          <w:szCs w:val="28"/>
        </w:rPr>
      </w:pPr>
      <w:r w:rsidRPr="00CD45BD">
        <w:rPr>
          <w:sz w:val="28"/>
          <w:szCs w:val="28"/>
        </w:rPr>
        <w:t>III. Состав, последовательность и сроки выполнения административных процедур (действий), требования к порядку их выполнения</w:t>
      </w:r>
    </w:p>
    <w:p w:rsidR="00B76DCB" w:rsidRDefault="00B76DCB" w:rsidP="00BF1B23">
      <w:pPr>
        <w:ind w:right="-143"/>
        <w:jc w:val="center"/>
      </w:pPr>
    </w:p>
    <w:p w:rsidR="00B76DCB" w:rsidRPr="00CD45BD" w:rsidRDefault="00B76DCB" w:rsidP="00BF1B23">
      <w:pPr>
        <w:ind w:right="-1"/>
        <w:jc w:val="center"/>
        <w:rPr>
          <w:sz w:val="28"/>
          <w:szCs w:val="28"/>
        </w:rPr>
      </w:pPr>
      <w:r w:rsidRPr="00CD45BD">
        <w:rPr>
          <w:sz w:val="28"/>
          <w:szCs w:val="28"/>
        </w:rPr>
        <w:t xml:space="preserve">Состав, последовательность и сроки выполнения административных процедур (действий) при предоставлении </w:t>
      </w:r>
      <w:r w:rsidR="000749F0">
        <w:rPr>
          <w:sz w:val="28"/>
          <w:szCs w:val="28"/>
        </w:rPr>
        <w:t>У</w:t>
      </w:r>
      <w:r w:rsidRPr="00CD45BD">
        <w:rPr>
          <w:sz w:val="28"/>
          <w:szCs w:val="28"/>
        </w:rPr>
        <w:t>слуги</w:t>
      </w:r>
      <w:r w:rsidR="00BF1B23">
        <w:rPr>
          <w:sz w:val="28"/>
          <w:szCs w:val="28"/>
        </w:rPr>
        <w:t>.</w:t>
      </w:r>
    </w:p>
    <w:p w:rsidR="00B76DCB" w:rsidRDefault="00B76DCB" w:rsidP="00D26F46">
      <w:pPr>
        <w:ind w:right="-1"/>
      </w:pPr>
    </w:p>
    <w:p w:rsidR="00B76DCB" w:rsidRPr="00CD45BD" w:rsidRDefault="000749F0" w:rsidP="00D26F46">
      <w:pPr>
        <w:ind w:right="-1" w:firstLine="709"/>
        <w:jc w:val="both"/>
        <w:rPr>
          <w:sz w:val="28"/>
          <w:szCs w:val="28"/>
        </w:rPr>
      </w:pPr>
      <w:r>
        <w:rPr>
          <w:sz w:val="28"/>
          <w:szCs w:val="28"/>
        </w:rPr>
        <w:t xml:space="preserve">3.1. </w:t>
      </w:r>
      <w:r w:rsidR="00B76DCB" w:rsidRPr="00CD45BD">
        <w:rPr>
          <w:sz w:val="28"/>
          <w:szCs w:val="28"/>
        </w:rPr>
        <w:t>Перечень административных процедур:</w:t>
      </w:r>
    </w:p>
    <w:p w:rsidR="00B76DCB" w:rsidRPr="00CD45BD" w:rsidRDefault="000B6B19" w:rsidP="00D26F46">
      <w:pPr>
        <w:tabs>
          <w:tab w:val="left" w:pos="1701"/>
        </w:tabs>
        <w:ind w:right="-1" w:firstLine="709"/>
        <w:jc w:val="both"/>
        <w:rPr>
          <w:sz w:val="28"/>
          <w:szCs w:val="28"/>
        </w:rPr>
      </w:pPr>
      <w:r>
        <w:rPr>
          <w:sz w:val="28"/>
          <w:szCs w:val="28"/>
        </w:rPr>
        <w:t>3.1.</w:t>
      </w:r>
      <w:r w:rsidR="00BF1B23">
        <w:rPr>
          <w:sz w:val="28"/>
          <w:szCs w:val="28"/>
        </w:rPr>
        <w:t>1.</w:t>
      </w:r>
      <w:r>
        <w:rPr>
          <w:sz w:val="28"/>
          <w:szCs w:val="28"/>
        </w:rPr>
        <w:t xml:space="preserve"> </w:t>
      </w:r>
      <w:r w:rsidR="008B2419">
        <w:rPr>
          <w:sz w:val="28"/>
          <w:szCs w:val="28"/>
        </w:rPr>
        <w:t>П</w:t>
      </w:r>
      <w:r w:rsidR="00B76DCB" w:rsidRPr="00CD45BD">
        <w:rPr>
          <w:sz w:val="28"/>
          <w:szCs w:val="28"/>
        </w:rPr>
        <w:t xml:space="preserve">рием и регистрация Запроса и документов, необходимых для предоставления </w:t>
      </w:r>
      <w:r>
        <w:rPr>
          <w:sz w:val="28"/>
          <w:szCs w:val="28"/>
        </w:rPr>
        <w:t>У</w:t>
      </w:r>
      <w:r w:rsidR="00B76DCB" w:rsidRPr="00CD45BD">
        <w:rPr>
          <w:sz w:val="28"/>
          <w:szCs w:val="28"/>
        </w:rPr>
        <w:t>слуги;</w:t>
      </w:r>
    </w:p>
    <w:p w:rsidR="00B76DCB" w:rsidRPr="00CD45BD" w:rsidRDefault="000B6B19" w:rsidP="00D26F46">
      <w:pPr>
        <w:tabs>
          <w:tab w:val="left" w:pos="1701"/>
        </w:tabs>
        <w:ind w:right="-1" w:firstLine="709"/>
        <w:jc w:val="both"/>
        <w:rPr>
          <w:sz w:val="28"/>
          <w:szCs w:val="28"/>
        </w:rPr>
      </w:pPr>
      <w:r>
        <w:rPr>
          <w:sz w:val="28"/>
          <w:szCs w:val="28"/>
        </w:rPr>
        <w:t>3.</w:t>
      </w:r>
      <w:r w:rsidR="00BF1B23">
        <w:rPr>
          <w:sz w:val="28"/>
          <w:szCs w:val="28"/>
        </w:rPr>
        <w:t>1.</w:t>
      </w:r>
      <w:r>
        <w:rPr>
          <w:sz w:val="28"/>
          <w:szCs w:val="28"/>
        </w:rPr>
        <w:t xml:space="preserve">2. </w:t>
      </w:r>
      <w:r w:rsidR="008B2419">
        <w:rPr>
          <w:sz w:val="28"/>
          <w:szCs w:val="28"/>
        </w:rPr>
        <w:t>Ф</w:t>
      </w:r>
      <w:r w:rsidR="00B76DCB" w:rsidRPr="00CD45BD">
        <w:rPr>
          <w:sz w:val="28"/>
          <w:szCs w:val="28"/>
        </w:rPr>
        <w:t xml:space="preserve">ормирование и направление межведомственных информационных запросов в органы (организации), участвующие в предоставлении </w:t>
      </w:r>
      <w:r>
        <w:rPr>
          <w:sz w:val="28"/>
          <w:szCs w:val="28"/>
        </w:rPr>
        <w:t>У</w:t>
      </w:r>
      <w:r w:rsidR="00B76DCB" w:rsidRPr="00CD45BD">
        <w:rPr>
          <w:sz w:val="28"/>
          <w:szCs w:val="28"/>
        </w:rPr>
        <w:t>слуги;</w:t>
      </w:r>
    </w:p>
    <w:p w:rsidR="00B76DCB" w:rsidRPr="00CD45BD" w:rsidRDefault="000B6B19" w:rsidP="00D26F46">
      <w:pPr>
        <w:tabs>
          <w:tab w:val="left" w:pos="1701"/>
        </w:tabs>
        <w:ind w:right="-1" w:firstLine="709"/>
        <w:jc w:val="both"/>
        <w:rPr>
          <w:sz w:val="28"/>
          <w:szCs w:val="28"/>
        </w:rPr>
      </w:pPr>
      <w:r>
        <w:rPr>
          <w:sz w:val="28"/>
          <w:szCs w:val="28"/>
        </w:rPr>
        <w:t>3.</w:t>
      </w:r>
      <w:r w:rsidR="00BF1B23">
        <w:rPr>
          <w:sz w:val="28"/>
          <w:szCs w:val="28"/>
        </w:rPr>
        <w:t>1.</w:t>
      </w:r>
      <w:r>
        <w:rPr>
          <w:sz w:val="28"/>
          <w:szCs w:val="28"/>
        </w:rPr>
        <w:t xml:space="preserve">3. </w:t>
      </w:r>
      <w:r w:rsidR="008B2419">
        <w:rPr>
          <w:sz w:val="28"/>
          <w:szCs w:val="28"/>
        </w:rPr>
        <w:t>Р</w:t>
      </w:r>
      <w:r w:rsidR="00B76DCB" w:rsidRPr="00CD45BD">
        <w:rPr>
          <w:sz w:val="28"/>
          <w:szCs w:val="28"/>
        </w:rPr>
        <w:t>ассмотрение документов и принятие предварительного решения;</w:t>
      </w:r>
    </w:p>
    <w:p w:rsidR="00B76DCB" w:rsidRPr="00CD45BD" w:rsidRDefault="000B6B19" w:rsidP="00D26F46">
      <w:pPr>
        <w:tabs>
          <w:tab w:val="left" w:pos="1701"/>
        </w:tabs>
        <w:ind w:right="-1" w:firstLine="709"/>
        <w:jc w:val="both"/>
        <w:rPr>
          <w:sz w:val="28"/>
          <w:szCs w:val="28"/>
        </w:rPr>
      </w:pPr>
      <w:r>
        <w:rPr>
          <w:sz w:val="28"/>
          <w:szCs w:val="28"/>
        </w:rPr>
        <w:t>3.</w:t>
      </w:r>
      <w:r w:rsidR="00BF1B23">
        <w:rPr>
          <w:sz w:val="28"/>
          <w:szCs w:val="28"/>
        </w:rPr>
        <w:t>1.</w:t>
      </w:r>
      <w:r>
        <w:rPr>
          <w:sz w:val="28"/>
          <w:szCs w:val="28"/>
        </w:rPr>
        <w:t xml:space="preserve">4. </w:t>
      </w:r>
      <w:r w:rsidR="008B2419">
        <w:rPr>
          <w:sz w:val="28"/>
          <w:szCs w:val="28"/>
        </w:rPr>
        <w:t>П</w:t>
      </w:r>
      <w:r w:rsidR="00B76DCB" w:rsidRPr="00CD45BD">
        <w:rPr>
          <w:sz w:val="28"/>
          <w:szCs w:val="28"/>
        </w:rPr>
        <w:t xml:space="preserve">роведение приемных </w:t>
      </w:r>
      <w:r w:rsidR="000749F0">
        <w:rPr>
          <w:sz w:val="28"/>
          <w:szCs w:val="28"/>
        </w:rPr>
        <w:t>индивидуального отбора</w:t>
      </w:r>
      <w:r w:rsidR="00B76DCB" w:rsidRPr="00CD45BD">
        <w:rPr>
          <w:sz w:val="28"/>
          <w:szCs w:val="28"/>
        </w:rPr>
        <w:t xml:space="preserve"> (при необходимости);</w:t>
      </w:r>
    </w:p>
    <w:p w:rsidR="00F27C03" w:rsidRDefault="000B6B19" w:rsidP="00D26F46">
      <w:pPr>
        <w:tabs>
          <w:tab w:val="left" w:pos="1701"/>
        </w:tabs>
        <w:ind w:right="-1" w:firstLine="709"/>
        <w:jc w:val="both"/>
        <w:rPr>
          <w:sz w:val="28"/>
          <w:szCs w:val="28"/>
        </w:rPr>
      </w:pPr>
      <w:r>
        <w:rPr>
          <w:sz w:val="28"/>
          <w:szCs w:val="28"/>
        </w:rPr>
        <w:t>3.</w:t>
      </w:r>
      <w:r w:rsidR="00BF1B23">
        <w:rPr>
          <w:sz w:val="28"/>
          <w:szCs w:val="28"/>
        </w:rPr>
        <w:t>1.</w:t>
      </w:r>
      <w:r>
        <w:rPr>
          <w:sz w:val="28"/>
          <w:szCs w:val="28"/>
        </w:rPr>
        <w:t xml:space="preserve">5. </w:t>
      </w:r>
      <w:r w:rsidR="008B2419">
        <w:rPr>
          <w:sz w:val="28"/>
          <w:szCs w:val="28"/>
        </w:rPr>
        <w:t>П</w:t>
      </w:r>
      <w:r w:rsidR="00B76DCB" w:rsidRPr="00CD45BD">
        <w:rPr>
          <w:sz w:val="28"/>
          <w:szCs w:val="28"/>
        </w:rPr>
        <w:t xml:space="preserve">ринятие решения о предоставлении (об отказе в предоставлении) </w:t>
      </w:r>
      <w:r w:rsidR="00F27C03">
        <w:rPr>
          <w:sz w:val="28"/>
          <w:szCs w:val="28"/>
        </w:rPr>
        <w:t>У</w:t>
      </w:r>
      <w:r w:rsidR="00B76DCB" w:rsidRPr="00CD45BD">
        <w:rPr>
          <w:sz w:val="28"/>
          <w:szCs w:val="28"/>
        </w:rPr>
        <w:t xml:space="preserve">слуги и оформление результата предоставления </w:t>
      </w:r>
      <w:r w:rsidR="00F27C03">
        <w:rPr>
          <w:sz w:val="28"/>
          <w:szCs w:val="28"/>
        </w:rPr>
        <w:t>У</w:t>
      </w:r>
      <w:r w:rsidR="00B76DCB" w:rsidRPr="00CD45BD">
        <w:rPr>
          <w:sz w:val="28"/>
          <w:szCs w:val="28"/>
        </w:rPr>
        <w:t>слуги;</w:t>
      </w:r>
    </w:p>
    <w:p w:rsidR="00B76DCB" w:rsidRPr="00CD45BD" w:rsidRDefault="000B6B19" w:rsidP="00D26F46">
      <w:pPr>
        <w:tabs>
          <w:tab w:val="left" w:pos="1701"/>
        </w:tabs>
        <w:ind w:right="-1" w:firstLine="709"/>
        <w:jc w:val="both"/>
        <w:rPr>
          <w:sz w:val="28"/>
          <w:szCs w:val="28"/>
        </w:rPr>
      </w:pPr>
      <w:r>
        <w:rPr>
          <w:sz w:val="28"/>
          <w:szCs w:val="28"/>
        </w:rPr>
        <w:t>3.</w:t>
      </w:r>
      <w:r w:rsidR="00BF1B23">
        <w:rPr>
          <w:sz w:val="28"/>
          <w:szCs w:val="28"/>
        </w:rPr>
        <w:t>1.</w:t>
      </w:r>
      <w:r>
        <w:rPr>
          <w:sz w:val="28"/>
          <w:szCs w:val="28"/>
        </w:rPr>
        <w:t xml:space="preserve">6. </w:t>
      </w:r>
      <w:r w:rsidR="008B2419">
        <w:rPr>
          <w:sz w:val="28"/>
          <w:szCs w:val="28"/>
        </w:rPr>
        <w:t>В</w:t>
      </w:r>
      <w:r w:rsidR="00B76DCB" w:rsidRPr="00CD45BD">
        <w:rPr>
          <w:sz w:val="28"/>
          <w:szCs w:val="28"/>
        </w:rPr>
        <w:t xml:space="preserve">ыдача результата предоставления </w:t>
      </w:r>
      <w:r w:rsidR="00F27C03">
        <w:rPr>
          <w:sz w:val="28"/>
          <w:szCs w:val="28"/>
        </w:rPr>
        <w:t>У</w:t>
      </w:r>
      <w:r w:rsidR="00B76DCB" w:rsidRPr="00CD45BD">
        <w:rPr>
          <w:sz w:val="28"/>
          <w:szCs w:val="28"/>
        </w:rPr>
        <w:t>слуги Заявителю.</w:t>
      </w:r>
    </w:p>
    <w:p w:rsidR="00B76DCB" w:rsidRPr="00CD45BD" w:rsidRDefault="00F27C03" w:rsidP="00D26F46">
      <w:pPr>
        <w:tabs>
          <w:tab w:val="left" w:pos="1701"/>
        </w:tabs>
        <w:ind w:right="-1" w:firstLine="709"/>
        <w:jc w:val="both"/>
        <w:rPr>
          <w:sz w:val="28"/>
          <w:szCs w:val="28"/>
        </w:rPr>
      </w:pPr>
      <w:r>
        <w:rPr>
          <w:sz w:val="28"/>
          <w:szCs w:val="28"/>
        </w:rPr>
        <w:t xml:space="preserve">3.2. </w:t>
      </w:r>
      <w:r w:rsidR="00B76DCB" w:rsidRPr="00CD45BD">
        <w:rPr>
          <w:sz w:val="28"/>
          <w:szCs w:val="28"/>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B76DCB" w:rsidRPr="00F45632">
        <w:rPr>
          <w:sz w:val="28"/>
          <w:szCs w:val="28"/>
        </w:rPr>
        <w:t xml:space="preserve">Приложении </w:t>
      </w:r>
      <w:r w:rsidR="00511858" w:rsidRPr="00F45632">
        <w:rPr>
          <w:sz w:val="28"/>
          <w:szCs w:val="28"/>
        </w:rPr>
        <w:t xml:space="preserve">№ </w:t>
      </w:r>
      <w:r w:rsidR="00DE5F8E" w:rsidRPr="00F45632">
        <w:rPr>
          <w:sz w:val="28"/>
          <w:szCs w:val="28"/>
        </w:rPr>
        <w:t>8</w:t>
      </w:r>
      <w:r w:rsidR="00B76DCB" w:rsidRPr="00F45632">
        <w:rPr>
          <w:sz w:val="28"/>
          <w:szCs w:val="28"/>
        </w:rPr>
        <w:t xml:space="preserve"> </w:t>
      </w:r>
      <w:r w:rsidR="00B76DCB" w:rsidRPr="00CD45BD">
        <w:rPr>
          <w:sz w:val="28"/>
          <w:szCs w:val="28"/>
        </w:rPr>
        <w:t>к настоящему Административному регламенту.</w:t>
      </w:r>
    </w:p>
    <w:p w:rsidR="00B76DCB" w:rsidRPr="00CD45BD" w:rsidRDefault="00F27C03" w:rsidP="00D26F46">
      <w:pPr>
        <w:tabs>
          <w:tab w:val="left" w:pos="1701"/>
        </w:tabs>
        <w:ind w:right="-1" w:firstLine="709"/>
        <w:jc w:val="both"/>
        <w:rPr>
          <w:sz w:val="28"/>
          <w:szCs w:val="28"/>
        </w:rPr>
      </w:pPr>
      <w:r>
        <w:rPr>
          <w:sz w:val="28"/>
          <w:szCs w:val="28"/>
        </w:rPr>
        <w:t xml:space="preserve">3.3. </w:t>
      </w:r>
      <w:r w:rsidR="00B76DCB" w:rsidRPr="00CD45BD">
        <w:rPr>
          <w:sz w:val="28"/>
          <w:szCs w:val="28"/>
        </w:rPr>
        <w:t xml:space="preserve">Исправление допущенных опечаток и ошибок в документах, выданных в результате предоставления </w:t>
      </w:r>
      <w:r>
        <w:rPr>
          <w:sz w:val="28"/>
          <w:szCs w:val="28"/>
        </w:rPr>
        <w:t>У</w:t>
      </w:r>
      <w:r w:rsidR="00B76DCB" w:rsidRPr="00CD45BD">
        <w:rPr>
          <w:sz w:val="28"/>
          <w:szCs w:val="28"/>
        </w:rPr>
        <w:t>слуги, осуществляется в следующем порядке:</w:t>
      </w:r>
    </w:p>
    <w:p w:rsidR="00B76DCB" w:rsidRPr="00CD45BD" w:rsidRDefault="00F27C03" w:rsidP="00D26F46">
      <w:pPr>
        <w:tabs>
          <w:tab w:val="left" w:pos="1701"/>
        </w:tabs>
        <w:ind w:right="-1" w:firstLine="709"/>
        <w:jc w:val="both"/>
        <w:rPr>
          <w:sz w:val="28"/>
          <w:szCs w:val="28"/>
        </w:rPr>
      </w:pPr>
      <w:r>
        <w:rPr>
          <w:sz w:val="28"/>
          <w:szCs w:val="28"/>
        </w:rPr>
        <w:t xml:space="preserve">3.3.1. </w:t>
      </w:r>
      <w:r w:rsidR="00B76DCB" w:rsidRPr="00CD45BD">
        <w:rPr>
          <w:sz w:val="28"/>
          <w:szCs w:val="28"/>
        </w:rPr>
        <w:t xml:space="preserve">Заявитель при обнаружении опечаток и ошибок в документах, выданных в результате предоставления </w:t>
      </w:r>
      <w:r>
        <w:rPr>
          <w:sz w:val="28"/>
          <w:szCs w:val="28"/>
        </w:rPr>
        <w:t>У</w:t>
      </w:r>
      <w:r w:rsidR="00B76DCB" w:rsidRPr="00CD45BD">
        <w:rPr>
          <w:sz w:val="28"/>
          <w:szCs w:val="28"/>
        </w:rPr>
        <w:t>слуги, обращается в Организацию (лично, по почте, электронной почте) с заявлением о необходимости исправления опечаток и ошибок</w:t>
      </w:r>
      <w:r w:rsidR="00BF1B23">
        <w:rPr>
          <w:sz w:val="28"/>
          <w:szCs w:val="28"/>
        </w:rPr>
        <w:t>, которое содержит их описание.</w:t>
      </w:r>
    </w:p>
    <w:p w:rsidR="00B76DCB" w:rsidRPr="00CD45BD" w:rsidRDefault="00F27C03" w:rsidP="00D26F46">
      <w:pPr>
        <w:tabs>
          <w:tab w:val="left" w:pos="1701"/>
        </w:tabs>
        <w:ind w:right="-1" w:firstLine="709"/>
        <w:jc w:val="both"/>
        <w:rPr>
          <w:sz w:val="28"/>
          <w:szCs w:val="28"/>
        </w:rPr>
      </w:pPr>
      <w:r>
        <w:rPr>
          <w:sz w:val="28"/>
          <w:szCs w:val="28"/>
        </w:rPr>
        <w:t>3.3.2.</w:t>
      </w:r>
      <w:r w:rsidR="00B76DCB" w:rsidRPr="00CD45BD">
        <w:rPr>
          <w:sz w:val="28"/>
          <w:szCs w:val="28"/>
        </w:rPr>
        <w:t xml:space="preserve">Организация обеспечивает устранение опечаток и ошибок в документах, являющихся результатом предоставления </w:t>
      </w:r>
      <w:r>
        <w:rPr>
          <w:sz w:val="28"/>
          <w:szCs w:val="28"/>
        </w:rPr>
        <w:t>У</w:t>
      </w:r>
      <w:r w:rsidR="00B76DCB" w:rsidRPr="00CD45BD">
        <w:rPr>
          <w:sz w:val="28"/>
          <w:szCs w:val="28"/>
        </w:rPr>
        <w:t>слуги.</w:t>
      </w:r>
    </w:p>
    <w:p w:rsidR="00B76DCB" w:rsidRPr="00CD45BD" w:rsidRDefault="00F27C03" w:rsidP="00D26F46">
      <w:pPr>
        <w:tabs>
          <w:tab w:val="left" w:pos="1701"/>
        </w:tabs>
        <w:ind w:right="-1" w:firstLine="709"/>
        <w:jc w:val="both"/>
        <w:rPr>
          <w:sz w:val="28"/>
          <w:szCs w:val="28"/>
        </w:rPr>
      </w:pPr>
      <w:r>
        <w:rPr>
          <w:sz w:val="28"/>
          <w:szCs w:val="28"/>
        </w:rPr>
        <w:t xml:space="preserve">3.3.3. </w:t>
      </w:r>
      <w:r w:rsidR="00B76DCB" w:rsidRPr="00CD45BD">
        <w:rPr>
          <w:sz w:val="28"/>
          <w:szCs w:val="28"/>
        </w:rPr>
        <w:t xml:space="preserve">Срок устранения опечаток и ошибок не должен превышать 5 (Пяти) рабочих дней с момента регистрации заявления, указанного </w:t>
      </w:r>
      <w:r w:rsidR="00D26F46" w:rsidRPr="00D26F46">
        <w:rPr>
          <w:sz w:val="28"/>
          <w:szCs w:val="28"/>
        </w:rPr>
        <w:t xml:space="preserve">в подпункте </w:t>
      </w:r>
      <w:r w:rsidR="00B76DCB" w:rsidRPr="00D26F46">
        <w:rPr>
          <w:sz w:val="28"/>
          <w:szCs w:val="28"/>
        </w:rPr>
        <w:t xml:space="preserve">3.3.1 </w:t>
      </w:r>
      <w:r w:rsidR="00394086">
        <w:rPr>
          <w:sz w:val="28"/>
          <w:szCs w:val="28"/>
        </w:rPr>
        <w:t xml:space="preserve">пункта 3.3 </w:t>
      </w:r>
      <w:r w:rsidR="00B76DCB" w:rsidRPr="00CD45BD">
        <w:rPr>
          <w:sz w:val="28"/>
          <w:szCs w:val="28"/>
        </w:rPr>
        <w:t>настоящего Административного регламента.</w:t>
      </w:r>
    </w:p>
    <w:p w:rsidR="00B76DCB" w:rsidRPr="00CD45BD" w:rsidRDefault="00F27C03" w:rsidP="00D26F46">
      <w:pPr>
        <w:tabs>
          <w:tab w:val="left" w:pos="1701"/>
        </w:tabs>
        <w:ind w:right="-1" w:firstLine="709"/>
        <w:jc w:val="both"/>
        <w:rPr>
          <w:sz w:val="28"/>
          <w:szCs w:val="28"/>
        </w:rPr>
      </w:pPr>
      <w:r>
        <w:rPr>
          <w:sz w:val="28"/>
          <w:szCs w:val="28"/>
        </w:rPr>
        <w:t>3.</w:t>
      </w:r>
      <w:r w:rsidR="00D26F46">
        <w:rPr>
          <w:sz w:val="28"/>
          <w:szCs w:val="28"/>
        </w:rPr>
        <w:t>3.</w:t>
      </w:r>
      <w:r>
        <w:rPr>
          <w:sz w:val="28"/>
          <w:szCs w:val="28"/>
        </w:rPr>
        <w:t xml:space="preserve">4. </w:t>
      </w:r>
      <w:r w:rsidR="00B76DCB" w:rsidRPr="00CD45BD">
        <w:rPr>
          <w:sz w:val="28"/>
          <w:szCs w:val="28"/>
        </w:rPr>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B76DCB" w:rsidRPr="00CD45BD" w:rsidRDefault="00D26F46" w:rsidP="00D26F46">
      <w:pPr>
        <w:tabs>
          <w:tab w:val="left" w:pos="1701"/>
        </w:tabs>
        <w:ind w:right="-1" w:firstLine="709"/>
        <w:jc w:val="both"/>
        <w:rPr>
          <w:sz w:val="28"/>
          <w:szCs w:val="28"/>
        </w:rPr>
      </w:pPr>
      <w:r>
        <w:rPr>
          <w:sz w:val="28"/>
          <w:szCs w:val="28"/>
        </w:rPr>
        <w:t>а</w:t>
      </w:r>
      <w:r w:rsidR="00873E19">
        <w:rPr>
          <w:sz w:val="28"/>
          <w:szCs w:val="28"/>
        </w:rPr>
        <w:t>)</w:t>
      </w:r>
      <w:r w:rsidR="00F27C03">
        <w:rPr>
          <w:sz w:val="28"/>
          <w:szCs w:val="28"/>
        </w:rPr>
        <w:t xml:space="preserve"> </w:t>
      </w:r>
      <w:r w:rsidR="008B2419">
        <w:rPr>
          <w:sz w:val="28"/>
          <w:szCs w:val="28"/>
        </w:rPr>
        <w:t>з</w:t>
      </w:r>
      <w:r w:rsidR="00B76DCB" w:rsidRPr="00CD45BD">
        <w:rPr>
          <w:sz w:val="28"/>
          <w:szCs w:val="28"/>
        </w:rPr>
        <w:t>аявитель уведомляется о необходимости переоформления выданных документов, в том числе посредством направления почтового отправл</w:t>
      </w:r>
      <w:r w:rsidR="00F27C03">
        <w:rPr>
          <w:sz w:val="28"/>
          <w:szCs w:val="28"/>
        </w:rPr>
        <w:t xml:space="preserve">ения по </w:t>
      </w:r>
      <w:r w:rsidR="00F27C03">
        <w:rPr>
          <w:sz w:val="28"/>
          <w:szCs w:val="28"/>
        </w:rPr>
        <w:lastRenderedPageBreak/>
        <w:t>адресу, указанному в Заявлении</w:t>
      </w:r>
      <w:r w:rsidR="00B76DCB" w:rsidRPr="00CD45BD">
        <w:rPr>
          <w:sz w:val="28"/>
          <w:szCs w:val="28"/>
        </w:rPr>
        <w:t>, не позднее следующего дня с момента обнаружения ошибок;</w:t>
      </w:r>
    </w:p>
    <w:p w:rsidR="00B76DCB" w:rsidRPr="00CD45BD" w:rsidRDefault="00D26F46" w:rsidP="00D26F46">
      <w:pPr>
        <w:tabs>
          <w:tab w:val="left" w:pos="1701"/>
        </w:tabs>
        <w:ind w:right="-1" w:firstLine="709"/>
        <w:jc w:val="both"/>
        <w:rPr>
          <w:sz w:val="28"/>
          <w:szCs w:val="28"/>
        </w:rPr>
      </w:pPr>
      <w:r>
        <w:rPr>
          <w:sz w:val="28"/>
          <w:szCs w:val="28"/>
        </w:rPr>
        <w:t xml:space="preserve">б) </w:t>
      </w:r>
      <w:r w:rsidR="008B2419">
        <w:rPr>
          <w:sz w:val="28"/>
          <w:szCs w:val="28"/>
        </w:rPr>
        <w:t>и</w:t>
      </w:r>
      <w:r w:rsidR="00B76DCB" w:rsidRPr="00CD45BD">
        <w:rPr>
          <w:sz w:val="28"/>
          <w:szCs w:val="28"/>
        </w:rPr>
        <w:t>справление технических ошибок осуществляется в течение 5 (Пяти) рабочих дней.</w:t>
      </w:r>
    </w:p>
    <w:p w:rsidR="00B76DCB" w:rsidRDefault="00D26F46" w:rsidP="00D26F46">
      <w:pPr>
        <w:ind w:right="-1" w:firstLine="709"/>
        <w:jc w:val="both"/>
        <w:rPr>
          <w:sz w:val="28"/>
          <w:szCs w:val="28"/>
        </w:rPr>
      </w:pPr>
      <w:r>
        <w:rPr>
          <w:sz w:val="28"/>
          <w:szCs w:val="28"/>
        </w:rPr>
        <w:t>3.4</w:t>
      </w:r>
      <w:r w:rsidR="00F27C03">
        <w:rPr>
          <w:sz w:val="28"/>
          <w:szCs w:val="28"/>
        </w:rPr>
        <w:t xml:space="preserve">. </w:t>
      </w:r>
      <w:proofErr w:type="gramStart"/>
      <w:r w:rsidR="00B76DCB" w:rsidRPr="00CD45BD">
        <w:rPr>
          <w:sz w:val="28"/>
          <w:szCs w:val="28"/>
        </w:rPr>
        <w:t xml:space="preserve">Исправление технических ошибок в выданных в результате предоставления </w:t>
      </w:r>
      <w:r w:rsidR="00F27C03">
        <w:rPr>
          <w:sz w:val="28"/>
          <w:szCs w:val="28"/>
        </w:rPr>
        <w:t>У</w:t>
      </w:r>
      <w:r w:rsidR="00B76DCB" w:rsidRPr="00CD45BD">
        <w:rPr>
          <w:sz w:val="28"/>
          <w:szCs w:val="28"/>
        </w:rPr>
        <w:t xml:space="preserve">слуги </w:t>
      </w:r>
      <w:r w:rsidR="00F27C03">
        <w:rPr>
          <w:sz w:val="28"/>
          <w:szCs w:val="28"/>
        </w:rPr>
        <w:t xml:space="preserve">в </w:t>
      </w:r>
      <w:r w:rsidR="00B76DCB" w:rsidRPr="00CD45BD">
        <w:rPr>
          <w:sz w:val="28"/>
          <w:szCs w:val="28"/>
        </w:rPr>
        <w:t xml:space="preserve">документах не влечет за собой приостановление или прекращение оказания </w:t>
      </w:r>
      <w:r w:rsidR="00F27C03">
        <w:rPr>
          <w:sz w:val="28"/>
          <w:szCs w:val="28"/>
        </w:rPr>
        <w:t>У</w:t>
      </w:r>
      <w:r w:rsidR="00B76DCB" w:rsidRPr="00CD45BD">
        <w:rPr>
          <w:sz w:val="28"/>
          <w:szCs w:val="28"/>
        </w:rPr>
        <w:t>слуги.</w:t>
      </w:r>
      <w:proofErr w:type="gramEnd"/>
    </w:p>
    <w:p w:rsidR="00511858" w:rsidRPr="00CD45BD" w:rsidRDefault="00511858" w:rsidP="00BD405B">
      <w:pPr>
        <w:ind w:right="-143" w:firstLine="709"/>
        <w:jc w:val="both"/>
        <w:rPr>
          <w:sz w:val="28"/>
          <w:szCs w:val="28"/>
        </w:rPr>
      </w:pPr>
    </w:p>
    <w:p w:rsidR="00511858" w:rsidRDefault="00B76DCB" w:rsidP="00511858">
      <w:pPr>
        <w:ind w:right="-143"/>
        <w:jc w:val="center"/>
        <w:rPr>
          <w:sz w:val="28"/>
          <w:szCs w:val="28"/>
        </w:rPr>
      </w:pPr>
      <w:r w:rsidRPr="00CD45BD">
        <w:rPr>
          <w:sz w:val="28"/>
          <w:szCs w:val="28"/>
        </w:rPr>
        <w:t xml:space="preserve">IV. Порядок и формы </w:t>
      </w:r>
      <w:proofErr w:type="gramStart"/>
      <w:r w:rsidRPr="00CD45BD">
        <w:rPr>
          <w:sz w:val="28"/>
          <w:szCs w:val="28"/>
        </w:rPr>
        <w:t>контроля за</w:t>
      </w:r>
      <w:proofErr w:type="gramEnd"/>
      <w:r w:rsidRPr="00CD45BD">
        <w:rPr>
          <w:sz w:val="28"/>
          <w:szCs w:val="28"/>
        </w:rPr>
        <w:t xml:space="preserve"> исполнением</w:t>
      </w:r>
    </w:p>
    <w:p w:rsidR="00B76DCB" w:rsidRPr="00CD45BD" w:rsidRDefault="00B76DCB" w:rsidP="00511858">
      <w:pPr>
        <w:ind w:right="-143"/>
        <w:jc w:val="center"/>
        <w:rPr>
          <w:sz w:val="28"/>
          <w:szCs w:val="28"/>
        </w:rPr>
      </w:pPr>
      <w:r w:rsidRPr="00CD45BD">
        <w:rPr>
          <w:sz w:val="28"/>
          <w:szCs w:val="28"/>
        </w:rPr>
        <w:t>Административного регламента</w:t>
      </w:r>
    </w:p>
    <w:p w:rsidR="00B76DCB" w:rsidRDefault="00B76DCB" w:rsidP="00BD405B">
      <w:pPr>
        <w:ind w:right="-143"/>
      </w:pPr>
    </w:p>
    <w:p w:rsidR="00B76DCB" w:rsidRDefault="00B76DCB" w:rsidP="00D26F46">
      <w:pPr>
        <w:ind w:right="-1"/>
        <w:jc w:val="center"/>
        <w:rPr>
          <w:sz w:val="28"/>
          <w:szCs w:val="28"/>
        </w:rPr>
      </w:pPr>
      <w:r w:rsidRPr="00CD45BD">
        <w:rPr>
          <w:sz w:val="28"/>
          <w:szCs w:val="28"/>
        </w:rPr>
        <w:t xml:space="preserve">Порядок осуществления текущего </w:t>
      </w:r>
      <w:proofErr w:type="gramStart"/>
      <w:r w:rsidRPr="00CD45BD">
        <w:rPr>
          <w:sz w:val="28"/>
          <w:szCs w:val="28"/>
        </w:rPr>
        <w:t>контроля за</w:t>
      </w:r>
      <w:proofErr w:type="gramEnd"/>
      <w:r w:rsidRPr="00CD45BD">
        <w:rPr>
          <w:sz w:val="28"/>
          <w:szCs w:val="28"/>
        </w:rPr>
        <w:t xml:space="preserve"> соблюдением и исполнением ответственными работниками Организации положений Административного регламента</w:t>
      </w:r>
      <w:r w:rsidR="00CD45BD">
        <w:rPr>
          <w:sz w:val="28"/>
          <w:szCs w:val="28"/>
        </w:rPr>
        <w:t xml:space="preserve"> </w:t>
      </w:r>
      <w:r w:rsidRPr="00CD45BD">
        <w:rPr>
          <w:sz w:val="28"/>
          <w:szCs w:val="28"/>
        </w:rPr>
        <w:t xml:space="preserve">и иных нормативных правовых актов, устанавливающих требования к предоставлению </w:t>
      </w:r>
      <w:r w:rsidR="00FF7C36">
        <w:rPr>
          <w:sz w:val="28"/>
          <w:szCs w:val="28"/>
        </w:rPr>
        <w:t>У</w:t>
      </w:r>
      <w:r w:rsidRPr="00CD45BD">
        <w:rPr>
          <w:sz w:val="28"/>
          <w:szCs w:val="28"/>
        </w:rPr>
        <w:t>слуги, а также принятием ими решений</w:t>
      </w:r>
    </w:p>
    <w:p w:rsidR="00D26F46" w:rsidRPr="004D6A25" w:rsidRDefault="00D26F46" w:rsidP="004D6A25">
      <w:pPr>
        <w:ind w:right="-143"/>
        <w:jc w:val="center"/>
        <w:rPr>
          <w:sz w:val="28"/>
          <w:szCs w:val="28"/>
        </w:rPr>
      </w:pPr>
    </w:p>
    <w:p w:rsidR="00FF7C36" w:rsidRDefault="00FF7C36" w:rsidP="00D26F46">
      <w:pPr>
        <w:ind w:right="-1" w:firstLine="709"/>
        <w:jc w:val="both"/>
        <w:rPr>
          <w:sz w:val="28"/>
          <w:szCs w:val="28"/>
        </w:rPr>
      </w:pPr>
      <w:r>
        <w:rPr>
          <w:sz w:val="28"/>
          <w:szCs w:val="28"/>
        </w:rPr>
        <w:t xml:space="preserve">4.1. </w:t>
      </w:r>
      <w:proofErr w:type="gramStart"/>
      <w:r w:rsidR="00B76DCB" w:rsidRPr="00CD45BD">
        <w:rPr>
          <w:sz w:val="28"/>
          <w:szCs w:val="28"/>
        </w:rPr>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w:t>
      </w:r>
      <w:r w:rsidR="00AE149D">
        <w:rPr>
          <w:sz w:val="28"/>
          <w:szCs w:val="28"/>
        </w:rPr>
        <w:t>их требования к предоставлению У</w:t>
      </w:r>
      <w:r w:rsidR="00B76DCB" w:rsidRPr="00CD45BD">
        <w:rPr>
          <w:sz w:val="28"/>
          <w:szCs w:val="28"/>
        </w:rPr>
        <w:t>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w:t>
      </w:r>
      <w:proofErr w:type="gramEnd"/>
      <w:r w:rsidR="00B76DCB" w:rsidRPr="00CD45BD">
        <w:rPr>
          <w:sz w:val="28"/>
          <w:szCs w:val="28"/>
        </w:rPr>
        <w:t>) работников Организации.</w:t>
      </w:r>
    </w:p>
    <w:p w:rsidR="00FF7C36" w:rsidRDefault="00FF7C36" w:rsidP="00D26F46">
      <w:pPr>
        <w:ind w:right="-1" w:firstLine="709"/>
        <w:jc w:val="both"/>
        <w:rPr>
          <w:sz w:val="28"/>
          <w:szCs w:val="28"/>
        </w:rPr>
      </w:pPr>
      <w:r>
        <w:rPr>
          <w:sz w:val="28"/>
          <w:szCs w:val="28"/>
        </w:rPr>
        <w:t xml:space="preserve">4.2. </w:t>
      </w:r>
      <w:r w:rsidR="00B76DCB" w:rsidRPr="00CD45BD">
        <w:rPr>
          <w:sz w:val="28"/>
          <w:szCs w:val="28"/>
        </w:rPr>
        <w:t xml:space="preserve">Требованиями к порядку и формам текущего </w:t>
      </w:r>
      <w:proofErr w:type="gramStart"/>
      <w:r w:rsidR="00B76DCB" w:rsidRPr="00CD45BD">
        <w:rPr>
          <w:sz w:val="28"/>
          <w:szCs w:val="28"/>
        </w:rPr>
        <w:t>контроля за</w:t>
      </w:r>
      <w:proofErr w:type="gramEnd"/>
      <w:r w:rsidR="00B76DCB" w:rsidRPr="00CD45BD">
        <w:rPr>
          <w:sz w:val="28"/>
          <w:szCs w:val="28"/>
        </w:rPr>
        <w:t xml:space="preserve"> предоставлением </w:t>
      </w:r>
      <w:r>
        <w:rPr>
          <w:sz w:val="28"/>
          <w:szCs w:val="28"/>
        </w:rPr>
        <w:t>У</w:t>
      </w:r>
      <w:r w:rsidR="00B76DCB" w:rsidRPr="00CD45BD">
        <w:rPr>
          <w:sz w:val="28"/>
          <w:szCs w:val="28"/>
        </w:rPr>
        <w:t>слуги являются:</w:t>
      </w:r>
    </w:p>
    <w:p w:rsidR="00FF7C36" w:rsidRDefault="00D26F46" w:rsidP="00D26F46">
      <w:pPr>
        <w:ind w:right="-1" w:firstLine="709"/>
        <w:jc w:val="both"/>
        <w:rPr>
          <w:sz w:val="28"/>
          <w:szCs w:val="28"/>
        </w:rPr>
      </w:pPr>
      <w:r>
        <w:rPr>
          <w:sz w:val="28"/>
          <w:szCs w:val="28"/>
        </w:rPr>
        <w:t>а)</w:t>
      </w:r>
      <w:r w:rsidR="00AE149D">
        <w:rPr>
          <w:sz w:val="28"/>
          <w:szCs w:val="28"/>
        </w:rPr>
        <w:t xml:space="preserve"> </w:t>
      </w:r>
      <w:r w:rsidR="00B76DCB" w:rsidRPr="00CD45BD">
        <w:rPr>
          <w:sz w:val="28"/>
          <w:szCs w:val="28"/>
        </w:rPr>
        <w:t>независимость;</w:t>
      </w:r>
    </w:p>
    <w:p w:rsidR="00FF7C36" w:rsidRDefault="00D26F46" w:rsidP="00D26F46">
      <w:pPr>
        <w:ind w:right="-1" w:firstLine="709"/>
        <w:jc w:val="both"/>
        <w:rPr>
          <w:sz w:val="28"/>
          <w:szCs w:val="28"/>
        </w:rPr>
      </w:pPr>
      <w:r>
        <w:rPr>
          <w:sz w:val="28"/>
          <w:szCs w:val="28"/>
        </w:rPr>
        <w:t>б)</w:t>
      </w:r>
      <w:r w:rsidR="00AE149D">
        <w:rPr>
          <w:sz w:val="28"/>
          <w:szCs w:val="28"/>
        </w:rPr>
        <w:t xml:space="preserve"> </w:t>
      </w:r>
      <w:r w:rsidR="00B76DCB" w:rsidRPr="00CD45BD">
        <w:rPr>
          <w:sz w:val="28"/>
          <w:szCs w:val="28"/>
        </w:rPr>
        <w:t>тщательность.</w:t>
      </w:r>
    </w:p>
    <w:p w:rsidR="00FF7C36" w:rsidRDefault="00FF7C36" w:rsidP="00D26F46">
      <w:pPr>
        <w:ind w:right="-1" w:firstLine="709"/>
        <w:jc w:val="both"/>
        <w:rPr>
          <w:sz w:val="28"/>
          <w:szCs w:val="28"/>
        </w:rPr>
      </w:pPr>
      <w:r>
        <w:rPr>
          <w:sz w:val="28"/>
          <w:szCs w:val="28"/>
        </w:rPr>
        <w:t xml:space="preserve">4.3. </w:t>
      </w:r>
      <w:proofErr w:type="gramStart"/>
      <w:r w:rsidR="00B76DCB" w:rsidRPr="00CD45BD">
        <w:rPr>
          <w:sz w:val="28"/>
          <w:szCs w:val="28"/>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w:t>
      </w:r>
      <w:r>
        <w:rPr>
          <w:sz w:val="28"/>
          <w:szCs w:val="28"/>
        </w:rPr>
        <w:t>оставлении У</w:t>
      </w:r>
      <w:r w:rsidR="00B76DCB" w:rsidRPr="00CD45BD">
        <w:rPr>
          <w:sz w:val="28"/>
          <w:szCs w:val="28"/>
        </w:rPr>
        <w:t>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FF7C36" w:rsidRDefault="00FF7C36" w:rsidP="00D26F46">
      <w:pPr>
        <w:ind w:right="-1" w:firstLine="709"/>
        <w:jc w:val="both"/>
        <w:rPr>
          <w:sz w:val="28"/>
          <w:szCs w:val="28"/>
        </w:rPr>
      </w:pPr>
      <w:r>
        <w:rPr>
          <w:sz w:val="28"/>
          <w:szCs w:val="28"/>
        </w:rPr>
        <w:t xml:space="preserve">4.4. </w:t>
      </w:r>
      <w:r w:rsidR="00B76DCB" w:rsidRPr="00CD45BD">
        <w:rPr>
          <w:sz w:val="28"/>
          <w:szCs w:val="28"/>
        </w:rPr>
        <w:t xml:space="preserve">Работники Организации, осуществляющие текущий </w:t>
      </w:r>
      <w:proofErr w:type="gramStart"/>
      <w:r w:rsidR="00B76DCB" w:rsidRPr="00CD45BD">
        <w:rPr>
          <w:sz w:val="28"/>
          <w:szCs w:val="28"/>
        </w:rPr>
        <w:t>контроль за</w:t>
      </w:r>
      <w:proofErr w:type="gramEnd"/>
      <w:r w:rsidR="00B76DCB" w:rsidRPr="00CD45BD">
        <w:rPr>
          <w:sz w:val="28"/>
          <w:szCs w:val="28"/>
        </w:rPr>
        <w:t xml:space="preserve"> предоставлением </w:t>
      </w:r>
      <w:r>
        <w:rPr>
          <w:sz w:val="28"/>
          <w:szCs w:val="28"/>
        </w:rPr>
        <w:t>У</w:t>
      </w:r>
      <w:r w:rsidR="00B76DCB" w:rsidRPr="00CD45BD">
        <w:rPr>
          <w:sz w:val="28"/>
          <w:szCs w:val="28"/>
        </w:rPr>
        <w:t xml:space="preserve">слуги, обязаны принимать меры по предотвращению конфликта интересов при предоставлении </w:t>
      </w:r>
      <w:r>
        <w:rPr>
          <w:sz w:val="28"/>
          <w:szCs w:val="28"/>
        </w:rPr>
        <w:t>У</w:t>
      </w:r>
      <w:r w:rsidR="00B76DCB" w:rsidRPr="00CD45BD">
        <w:rPr>
          <w:sz w:val="28"/>
          <w:szCs w:val="28"/>
        </w:rPr>
        <w:t>слуги.</w:t>
      </w:r>
    </w:p>
    <w:p w:rsidR="00B76DCB" w:rsidRDefault="00FF7C36" w:rsidP="00D26F46">
      <w:pPr>
        <w:ind w:right="-1" w:firstLine="709"/>
        <w:jc w:val="both"/>
        <w:rPr>
          <w:sz w:val="28"/>
          <w:szCs w:val="28"/>
        </w:rPr>
      </w:pPr>
      <w:r>
        <w:rPr>
          <w:sz w:val="28"/>
          <w:szCs w:val="28"/>
        </w:rPr>
        <w:t xml:space="preserve">4.5. </w:t>
      </w:r>
      <w:r w:rsidR="00B76DCB" w:rsidRPr="00CD45BD">
        <w:rPr>
          <w:sz w:val="28"/>
          <w:szCs w:val="28"/>
        </w:rPr>
        <w:t xml:space="preserve">Тщательность осуществления текущего </w:t>
      </w:r>
      <w:proofErr w:type="gramStart"/>
      <w:r w:rsidR="00B76DCB" w:rsidRPr="00CD45BD">
        <w:rPr>
          <w:sz w:val="28"/>
          <w:szCs w:val="28"/>
        </w:rPr>
        <w:t>контроля за</w:t>
      </w:r>
      <w:proofErr w:type="gramEnd"/>
      <w:r w:rsidR="00B76DCB" w:rsidRPr="00CD45BD">
        <w:rPr>
          <w:sz w:val="28"/>
          <w:szCs w:val="28"/>
        </w:rPr>
        <w:t xml:space="preserve"> предоставлением </w:t>
      </w:r>
      <w:r>
        <w:rPr>
          <w:sz w:val="28"/>
          <w:szCs w:val="28"/>
        </w:rPr>
        <w:t>У</w:t>
      </w:r>
      <w:r w:rsidR="00B76DCB" w:rsidRPr="00CD45BD">
        <w:rPr>
          <w:sz w:val="28"/>
          <w:szCs w:val="28"/>
        </w:rPr>
        <w:t>слуги состоит в исполнении работниками Организации обязанностей, предусмотренных настоящим подразделом.</w:t>
      </w:r>
    </w:p>
    <w:p w:rsidR="00994D2E" w:rsidRDefault="00994D2E" w:rsidP="00D26F46">
      <w:pPr>
        <w:ind w:right="-1" w:firstLine="709"/>
        <w:jc w:val="both"/>
        <w:rPr>
          <w:sz w:val="28"/>
          <w:szCs w:val="28"/>
        </w:rPr>
      </w:pPr>
    </w:p>
    <w:p w:rsidR="00B76DCB" w:rsidRPr="00CD45BD" w:rsidRDefault="00B76DCB" w:rsidP="00800313">
      <w:pPr>
        <w:ind w:right="-1"/>
        <w:jc w:val="center"/>
        <w:rPr>
          <w:sz w:val="28"/>
          <w:szCs w:val="28"/>
        </w:rPr>
      </w:pPr>
      <w:r w:rsidRPr="00CD45BD">
        <w:rPr>
          <w:sz w:val="28"/>
          <w:szCs w:val="28"/>
        </w:rPr>
        <w:t>Порядок и периодичность осуществления плановых и внеплановых проверок полноты</w:t>
      </w:r>
      <w:r w:rsidR="00CD45BD">
        <w:rPr>
          <w:sz w:val="28"/>
          <w:szCs w:val="28"/>
        </w:rPr>
        <w:t xml:space="preserve"> </w:t>
      </w:r>
      <w:r w:rsidRPr="00CD45BD">
        <w:rPr>
          <w:sz w:val="28"/>
          <w:szCs w:val="28"/>
        </w:rPr>
        <w:t xml:space="preserve">и </w:t>
      </w:r>
      <w:proofErr w:type="spellStart"/>
      <w:proofErr w:type="gramStart"/>
      <w:r w:rsidRPr="00CD45BD">
        <w:rPr>
          <w:sz w:val="28"/>
          <w:szCs w:val="28"/>
        </w:rPr>
        <w:t>качест</w:t>
      </w:r>
      <w:proofErr w:type="spellEnd"/>
      <w:r w:rsidR="00800313">
        <w:rPr>
          <w:sz w:val="28"/>
          <w:szCs w:val="28"/>
        </w:rPr>
        <w:t xml:space="preserve"> </w:t>
      </w:r>
      <w:r w:rsidR="00302E13">
        <w:rPr>
          <w:sz w:val="28"/>
          <w:szCs w:val="28"/>
        </w:rPr>
        <w:t xml:space="preserve">                                                                                                                    </w:t>
      </w:r>
      <w:proofErr w:type="spellStart"/>
      <w:r w:rsidRPr="00CD45BD">
        <w:rPr>
          <w:sz w:val="28"/>
          <w:szCs w:val="28"/>
        </w:rPr>
        <w:t>ва</w:t>
      </w:r>
      <w:proofErr w:type="spellEnd"/>
      <w:proofErr w:type="gramEnd"/>
      <w:r w:rsidRPr="00CD45BD">
        <w:rPr>
          <w:sz w:val="28"/>
          <w:szCs w:val="28"/>
        </w:rPr>
        <w:t xml:space="preserve"> предоставления </w:t>
      </w:r>
      <w:r w:rsidR="00FF7C36">
        <w:rPr>
          <w:sz w:val="28"/>
          <w:szCs w:val="28"/>
        </w:rPr>
        <w:t>У</w:t>
      </w:r>
      <w:r w:rsidRPr="00CD45BD">
        <w:rPr>
          <w:sz w:val="28"/>
          <w:szCs w:val="28"/>
        </w:rPr>
        <w:t>слуги</w:t>
      </w:r>
    </w:p>
    <w:p w:rsidR="00B76DCB" w:rsidRDefault="00B76DCB" w:rsidP="007060F8">
      <w:pPr>
        <w:ind w:right="-143"/>
      </w:pPr>
    </w:p>
    <w:p w:rsidR="00B76DCB" w:rsidRPr="00AE149D" w:rsidRDefault="00D26F46" w:rsidP="007060F8">
      <w:pPr>
        <w:tabs>
          <w:tab w:val="left" w:pos="1843"/>
        </w:tabs>
        <w:ind w:firstLine="709"/>
        <w:jc w:val="both"/>
        <w:rPr>
          <w:rFonts w:eastAsia="Calibri"/>
          <w:sz w:val="28"/>
          <w:szCs w:val="28"/>
        </w:rPr>
      </w:pPr>
      <w:r>
        <w:rPr>
          <w:sz w:val="28"/>
          <w:szCs w:val="28"/>
        </w:rPr>
        <w:t>4.6</w:t>
      </w:r>
      <w:r w:rsidR="00FF7C36" w:rsidRPr="00AE149D">
        <w:rPr>
          <w:sz w:val="28"/>
          <w:szCs w:val="28"/>
        </w:rPr>
        <w:t xml:space="preserve">. </w:t>
      </w:r>
      <w:r w:rsidR="00AE149D" w:rsidRPr="00AE149D">
        <w:rPr>
          <w:rFonts w:eastAsia="Calibri"/>
          <w:sz w:val="28"/>
          <w:szCs w:val="28"/>
        </w:rPr>
        <w:t xml:space="preserve">Порядок и периодичность осуществления плановых и внеплановых проверок полноты и качества предоставления </w:t>
      </w:r>
      <w:r w:rsidR="00AE149D" w:rsidRPr="00AE149D">
        <w:rPr>
          <w:sz w:val="28"/>
          <w:szCs w:val="28"/>
        </w:rPr>
        <w:t xml:space="preserve">Услуги </w:t>
      </w:r>
      <w:r w:rsidR="00AE149D" w:rsidRPr="00AE149D">
        <w:rPr>
          <w:rFonts w:eastAsia="Calibri"/>
          <w:sz w:val="28"/>
          <w:szCs w:val="28"/>
        </w:rPr>
        <w:t xml:space="preserve">устанавливается организационно – распорядительным актом </w:t>
      </w:r>
      <w:r w:rsidR="00AE149D" w:rsidRPr="00AE149D">
        <w:rPr>
          <w:sz w:val="28"/>
          <w:szCs w:val="28"/>
        </w:rPr>
        <w:t>Организации</w:t>
      </w:r>
      <w:r w:rsidR="00B76DCB" w:rsidRPr="007E7AB3">
        <w:rPr>
          <w:sz w:val="28"/>
          <w:szCs w:val="28"/>
        </w:rPr>
        <w:t>.</w:t>
      </w:r>
    </w:p>
    <w:p w:rsidR="00B76DCB" w:rsidRPr="00CD45BD" w:rsidRDefault="00D26F46" w:rsidP="00CB6E4B">
      <w:pPr>
        <w:ind w:right="-1" w:firstLine="709"/>
        <w:jc w:val="both"/>
        <w:rPr>
          <w:sz w:val="28"/>
          <w:szCs w:val="28"/>
        </w:rPr>
      </w:pPr>
      <w:r>
        <w:rPr>
          <w:sz w:val="28"/>
          <w:szCs w:val="28"/>
        </w:rPr>
        <w:t>4.7</w:t>
      </w:r>
      <w:r w:rsidR="00FF7C36">
        <w:rPr>
          <w:sz w:val="28"/>
          <w:szCs w:val="28"/>
        </w:rPr>
        <w:t xml:space="preserve">. </w:t>
      </w:r>
      <w:r w:rsidR="00B76DCB" w:rsidRPr="00CD45BD">
        <w:rPr>
          <w:sz w:val="28"/>
          <w:szCs w:val="28"/>
        </w:rPr>
        <w:t xml:space="preserve">При выявлении в ходе </w:t>
      </w:r>
      <w:proofErr w:type="gramStart"/>
      <w:r w:rsidR="00B76DCB" w:rsidRPr="00CD45BD">
        <w:rPr>
          <w:sz w:val="28"/>
          <w:szCs w:val="28"/>
        </w:rPr>
        <w:t>проверок нарушений исполнения положений законодательства Российской</w:t>
      </w:r>
      <w:proofErr w:type="gramEnd"/>
      <w:r w:rsidR="00B76DCB" w:rsidRPr="00CD45BD">
        <w:rPr>
          <w:sz w:val="28"/>
          <w:szCs w:val="28"/>
        </w:rPr>
        <w:t xml:space="preserve"> Федерации, включая положения настоящего Административного регламента, устанавливающих требования к предоставлению </w:t>
      </w:r>
      <w:r w:rsidR="00DA2377">
        <w:rPr>
          <w:sz w:val="28"/>
          <w:szCs w:val="28"/>
        </w:rPr>
        <w:t>У</w:t>
      </w:r>
      <w:r w:rsidR="00B76DCB" w:rsidRPr="00CD45BD">
        <w:rPr>
          <w:sz w:val="28"/>
          <w:szCs w:val="28"/>
        </w:rPr>
        <w:t>слуги, в том числе по жалобам на решения и (или) действия (бездействие) работников Организации, принимаются меры по устранению таких нарушений.</w:t>
      </w:r>
    </w:p>
    <w:p w:rsidR="00B76DCB" w:rsidRPr="00CD45BD" w:rsidRDefault="00B76DCB" w:rsidP="00BD405B">
      <w:pPr>
        <w:ind w:right="-143" w:firstLine="709"/>
        <w:jc w:val="both"/>
        <w:rPr>
          <w:sz w:val="28"/>
          <w:szCs w:val="28"/>
        </w:rPr>
      </w:pPr>
    </w:p>
    <w:p w:rsidR="00DA2377" w:rsidRDefault="00B76DCB" w:rsidP="00CB6E4B">
      <w:pPr>
        <w:ind w:right="-1"/>
        <w:jc w:val="center"/>
        <w:rPr>
          <w:sz w:val="28"/>
          <w:szCs w:val="28"/>
        </w:rPr>
      </w:pPr>
      <w:r w:rsidRPr="00CD45BD">
        <w:rPr>
          <w:sz w:val="28"/>
          <w:szCs w:val="28"/>
        </w:rPr>
        <w:t>Ответственность работников Организации за решения и действия (бездействие), принимае</w:t>
      </w:r>
      <w:r w:rsidR="00CB6E4B">
        <w:rPr>
          <w:sz w:val="28"/>
          <w:szCs w:val="28"/>
        </w:rPr>
        <w:t>мые (осуществляемые) ими в ходе</w:t>
      </w:r>
    </w:p>
    <w:p w:rsidR="00B76DCB" w:rsidRPr="00CD45BD" w:rsidRDefault="00B76DCB" w:rsidP="00BD405B">
      <w:pPr>
        <w:ind w:right="-143"/>
        <w:jc w:val="center"/>
        <w:rPr>
          <w:sz w:val="28"/>
          <w:szCs w:val="28"/>
        </w:rPr>
      </w:pPr>
      <w:r w:rsidRPr="00CD45BD">
        <w:rPr>
          <w:sz w:val="28"/>
          <w:szCs w:val="28"/>
        </w:rPr>
        <w:t xml:space="preserve">предоставления </w:t>
      </w:r>
      <w:r w:rsidR="00DA2377">
        <w:rPr>
          <w:sz w:val="28"/>
          <w:szCs w:val="28"/>
        </w:rPr>
        <w:t>У</w:t>
      </w:r>
      <w:r w:rsidRPr="00CD45BD">
        <w:rPr>
          <w:sz w:val="28"/>
          <w:szCs w:val="28"/>
        </w:rPr>
        <w:t>слуги</w:t>
      </w:r>
    </w:p>
    <w:p w:rsidR="00B76DCB" w:rsidRDefault="00B76DCB" w:rsidP="00BD405B">
      <w:pPr>
        <w:ind w:right="-143"/>
      </w:pPr>
    </w:p>
    <w:p w:rsidR="00B76DCB" w:rsidRPr="00CD45BD" w:rsidRDefault="00CB6E4B" w:rsidP="00D26F46">
      <w:pPr>
        <w:ind w:right="-1" w:firstLine="709"/>
        <w:jc w:val="both"/>
        <w:rPr>
          <w:sz w:val="28"/>
          <w:szCs w:val="28"/>
        </w:rPr>
      </w:pPr>
      <w:r>
        <w:rPr>
          <w:sz w:val="28"/>
          <w:szCs w:val="28"/>
        </w:rPr>
        <w:t>4.8</w:t>
      </w:r>
      <w:r w:rsidR="00DA2377">
        <w:rPr>
          <w:sz w:val="28"/>
          <w:szCs w:val="28"/>
        </w:rPr>
        <w:t xml:space="preserve">. </w:t>
      </w:r>
      <w:r w:rsidR="00B76DCB" w:rsidRPr="00CD45BD">
        <w:rPr>
          <w:sz w:val="28"/>
          <w:szCs w:val="28"/>
        </w:rPr>
        <w:t xml:space="preserve">Работником Организации, ответственным за предоставление </w:t>
      </w:r>
      <w:r w:rsidR="00DA2377">
        <w:rPr>
          <w:sz w:val="28"/>
          <w:szCs w:val="28"/>
        </w:rPr>
        <w:t>У</w:t>
      </w:r>
      <w:r w:rsidR="00B76DCB" w:rsidRPr="00CD45BD">
        <w:rPr>
          <w:sz w:val="28"/>
          <w:szCs w:val="28"/>
        </w:rPr>
        <w:t xml:space="preserve">слуги, а также за соблюдением порядка предоставления </w:t>
      </w:r>
      <w:r w:rsidR="00DA2377">
        <w:rPr>
          <w:sz w:val="28"/>
          <w:szCs w:val="28"/>
        </w:rPr>
        <w:t>У</w:t>
      </w:r>
      <w:r w:rsidR="00B76DCB" w:rsidRPr="00CD45BD">
        <w:rPr>
          <w:sz w:val="28"/>
          <w:szCs w:val="28"/>
        </w:rPr>
        <w:t xml:space="preserve">слуги, является руководитель Организации, непосредственно предоставляющей </w:t>
      </w:r>
      <w:r w:rsidR="00DA2377">
        <w:rPr>
          <w:sz w:val="28"/>
          <w:szCs w:val="28"/>
        </w:rPr>
        <w:t>У</w:t>
      </w:r>
      <w:r w:rsidR="00B76DCB" w:rsidRPr="00CD45BD">
        <w:rPr>
          <w:sz w:val="28"/>
          <w:szCs w:val="28"/>
        </w:rPr>
        <w:t>слугу.</w:t>
      </w:r>
    </w:p>
    <w:p w:rsidR="00B76DCB" w:rsidRPr="00CD45BD" w:rsidRDefault="00CB6E4B" w:rsidP="00D26F46">
      <w:pPr>
        <w:ind w:right="-1" w:firstLine="709"/>
        <w:jc w:val="both"/>
        <w:rPr>
          <w:sz w:val="28"/>
          <w:szCs w:val="28"/>
        </w:rPr>
      </w:pPr>
      <w:r>
        <w:rPr>
          <w:sz w:val="28"/>
          <w:szCs w:val="28"/>
        </w:rPr>
        <w:t>4.9</w:t>
      </w:r>
      <w:r w:rsidR="00DA2377">
        <w:rPr>
          <w:sz w:val="28"/>
          <w:szCs w:val="28"/>
        </w:rPr>
        <w:t xml:space="preserve">. </w:t>
      </w:r>
      <w:r w:rsidR="00B76DCB" w:rsidRPr="00CD45BD">
        <w:rPr>
          <w:sz w:val="28"/>
          <w:szCs w:val="28"/>
        </w:rPr>
        <w:t>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B76DCB" w:rsidRDefault="00B76DCB" w:rsidP="00BD405B">
      <w:pPr>
        <w:ind w:right="-143"/>
      </w:pPr>
    </w:p>
    <w:p w:rsidR="00DA2377" w:rsidRDefault="00B76DCB" w:rsidP="00BD405B">
      <w:pPr>
        <w:ind w:right="-143"/>
        <w:jc w:val="center"/>
        <w:rPr>
          <w:sz w:val="28"/>
          <w:szCs w:val="28"/>
        </w:rPr>
      </w:pPr>
      <w:r w:rsidRPr="00CD45BD">
        <w:rPr>
          <w:sz w:val="28"/>
          <w:szCs w:val="28"/>
        </w:rPr>
        <w:t>Положения, характеризующи</w:t>
      </w:r>
      <w:r w:rsidR="00CB6E4B">
        <w:rPr>
          <w:sz w:val="28"/>
          <w:szCs w:val="28"/>
        </w:rPr>
        <w:t>е требования к порядку и формам</w:t>
      </w:r>
    </w:p>
    <w:p w:rsidR="00B76DCB" w:rsidRPr="00CD45BD" w:rsidRDefault="00B76DCB" w:rsidP="00CB6E4B">
      <w:pPr>
        <w:ind w:right="-1"/>
        <w:jc w:val="center"/>
        <w:rPr>
          <w:sz w:val="28"/>
          <w:szCs w:val="28"/>
        </w:rPr>
      </w:pPr>
      <w:proofErr w:type="gramStart"/>
      <w:r w:rsidRPr="00CD45BD">
        <w:rPr>
          <w:sz w:val="28"/>
          <w:szCs w:val="28"/>
        </w:rPr>
        <w:t>контроля за</w:t>
      </w:r>
      <w:proofErr w:type="gramEnd"/>
      <w:r w:rsidRPr="00CD45BD">
        <w:rPr>
          <w:sz w:val="28"/>
          <w:szCs w:val="28"/>
        </w:rPr>
        <w:t xml:space="preserve"> предоставлением </w:t>
      </w:r>
      <w:r w:rsidR="00DA2377">
        <w:rPr>
          <w:sz w:val="28"/>
          <w:szCs w:val="28"/>
        </w:rPr>
        <w:t>У</w:t>
      </w:r>
      <w:r w:rsidRPr="00CD45BD">
        <w:rPr>
          <w:sz w:val="28"/>
          <w:szCs w:val="28"/>
        </w:rPr>
        <w:t>слуги, в том числе со стороны граждан, и</w:t>
      </w:r>
      <w:r w:rsidR="00DA2377">
        <w:rPr>
          <w:sz w:val="28"/>
          <w:szCs w:val="28"/>
        </w:rPr>
        <w:t>х объединений и организаций</w:t>
      </w:r>
    </w:p>
    <w:p w:rsidR="00B76DCB" w:rsidRDefault="00B76DCB" w:rsidP="00BD405B">
      <w:pPr>
        <w:ind w:right="-143"/>
      </w:pPr>
    </w:p>
    <w:p w:rsidR="00B76DCB" w:rsidRPr="00CD45BD" w:rsidRDefault="00CB6E4B" w:rsidP="00D26F46">
      <w:pPr>
        <w:ind w:right="-1" w:firstLine="709"/>
        <w:jc w:val="both"/>
        <w:rPr>
          <w:sz w:val="28"/>
          <w:szCs w:val="28"/>
        </w:rPr>
      </w:pPr>
      <w:r>
        <w:rPr>
          <w:sz w:val="28"/>
          <w:szCs w:val="28"/>
        </w:rPr>
        <w:t>4</w:t>
      </w:r>
      <w:r w:rsidR="00DA2377">
        <w:rPr>
          <w:sz w:val="28"/>
          <w:szCs w:val="28"/>
        </w:rPr>
        <w:t>.1</w:t>
      </w:r>
      <w:r>
        <w:rPr>
          <w:sz w:val="28"/>
          <w:szCs w:val="28"/>
        </w:rPr>
        <w:t>0</w:t>
      </w:r>
      <w:r w:rsidR="00DA2377">
        <w:rPr>
          <w:sz w:val="28"/>
          <w:szCs w:val="28"/>
        </w:rPr>
        <w:t xml:space="preserve">. </w:t>
      </w:r>
      <w:proofErr w:type="gramStart"/>
      <w:r w:rsidR="00B76DCB" w:rsidRPr="00CD45BD">
        <w:rPr>
          <w:sz w:val="28"/>
          <w:szCs w:val="28"/>
        </w:rPr>
        <w:t xml:space="preserve">Контроль за предоставлением </w:t>
      </w:r>
      <w:r w:rsidR="00DA2377">
        <w:rPr>
          <w:sz w:val="28"/>
          <w:szCs w:val="28"/>
        </w:rPr>
        <w:t>У</w:t>
      </w:r>
      <w:r w:rsidR="00B76DCB" w:rsidRPr="00CD45BD">
        <w:rPr>
          <w:sz w:val="28"/>
          <w:szCs w:val="28"/>
        </w:rPr>
        <w:t>слуги осуществляется в порядке и формах, предусмотренны</w:t>
      </w:r>
      <w:r w:rsidR="00BE2F8D">
        <w:rPr>
          <w:sz w:val="28"/>
          <w:szCs w:val="28"/>
        </w:rPr>
        <w:t>х</w:t>
      </w:r>
      <w:r w:rsidR="00B76DCB" w:rsidRPr="00CD45BD">
        <w:rPr>
          <w:sz w:val="28"/>
          <w:szCs w:val="28"/>
        </w:rPr>
        <w:t xml:space="preserve"> </w:t>
      </w:r>
      <w:r w:rsidR="00B76DCB" w:rsidRPr="00D77417">
        <w:rPr>
          <w:sz w:val="28"/>
          <w:szCs w:val="28"/>
        </w:rPr>
        <w:t xml:space="preserve">подразделами </w:t>
      </w:r>
      <w:r w:rsidR="00873E19" w:rsidRPr="00D77417">
        <w:rPr>
          <w:sz w:val="28"/>
          <w:szCs w:val="28"/>
        </w:rPr>
        <w:t xml:space="preserve">«Порядок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 </w:t>
      </w:r>
      <w:r w:rsidR="00B76DCB" w:rsidRPr="00D77417">
        <w:rPr>
          <w:sz w:val="28"/>
          <w:szCs w:val="28"/>
        </w:rPr>
        <w:t xml:space="preserve">и </w:t>
      </w:r>
      <w:r w:rsidR="00D77417" w:rsidRPr="00D77417">
        <w:rPr>
          <w:sz w:val="28"/>
          <w:szCs w:val="28"/>
        </w:rPr>
        <w:t>«Порядок и периодичность осуществления плановых и внеплановых проверок полноты и качества предоставления Услуги»</w:t>
      </w:r>
      <w:r w:rsidR="00B76DCB" w:rsidRPr="00D77417">
        <w:rPr>
          <w:sz w:val="28"/>
          <w:szCs w:val="28"/>
        </w:rPr>
        <w:t xml:space="preserve"> </w:t>
      </w:r>
      <w:r w:rsidR="00B76DCB" w:rsidRPr="00CD45BD">
        <w:rPr>
          <w:sz w:val="28"/>
          <w:szCs w:val="28"/>
        </w:rPr>
        <w:t>настоящего Административного регламента.</w:t>
      </w:r>
      <w:proofErr w:type="gramEnd"/>
    </w:p>
    <w:p w:rsidR="00B76DCB" w:rsidRPr="00CD45BD" w:rsidRDefault="00CB6E4B" w:rsidP="00D26F46">
      <w:pPr>
        <w:ind w:right="-1" w:firstLine="709"/>
        <w:jc w:val="both"/>
        <w:rPr>
          <w:sz w:val="28"/>
          <w:szCs w:val="28"/>
        </w:rPr>
      </w:pPr>
      <w:r>
        <w:rPr>
          <w:sz w:val="28"/>
          <w:szCs w:val="28"/>
        </w:rPr>
        <w:t>4.11</w:t>
      </w:r>
      <w:r w:rsidR="00DA2377">
        <w:rPr>
          <w:sz w:val="28"/>
          <w:szCs w:val="28"/>
        </w:rPr>
        <w:t xml:space="preserve">. </w:t>
      </w:r>
      <w:r w:rsidR="00B76DCB" w:rsidRPr="00CD45BD">
        <w:rPr>
          <w:sz w:val="28"/>
          <w:szCs w:val="28"/>
        </w:rPr>
        <w:t xml:space="preserve">Граждане, их объединения и организации для осуществления </w:t>
      </w:r>
      <w:proofErr w:type="gramStart"/>
      <w:r w:rsidR="00B76DCB" w:rsidRPr="00CD45BD">
        <w:rPr>
          <w:sz w:val="28"/>
          <w:szCs w:val="28"/>
        </w:rPr>
        <w:t>контроля за</w:t>
      </w:r>
      <w:proofErr w:type="gramEnd"/>
      <w:r w:rsidR="00B76DCB" w:rsidRPr="00CD45BD">
        <w:rPr>
          <w:sz w:val="28"/>
          <w:szCs w:val="28"/>
        </w:rPr>
        <w:t xml:space="preserve"> предоставлением </w:t>
      </w:r>
      <w:r w:rsidR="00DA2377">
        <w:rPr>
          <w:sz w:val="28"/>
          <w:szCs w:val="28"/>
        </w:rPr>
        <w:t>У</w:t>
      </w:r>
      <w:r w:rsidR="00B76DCB" w:rsidRPr="00CD45BD">
        <w:rPr>
          <w:sz w:val="28"/>
          <w:szCs w:val="28"/>
        </w:rPr>
        <w:t>слуги с целью соблюдения порядка ее предостав</w:t>
      </w:r>
      <w:r w:rsidR="00BE2F8D">
        <w:rPr>
          <w:sz w:val="28"/>
          <w:szCs w:val="28"/>
        </w:rPr>
        <w:t xml:space="preserve">ления имеют право направлять в администрацию города Белокуриха Алтайского края </w:t>
      </w:r>
      <w:r w:rsidR="00B76DCB" w:rsidRPr="00CD45BD">
        <w:rPr>
          <w:sz w:val="28"/>
          <w:szCs w:val="28"/>
        </w:rPr>
        <w:t xml:space="preserve">жалобы на нарушение работниками Организации порядка предоставления </w:t>
      </w:r>
      <w:r w:rsidR="00DA2377">
        <w:rPr>
          <w:sz w:val="28"/>
          <w:szCs w:val="28"/>
        </w:rPr>
        <w:t>У</w:t>
      </w:r>
      <w:r w:rsidR="00B76DCB" w:rsidRPr="00CD45BD">
        <w:rPr>
          <w:sz w:val="28"/>
          <w:szCs w:val="28"/>
        </w:rPr>
        <w:t>слуги, повлекшее ее непредставление или предоставление с нарушением срока, установленного настоящим Административным регламентом.</w:t>
      </w:r>
    </w:p>
    <w:p w:rsidR="00B76DCB" w:rsidRPr="00CD45BD" w:rsidRDefault="00CB6E4B" w:rsidP="00D26F46">
      <w:pPr>
        <w:ind w:right="-1" w:firstLine="709"/>
        <w:jc w:val="both"/>
        <w:rPr>
          <w:sz w:val="28"/>
          <w:szCs w:val="28"/>
        </w:rPr>
      </w:pPr>
      <w:r>
        <w:rPr>
          <w:sz w:val="28"/>
          <w:szCs w:val="28"/>
        </w:rPr>
        <w:t>4</w:t>
      </w:r>
      <w:r w:rsidR="00DA2377">
        <w:rPr>
          <w:sz w:val="28"/>
          <w:szCs w:val="28"/>
        </w:rPr>
        <w:t>.</w:t>
      </w:r>
      <w:r>
        <w:rPr>
          <w:sz w:val="28"/>
          <w:szCs w:val="28"/>
        </w:rPr>
        <w:t>12</w:t>
      </w:r>
      <w:r w:rsidR="00DA2377">
        <w:rPr>
          <w:sz w:val="28"/>
          <w:szCs w:val="28"/>
        </w:rPr>
        <w:t xml:space="preserve">. </w:t>
      </w:r>
      <w:r w:rsidR="00B76DCB" w:rsidRPr="00CD45BD">
        <w:rPr>
          <w:sz w:val="28"/>
          <w:szCs w:val="28"/>
        </w:rPr>
        <w:t xml:space="preserve">Граждане, их объединения и организации для осуществления </w:t>
      </w:r>
      <w:proofErr w:type="gramStart"/>
      <w:r w:rsidR="00B76DCB" w:rsidRPr="00CD45BD">
        <w:rPr>
          <w:sz w:val="28"/>
          <w:szCs w:val="28"/>
        </w:rPr>
        <w:t xml:space="preserve">контроля </w:t>
      </w:r>
      <w:r w:rsidR="00DA2377">
        <w:rPr>
          <w:sz w:val="28"/>
          <w:szCs w:val="28"/>
        </w:rPr>
        <w:t>за</w:t>
      </w:r>
      <w:proofErr w:type="gramEnd"/>
      <w:r w:rsidR="00DA2377">
        <w:rPr>
          <w:sz w:val="28"/>
          <w:szCs w:val="28"/>
        </w:rPr>
        <w:t xml:space="preserve"> предоставлением У</w:t>
      </w:r>
      <w:r w:rsidR="00B76DCB" w:rsidRPr="00CD45BD">
        <w:rPr>
          <w:sz w:val="28"/>
          <w:szCs w:val="28"/>
        </w:rPr>
        <w:t xml:space="preserve">слуги имеют право направлять в Организацию индивидуальные и коллективные обращения с предложениями по </w:t>
      </w:r>
      <w:r w:rsidR="00B76DCB" w:rsidRPr="00CD45BD">
        <w:rPr>
          <w:sz w:val="28"/>
          <w:szCs w:val="28"/>
        </w:rPr>
        <w:lastRenderedPageBreak/>
        <w:t xml:space="preserve">совершенствованию порядка предоставления </w:t>
      </w:r>
      <w:r w:rsidR="00DA2377">
        <w:rPr>
          <w:sz w:val="28"/>
          <w:szCs w:val="28"/>
        </w:rPr>
        <w:t>У</w:t>
      </w:r>
      <w:r w:rsidR="00B76DCB" w:rsidRPr="00CD45BD">
        <w:rPr>
          <w:sz w:val="28"/>
          <w:szCs w:val="28"/>
        </w:rPr>
        <w:t xml:space="preserve">слуги, а также жалобы и заявления на действия (бездействие) работников Организации и принятые ими решения, связанные с предоставлением </w:t>
      </w:r>
      <w:r w:rsidR="00DA2377">
        <w:rPr>
          <w:sz w:val="28"/>
          <w:szCs w:val="28"/>
        </w:rPr>
        <w:t>У</w:t>
      </w:r>
      <w:r w:rsidR="00B76DCB" w:rsidRPr="00CD45BD">
        <w:rPr>
          <w:sz w:val="28"/>
          <w:szCs w:val="28"/>
        </w:rPr>
        <w:t>слуги.</w:t>
      </w:r>
    </w:p>
    <w:p w:rsidR="00B76DCB" w:rsidRDefault="00CB6E4B" w:rsidP="00D26F46">
      <w:pPr>
        <w:ind w:right="-1" w:firstLine="709"/>
        <w:jc w:val="both"/>
        <w:rPr>
          <w:sz w:val="28"/>
          <w:szCs w:val="28"/>
        </w:rPr>
      </w:pPr>
      <w:r>
        <w:rPr>
          <w:sz w:val="28"/>
          <w:szCs w:val="28"/>
        </w:rPr>
        <w:t>4</w:t>
      </w:r>
      <w:r w:rsidR="00B76DCB" w:rsidRPr="00CD45BD">
        <w:rPr>
          <w:sz w:val="28"/>
          <w:szCs w:val="28"/>
        </w:rPr>
        <w:t>.</w:t>
      </w:r>
      <w:r>
        <w:rPr>
          <w:sz w:val="28"/>
          <w:szCs w:val="28"/>
        </w:rPr>
        <w:t>13</w:t>
      </w:r>
      <w:r w:rsidR="00B76DCB" w:rsidRPr="00CD45BD">
        <w:rPr>
          <w:sz w:val="28"/>
          <w:szCs w:val="28"/>
        </w:rPr>
        <w:t>.</w:t>
      </w:r>
      <w:r w:rsidR="00DA2377" w:rsidRPr="00CD45BD">
        <w:rPr>
          <w:sz w:val="28"/>
          <w:szCs w:val="28"/>
        </w:rPr>
        <w:t xml:space="preserve"> </w:t>
      </w:r>
      <w:proofErr w:type="gramStart"/>
      <w:r w:rsidR="00B76DCB" w:rsidRPr="00CD45BD">
        <w:rPr>
          <w:sz w:val="28"/>
          <w:szCs w:val="28"/>
        </w:rPr>
        <w:t>Контроль за</w:t>
      </w:r>
      <w:proofErr w:type="gramEnd"/>
      <w:r w:rsidR="00B76DCB" w:rsidRPr="00CD45BD">
        <w:rPr>
          <w:sz w:val="28"/>
          <w:szCs w:val="28"/>
        </w:rPr>
        <w:t xml:space="preserve"> предоставлением </w:t>
      </w:r>
      <w:r w:rsidR="00DA2377">
        <w:rPr>
          <w:sz w:val="28"/>
          <w:szCs w:val="28"/>
        </w:rPr>
        <w:t>У</w:t>
      </w:r>
      <w:r w:rsidR="00B76DCB" w:rsidRPr="00CD45BD">
        <w:rPr>
          <w:sz w:val="28"/>
          <w:szCs w:val="28"/>
        </w:rPr>
        <w:t xml:space="preserve">слуги, в том числе со стороны граждан, их объединений и организаций, осуществляется посредством открытости деятельности Организации при предоставлении </w:t>
      </w:r>
      <w:r w:rsidR="00DA2377">
        <w:rPr>
          <w:sz w:val="28"/>
          <w:szCs w:val="28"/>
        </w:rPr>
        <w:t>У</w:t>
      </w:r>
      <w:r w:rsidR="00B76DCB" w:rsidRPr="00CD45BD">
        <w:rPr>
          <w:sz w:val="28"/>
          <w:szCs w:val="28"/>
        </w:rPr>
        <w:t xml:space="preserve">слуги, получения полной, актуальной и достоверной информации о порядке предоставления </w:t>
      </w:r>
      <w:r w:rsidR="00DA2377">
        <w:rPr>
          <w:sz w:val="28"/>
          <w:szCs w:val="28"/>
        </w:rPr>
        <w:t>У</w:t>
      </w:r>
      <w:r w:rsidR="00B76DCB" w:rsidRPr="00CD45BD">
        <w:rPr>
          <w:sz w:val="28"/>
          <w:szCs w:val="28"/>
        </w:rPr>
        <w:t xml:space="preserve">слуги и возможности досудебного рассмотрения обращений (жалоб) в процессе получения </w:t>
      </w:r>
      <w:r w:rsidR="00DA2377">
        <w:rPr>
          <w:sz w:val="28"/>
          <w:szCs w:val="28"/>
        </w:rPr>
        <w:t>У</w:t>
      </w:r>
      <w:r w:rsidR="00B76DCB" w:rsidRPr="00CD45BD">
        <w:rPr>
          <w:sz w:val="28"/>
          <w:szCs w:val="28"/>
        </w:rPr>
        <w:t>слуги.</w:t>
      </w:r>
    </w:p>
    <w:p w:rsidR="004A3637" w:rsidRPr="00CD45BD" w:rsidRDefault="004A3637" w:rsidP="00BD405B">
      <w:pPr>
        <w:ind w:right="-143" w:firstLine="709"/>
        <w:jc w:val="both"/>
        <w:rPr>
          <w:sz w:val="28"/>
          <w:szCs w:val="28"/>
        </w:rPr>
      </w:pPr>
    </w:p>
    <w:p w:rsidR="00DA2377" w:rsidRDefault="00DA2377" w:rsidP="00DA2377">
      <w:pPr>
        <w:ind w:right="-143"/>
        <w:jc w:val="center"/>
        <w:rPr>
          <w:sz w:val="28"/>
          <w:szCs w:val="28"/>
        </w:rPr>
      </w:pPr>
      <w:r>
        <w:rPr>
          <w:sz w:val="28"/>
          <w:szCs w:val="28"/>
          <w:lang w:val="en-US"/>
        </w:rPr>
        <w:t>V</w:t>
      </w:r>
      <w:r>
        <w:rPr>
          <w:sz w:val="28"/>
          <w:szCs w:val="28"/>
        </w:rPr>
        <w:t xml:space="preserve">. </w:t>
      </w:r>
      <w:r w:rsidR="00B76DCB" w:rsidRPr="00CD45BD">
        <w:rPr>
          <w:sz w:val="28"/>
          <w:szCs w:val="28"/>
        </w:rPr>
        <w:t xml:space="preserve">Досудебный (внесудебный) порядок обжалования решений и действий (бездействия) Организации, </w:t>
      </w:r>
      <w:r>
        <w:rPr>
          <w:sz w:val="28"/>
          <w:szCs w:val="28"/>
        </w:rPr>
        <w:t xml:space="preserve">работников Организации </w:t>
      </w:r>
      <w:bookmarkStart w:id="8" w:name="_Toc89166768"/>
    </w:p>
    <w:p w:rsidR="00DA2377" w:rsidRDefault="00DA2377" w:rsidP="00DA2377">
      <w:pPr>
        <w:ind w:right="-143"/>
        <w:jc w:val="center"/>
        <w:rPr>
          <w:sz w:val="28"/>
          <w:szCs w:val="28"/>
        </w:rPr>
      </w:pPr>
    </w:p>
    <w:p w:rsidR="00DA2377" w:rsidRPr="00DA2377" w:rsidRDefault="00DA2377" w:rsidP="00CB6E4B">
      <w:pPr>
        <w:ind w:right="-1"/>
        <w:jc w:val="center"/>
        <w:rPr>
          <w:sz w:val="28"/>
          <w:szCs w:val="28"/>
        </w:rPr>
      </w:pPr>
      <w:proofErr w:type="gramStart"/>
      <w:r w:rsidRPr="00DA2377">
        <w:rPr>
          <w:rFonts w:eastAsia="Calibri"/>
          <w:bCs/>
          <w:sz w:val="28"/>
          <w:szCs w:val="28"/>
          <w:lang w:eastAsia="en-US"/>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DA2377">
        <w:rPr>
          <w:rFonts w:eastAsia="Calibri"/>
          <w:bCs/>
          <w:sz w:val="28"/>
          <w:szCs w:val="28"/>
          <w:lang w:eastAsia="ar-SA"/>
        </w:rPr>
        <w:t>Услуги</w:t>
      </w:r>
      <w:bookmarkEnd w:id="8"/>
      <w:proofErr w:type="gramEnd"/>
    </w:p>
    <w:p w:rsidR="00B76DCB" w:rsidRDefault="00B76DCB" w:rsidP="00BD405B">
      <w:pPr>
        <w:ind w:right="-143"/>
      </w:pP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E5850" w:rsidRPr="006E5850">
        <w:rPr>
          <w:rFonts w:eastAsia="Calibri"/>
          <w:sz w:val="28"/>
          <w:szCs w:val="28"/>
          <w:lang w:eastAsia="en-US"/>
        </w:rPr>
        <w:t xml:space="preserve">.1. </w:t>
      </w:r>
      <w:proofErr w:type="gramStart"/>
      <w:r w:rsidR="006E5850" w:rsidRPr="006E5850">
        <w:rPr>
          <w:rFonts w:eastAsia="Calibri"/>
          <w:sz w:val="28"/>
          <w:szCs w:val="28"/>
          <w:lang w:eastAsia="en-US"/>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6E5850" w:rsidRPr="006E5850">
        <w:rPr>
          <w:rFonts w:eastAsia="Calibri"/>
          <w:sz w:val="28"/>
          <w:szCs w:val="28"/>
          <w:lang w:eastAsia="ar-SA"/>
        </w:rPr>
        <w:t>Услуги, Организацией</w:t>
      </w:r>
      <w:r w:rsidR="006E5850" w:rsidRPr="006E5850">
        <w:rPr>
          <w:rFonts w:eastAsia="Calibri"/>
          <w:sz w:val="28"/>
          <w:szCs w:val="28"/>
          <w:lang w:eastAsia="en-US"/>
        </w:rPr>
        <w:t xml:space="preserve">, работниками </w:t>
      </w:r>
      <w:r w:rsidR="006E5850" w:rsidRPr="006E5850">
        <w:rPr>
          <w:rFonts w:eastAsia="Calibri"/>
          <w:sz w:val="28"/>
          <w:szCs w:val="28"/>
          <w:lang w:eastAsia="ar-SA"/>
        </w:rPr>
        <w:t>Организации</w:t>
      </w:r>
      <w:r w:rsidR="006E5850" w:rsidRPr="006E5850">
        <w:rPr>
          <w:rFonts w:eastAsia="Calibri"/>
          <w:sz w:val="28"/>
          <w:szCs w:val="28"/>
          <w:lang w:eastAsia="en-US"/>
        </w:rPr>
        <w:t xml:space="preserve"> (далее – жалоба).</w:t>
      </w:r>
      <w:bookmarkStart w:id="9" w:name="_Ref63872160"/>
      <w:proofErr w:type="gramEnd"/>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E5850" w:rsidRPr="006E5850">
        <w:rPr>
          <w:rFonts w:eastAsia="Calibri"/>
          <w:sz w:val="28"/>
          <w:szCs w:val="28"/>
          <w:lang w:eastAsia="en-US"/>
        </w:rPr>
        <w:t xml:space="preserve">.2. </w:t>
      </w:r>
      <w:r w:rsidR="006E5850" w:rsidRPr="006E5850">
        <w:rPr>
          <w:rFonts w:eastAsia="Calibri"/>
          <w:color w:val="000000"/>
          <w:sz w:val="28"/>
          <w:szCs w:val="28"/>
          <w:lang w:eastAsia="en-US"/>
        </w:rPr>
        <w:t xml:space="preserve">В случае, когда жалоба подается через представителя Заявителя, в качестве документа, подтверждающего </w:t>
      </w:r>
      <w:r w:rsidR="006E5850" w:rsidRPr="006E5850">
        <w:rPr>
          <w:rFonts w:eastAsia="Calibri"/>
          <w:sz w:val="28"/>
          <w:szCs w:val="28"/>
          <w:lang w:eastAsia="en-US"/>
        </w:rPr>
        <w:t>его п</w:t>
      </w:r>
      <w:r w:rsidR="006E5850" w:rsidRPr="006E5850">
        <w:rPr>
          <w:rFonts w:eastAsia="Calibri"/>
          <w:color w:val="000000"/>
          <w:sz w:val="28"/>
          <w:szCs w:val="28"/>
          <w:lang w:eastAsia="en-US"/>
        </w:rPr>
        <w:t>олномочия на осуществление действий от имени Заявителя, могут быть представлены:</w:t>
      </w:r>
      <w:bookmarkEnd w:id="9"/>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.2.1. </w:t>
      </w:r>
      <w:r w:rsidR="008B2419">
        <w:rPr>
          <w:rFonts w:eastAsia="Calibri"/>
          <w:color w:val="000000"/>
          <w:sz w:val="28"/>
          <w:szCs w:val="28"/>
          <w:lang w:eastAsia="en-US"/>
        </w:rPr>
        <w:t>О</w:t>
      </w:r>
      <w:r w:rsidR="006E5850" w:rsidRPr="006E5850">
        <w:rPr>
          <w:rFonts w:eastAsia="Calibri"/>
          <w:color w:val="000000"/>
          <w:sz w:val="28"/>
          <w:szCs w:val="28"/>
          <w:lang w:eastAsia="en-US"/>
        </w:rPr>
        <w:t>формленная в соответствии с законодательством Российской Федерации доверенность (для физических лиц).</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E5850" w:rsidRPr="006E5850">
        <w:rPr>
          <w:rFonts w:eastAsia="Calibri"/>
          <w:sz w:val="28"/>
          <w:szCs w:val="28"/>
          <w:lang w:eastAsia="en-US"/>
        </w:rPr>
        <w:t>.3. Заявитель может обратиться с жалобой, в том числе в следующих случаях:</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ED2079">
        <w:rPr>
          <w:rFonts w:eastAsia="Calibri"/>
          <w:sz w:val="28"/>
          <w:szCs w:val="28"/>
          <w:lang w:eastAsia="en-US"/>
        </w:rPr>
        <w:t xml:space="preserve">.3.1. </w:t>
      </w:r>
      <w:r w:rsidR="008B2419">
        <w:rPr>
          <w:rFonts w:eastAsia="Calibri"/>
          <w:sz w:val="28"/>
          <w:szCs w:val="28"/>
          <w:lang w:eastAsia="en-US"/>
        </w:rPr>
        <w:t>Н</w:t>
      </w:r>
      <w:r w:rsidR="006E5850" w:rsidRPr="006E5850">
        <w:rPr>
          <w:rFonts w:eastAsia="Calibri"/>
          <w:sz w:val="28"/>
          <w:szCs w:val="28"/>
          <w:lang w:eastAsia="en-US"/>
        </w:rPr>
        <w:t xml:space="preserve">арушения срока регистрации Заявления о предоставлении </w:t>
      </w:r>
      <w:r w:rsidR="006E5850" w:rsidRPr="006E5850">
        <w:rPr>
          <w:rFonts w:eastAsia="Calibri"/>
          <w:sz w:val="28"/>
          <w:szCs w:val="28"/>
          <w:lang w:eastAsia="ar-SA"/>
        </w:rPr>
        <w:t>Услуги</w:t>
      </w:r>
      <w:r>
        <w:rPr>
          <w:rFonts w:eastAsia="Calibri"/>
          <w:sz w:val="28"/>
          <w:szCs w:val="28"/>
          <w:lang w:eastAsia="en-US"/>
        </w:rPr>
        <w:t>;</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ED2079">
        <w:rPr>
          <w:rFonts w:eastAsia="Calibri"/>
          <w:sz w:val="28"/>
          <w:szCs w:val="28"/>
          <w:lang w:eastAsia="en-US"/>
        </w:rPr>
        <w:t>.</w:t>
      </w:r>
      <w:r>
        <w:rPr>
          <w:rFonts w:eastAsia="Calibri"/>
          <w:sz w:val="28"/>
          <w:szCs w:val="28"/>
          <w:lang w:eastAsia="en-US"/>
        </w:rPr>
        <w:t>3.2</w:t>
      </w:r>
      <w:r w:rsidR="00ED2079">
        <w:rPr>
          <w:rFonts w:eastAsia="Calibri"/>
          <w:sz w:val="28"/>
          <w:szCs w:val="28"/>
          <w:lang w:eastAsia="en-US"/>
        </w:rPr>
        <w:t xml:space="preserve">. </w:t>
      </w:r>
      <w:r w:rsidR="008B2419">
        <w:rPr>
          <w:rFonts w:eastAsia="Calibri"/>
          <w:sz w:val="28"/>
          <w:szCs w:val="28"/>
          <w:lang w:eastAsia="en-US"/>
        </w:rPr>
        <w:t>Н</w:t>
      </w:r>
      <w:r w:rsidR="006E5850" w:rsidRPr="006E5850">
        <w:rPr>
          <w:rFonts w:eastAsia="Calibri"/>
          <w:sz w:val="28"/>
          <w:szCs w:val="28"/>
          <w:lang w:eastAsia="en-US"/>
        </w:rPr>
        <w:t xml:space="preserve">арушения срока предоставления </w:t>
      </w:r>
      <w:r w:rsidR="006E5850" w:rsidRPr="006E5850">
        <w:rPr>
          <w:rFonts w:eastAsia="Calibri"/>
          <w:sz w:val="28"/>
          <w:szCs w:val="28"/>
          <w:lang w:eastAsia="ar-SA"/>
        </w:rPr>
        <w:t>Услуги</w:t>
      </w:r>
      <w:r w:rsidR="006E5850" w:rsidRPr="006E5850">
        <w:rPr>
          <w:rFonts w:eastAsia="Calibri"/>
          <w:sz w:val="28"/>
          <w:szCs w:val="28"/>
          <w:lang w:eastAsia="en-US"/>
        </w:rPr>
        <w:t>;</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ED2079">
        <w:rPr>
          <w:rFonts w:eastAsia="Calibri"/>
          <w:sz w:val="28"/>
          <w:szCs w:val="28"/>
          <w:lang w:eastAsia="en-US"/>
        </w:rPr>
        <w:t xml:space="preserve">.3.3. </w:t>
      </w:r>
      <w:r w:rsidR="008B2419">
        <w:rPr>
          <w:rFonts w:eastAsia="Calibri"/>
          <w:sz w:val="28"/>
          <w:szCs w:val="28"/>
          <w:lang w:eastAsia="en-US"/>
        </w:rPr>
        <w:t>Т</w:t>
      </w:r>
      <w:r w:rsidR="006E5850" w:rsidRPr="006E5850">
        <w:rPr>
          <w:rFonts w:eastAsia="Calibri"/>
          <w:sz w:val="28"/>
          <w:szCs w:val="28"/>
          <w:lang w:eastAsia="en-US"/>
        </w:rPr>
        <w:t xml:space="preserve">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6E5850" w:rsidRPr="006E5850">
        <w:rPr>
          <w:rFonts w:eastAsia="Calibri"/>
          <w:sz w:val="28"/>
          <w:szCs w:val="28"/>
          <w:lang w:eastAsia="ar-SA"/>
        </w:rPr>
        <w:t>Услуги;</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ED2079">
        <w:rPr>
          <w:rFonts w:eastAsia="Calibri"/>
          <w:sz w:val="28"/>
          <w:szCs w:val="28"/>
          <w:lang w:eastAsia="en-US"/>
        </w:rPr>
        <w:t xml:space="preserve">.3.4. </w:t>
      </w:r>
      <w:r w:rsidR="008B2419">
        <w:rPr>
          <w:rFonts w:eastAsia="Calibri"/>
          <w:sz w:val="28"/>
          <w:szCs w:val="28"/>
          <w:lang w:eastAsia="en-US"/>
        </w:rPr>
        <w:t>О</w:t>
      </w:r>
      <w:r w:rsidR="006E5850" w:rsidRPr="006E5850">
        <w:rPr>
          <w:rFonts w:eastAsia="Calibri"/>
          <w:sz w:val="28"/>
          <w:szCs w:val="28"/>
          <w:lang w:eastAsia="en-US"/>
        </w:rPr>
        <w:t xml:space="preserve">тказа в приеме документов, предоставление которых предусмотрено законодательством Российской Федерации для предоставления </w:t>
      </w:r>
      <w:r w:rsidR="006E5850" w:rsidRPr="006E5850">
        <w:rPr>
          <w:rFonts w:eastAsia="Calibri"/>
          <w:sz w:val="28"/>
          <w:szCs w:val="28"/>
          <w:lang w:eastAsia="ar-SA"/>
        </w:rPr>
        <w:t>Услуги</w:t>
      </w:r>
      <w:r w:rsidR="006E5850" w:rsidRPr="006E5850">
        <w:rPr>
          <w:rFonts w:eastAsia="Calibri"/>
          <w:sz w:val="28"/>
          <w:szCs w:val="28"/>
          <w:lang w:eastAsia="en-US"/>
        </w:rPr>
        <w:t>, у Заявителя;</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ED2079">
        <w:rPr>
          <w:rFonts w:eastAsia="Calibri"/>
          <w:sz w:val="28"/>
          <w:szCs w:val="28"/>
          <w:lang w:eastAsia="en-US"/>
        </w:rPr>
        <w:t xml:space="preserve">.3.5. </w:t>
      </w:r>
      <w:r w:rsidR="008B2419">
        <w:rPr>
          <w:rFonts w:eastAsia="Calibri"/>
          <w:sz w:val="28"/>
          <w:szCs w:val="28"/>
          <w:lang w:eastAsia="en-US"/>
        </w:rPr>
        <w:t>О</w:t>
      </w:r>
      <w:r w:rsidR="006E5850" w:rsidRPr="006E5850">
        <w:rPr>
          <w:rFonts w:eastAsia="Calibri"/>
          <w:sz w:val="28"/>
          <w:szCs w:val="28"/>
          <w:lang w:eastAsia="en-US"/>
        </w:rPr>
        <w:t xml:space="preserve">тказа в предоставлении </w:t>
      </w:r>
      <w:r w:rsidR="006E5850" w:rsidRPr="006E5850">
        <w:rPr>
          <w:rFonts w:eastAsia="Calibri"/>
          <w:sz w:val="28"/>
          <w:szCs w:val="28"/>
          <w:lang w:eastAsia="ar-SA"/>
        </w:rPr>
        <w:t>Услуги</w:t>
      </w:r>
      <w:r w:rsidR="006E5850" w:rsidRPr="006E5850">
        <w:rPr>
          <w:rFonts w:eastAsia="Calibri"/>
          <w:sz w:val="28"/>
          <w:szCs w:val="28"/>
          <w:lang w:eastAsia="en-US"/>
        </w:rPr>
        <w:t>, если основания отказа не предусмотрены законодательством Российской Федерации;</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ED2079">
        <w:rPr>
          <w:rFonts w:eastAsia="Calibri"/>
          <w:sz w:val="28"/>
          <w:szCs w:val="28"/>
          <w:lang w:eastAsia="en-US"/>
        </w:rPr>
        <w:t xml:space="preserve">.3.6. </w:t>
      </w:r>
      <w:r w:rsidR="008B2419">
        <w:rPr>
          <w:rFonts w:eastAsia="Calibri"/>
          <w:sz w:val="28"/>
          <w:szCs w:val="28"/>
          <w:lang w:eastAsia="en-US"/>
        </w:rPr>
        <w:t>Т</w:t>
      </w:r>
      <w:r w:rsidR="006E5850" w:rsidRPr="006E5850">
        <w:rPr>
          <w:rFonts w:eastAsia="Calibri"/>
          <w:sz w:val="28"/>
          <w:szCs w:val="28"/>
          <w:lang w:eastAsia="en-US"/>
        </w:rPr>
        <w:t xml:space="preserve">ребования с Заявителя при предоставлении </w:t>
      </w:r>
      <w:r w:rsidR="006E5850" w:rsidRPr="006E5850">
        <w:rPr>
          <w:rFonts w:eastAsia="Calibri"/>
          <w:sz w:val="28"/>
          <w:szCs w:val="28"/>
          <w:lang w:eastAsia="ar-SA"/>
        </w:rPr>
        <w:t>Услуги</w:t>
      </w:r>
      <w:r w:rsidR="006E5850" w:rsidRPr="006E5850">
        <w:rPr>
          <w:rFonts w:eastAsia="Calibri"/>
          <w:sz w:val="28"/>
          <w:szCs w:val="28"/>
          <w:lang w:eastAsia="en-US"/>
        </w:rPr>
        <w:t xml:space="preserve"> платы, не предусмотренной законодательством Российской Федерации;</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.3.7. </w:t>
      </w:r>
      <w:r w:rsidR="008B2419">
        <w:rPr>
          <w:rFonts w:eastAsia="Calibri"/>
          <w:color w:val="000000"/>
          <w:sz w:val="28"/>
          <w:szCs w:val="28"/>
          <w:lang w:eastAsia="en-US"/>
        </w:rPr>
        <w:t>О</w:t>
      </w:r>
      <w:r w:rsidR="006E5850" w:rsidRPr="006E5850">
        <w:rPr>
          <w:rFonts w:eastAsia="Calibri"/>
          <w:color w:val="000000"/>
          <w:sz w:val="28"/>
          <w:szCs w:val="28"/>
          <w:lang w:eastAsia="en-US"/>
        </w:rPr>
        <w:t xml:space="preserve">тказа </w:t>
      </w:r>
      <w:r w:rsidR="006E5850" w:rsidRPr="006E5850">
        <w:rPr>
          <w:color w:val="000000"/>
          <w:sz w:val="28"/>
          <w:szCs w:val="28"/>
          <w:lang w:eastAsia="en-US"/>
        </w:rPr>
        <w:t>Организации</w:t>
      </w:r>
      <w:r w:rsidR="006E5850" w:rsidRPr="006E5850">
        <w:rPr>
          <w:rFonts w:eastAsia="Calibri"/>
          <w:color w:val="000000"/>
          <w:sz w:val="28"/>
          <w:szCs w:val="28"/>
          <w:lang w:eastAsia="en-US"/>
        </w:rPr>
        <w:t xml:space="preserve">, работника </w:t>
      </w:r>
      <w:r w:rsidR="006E5850" w:rsidRPr="006E5850">
        <w:rPr>
          <w:color w:val="000000"/>
          <w:sz w:val="28"/>
          <w:szCs w:val="28"/>
          <w:lang w:eastAsia="en-US"/>
        </w:rPr>
        <w:t>Организации</w:t>
      </w:r>
      <w:r w:rsidR="006E5850" w:rsidRPr="006E5850">
        <w:rPr>
          <w:rFonts w:eastAsia="Calibri"/>
          <w:color w:val="000000"/>
          <w:sz w:val="28"/>
          <w:szCs w:val="28"/>
          <w:lang w:eastAsia="en-US"/>
        </w:rPr>
        <w:t xml:space="preserve"> в исправлении допущенных опечаток и ошибок в выданных в результате предоставления </w:t>
      </w:r>
      <w:r w:rsidR="006E5850" w:rsidRPr="006E5850">
        <w:rPr>
          <w:color w:val="000000"/>
          <w:sz w:val="28"/>
          <w:szCs w:val="28"/>
          <w:lang w:eastAsia="en-US"/>
        </w:rPr>
        <w:t>Услуги</w:t>
      </w:r>
      <w:r w:rsidR="006E5850" w:rsidRPr="006E5850">
        <w:rPr>
          <w:rFonts w:eastAsia="Calibri"/>
          <w:color w:val="000000"/>
          <w:sz w:val="28"/>
          <w:szCs w:val="28"/>
          <w:lang w:eastAsia="en-US"/>
        </w:rPr>
        <w:t xml:space="preserve"> документах либо нарушение срока таких исправлений;</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lastRenderedPageBreak/>
        <w:t>5</w:t>
      </w:r>
      <w:r w:rsidR="00ED2079">
        <w:rPr>
          <w:rFonts w:eastAsia="Calibri"/>
          <w:color w:val="000000"/>
          <w:sz w:val="28"/>
          <w:szCs w:val="28"/>
          <w:lang w:eastAsia="en-US"/>
        </w:rPr>
        <w:t xml:space="preserve">.3.8. </w:t>
      </w:r>
      <w:r w:rsidR="008B2419">
        <w:rPr>
          <w:rFonts w:eastAsia="Calibri"/>
          <w:color w:val="000000"/>
          <w:sz w:val="28"/>
          <w:szCs w:val="28"/>
          <w:lang w:eastAsia="en-US"/>
        </w:rPr>
        <w:t>Н</w:t>
      </w:r>
      <w:r w:rsidR="006E5850" w:rsidRPr="006E5850">
        <w:rPr>
          <w:rFonts w:eastAsia="Calibri"/>
          <w:color w:val="000000"/>
          <w:sz w:val="28"/>
          <w:szCs w:val="28"/>
          <w:lang w:eastAsia="en-US"/>
        </w:rPr>
        <w:t xml:space="preserve">арушения срока или порядка выдачи документов по результатам предоставления </w:t>
      </w:r>
      <w:r w:rsidR="006E5850" w:rsidRPr="006E5850">
        <w:rPr>
          <w:color w:val="000000"/>
          <w:sz w:val="28"/>
          <w:szCs w:val="28"/>
          <w:lang w:eastAsia="en-US"/>
        </w:rPr>
        <w:t>Услуги</w:t>
      </w:r>
      <w:r w:rsidR="006E5850" w:rsidRPr="006E5850">
        <w:rPr>
          <w:rFonts w:eastAsia="Calibri"/>
          <w:color w:val="000000"/>
          <w:sz w:val="28"/>
          <w:szCs w:val="28"/>
          <w:lang w:eastAsia="en-US"/>
        </w:rPr>
        <w:t>;</w:t>
      </w:r>
    </w:p>
    <w:p w:rsidR="006E5850" w:rsidRPr="006E5850" w:rsidRDefault="00CB6E4B" w:rsidP="006E5850">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ED2079">
        <w:rPr>
          <w:rFonts w:eastAsia="Calibri"/>
          <w:sz w:val="28"/>
          <w:szCs w:val="28"/>
          <w:lang w:eastAsia="en-US"/>
        </w:rPr>
        <w:t xml:space="preserve">.3.9. </w:t>
      </w:r>
      <w:r w:rsidR="008B2419">
        <w:rPr>
          <w:rFonts w:eastAsia="Calibri"/>
          <w:sz w:val="28"/>
          <w:szCs w:val="28"/>
          <w:lang w:eastAsia="en-US"/>
        </w:rPr>
        <w:t>П</w:t>
      </w:r>
      <w:r w:rsidR="006E5850" w:rsidRPr="006E5850">
        <w:rPr>
          <w:rFonts w:eastAsia="Calibri"/>
          <w:sz w:val="28"/>
          <w:szCs w:val="28"/>
          <w:lang w:eastAsia="en-US"/>
        </w:rPr>
        <w:t xml:space="preserve">риостановления предоставления </w:t>
      </w:r>
      <w:r w:rsidR="006E5850" w:rsidRPr="006E5850">
        <w:rPr>
          <w:rFonts w:eastAsia="Calibri"/>
          <w:sz w:val="28"/>
          <w:szCs w:val="28"/>
          <w:lang w:eastAsia="ar-SA"/>
        </w:rPr>
        <w:t>Услуги</w:t>
      </w:r>
      <w:r w:rsidR="006E5850" w:rsidRPr="006E5850">
        <w:rPr>
          <w:rFonts w:eastAsia="Calibri"/>
          <w:sz w:val="28"/>
          <w:szCs w:val="28"/>
          <w:lang w:eastAsia="en-US"/>
        </w:rPr>
        <w:t xml:space="preserve">, если основания приостановления не предусмотрены </w:t>
      </w:r>
      <w:r w:rsidR="006E5850" w:rsidRPr="006E5850">
        <w:rPr>
          <w:rFonts w:eastAsia="Calibri"/>
          <w:color w:val="000000"/>
          <w:sz w:val="28"/>
          <w:szCs w:val="28"/>
          <w:lang w:eastAsia="en-US"/>
        </w:rPr>
        <w:t>законодательством Российской Федерации;</w:t>
      </w:r>
    </w:p>
    <w:p w:rsidR="001876DC" w:rsidRDefault="00CB6E4B" w:rsidP="001876DC">
      <w:pPr>
        <w:tabs>
          <w:tab w:val="left" w:pos="1418"/>
          <w:tab w:val="left" w:pos="2410"/>
        </w:tabs>
        <w:ind w:firstLine="709"/>
        <w:contextualSpacing/>
        <w:jc w:val="both"/>
        <w:rPr>
          <w:rFonts w:eastAsia="Calibri"/>
          <w:sz w:val="24"/>
          <w:szCs w:val="24"/>
          <w:lang w:eastAsia="en-US"/>
        </w:rPr>
      </w:pPr>
      <w:r>
        <w:rPr>
          <w:rFonts w:eastAsia="Calibri"/>
          <w:sz w:val="28"/>
          <w:szCs w:val="28"/>
          <w:lang w:eastAsia="en-US"/>
        </w:rPr>
        <w:t>5</w:t>
      </w:r>
      <w:r w:rsidR="00ED2079">
        <w:rPr>
          <w:rFonts w:eastAsia="Calibri"/>
          <w:sz w:val="28"/>
          <w:szCs w:val="28"/>
          <w:lang w:eastAsia="en-US"/>
        </w:rPr>
        <w:t xml:space="preserve">.3.10. </w:t>
      </w:r>
      <w:r w:rsidR="008B2419">
        <w:rPr>
          <w:rFonts w:eastAsia="Calibri"/>
          <w:sz w:val="28"/>
          <w:szCs w:val="28"/>
          <w:lang w:eastAsia="en-US"/>
        </w:rPr>
        <w:t>Т</w:t>
      </w:r>
      <w:r w:rsidR="006E5850" w:rsidRPr="006E5850">
        <w:rPr>
          <w:rFonts w:eastAsia="Calibri"/>
          <w:sz w:val="28"/>
          <w:szCs w:val="28"/>
          <w:lang w:eastAsia="en-US"/>
        </w:rPr>
        <w:t xml:space="preserve">ребования у Заявителя при предоставлении </w:t>
      </w:r>
      <w:r w:rsidR="006E5850" w:rsidRPr="006E5850">
        <w:rPr>
          <w:rFonts w:eastAsia="Calibri"/>
          <w:sz w:val="28"/>
          <w:szCs w:val="28"/>
          <w:lang w:eastAsia="ar-SA"/>
        </w:rPr>
        <w:t>Услуги</w:t>
      </w:r>
      <w:r w:rsidR="006E5850" w:rsidRPr="006E5850">
        <w:rPr>
          <w:rFonts w:eastAsia="Calibri"/>
          <w:sz w:val="28"/>
          <w:szCs w:val="28"/>
          <w:lang w:eastAsia="en-US"/>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E5850" w:rsidRPr="006E5850">
        <w:rPr>
          <w:rFonts w:eastAsia="Calibri"/>
          <w:sz w:val="28"/>
          <w:szCs w:val="28"/>
          <w:lang w:eastAsia="ar-SA"/>
        </w:rPr>
        <w:t>Услуги</w:t>
      </w:r>
      <w:r w:rsidR="006E5850" w:rsidRPr="006E5850">
        <w:rPr>
          <w:rFonts w:eastAsia="Calibri"/>
          <w:sz w:val="28"/>
          <w:szCs w:val="28"/>
          <w:lang w:eastAsia="en-US"/>
        </w:rPr>
        <w:t xml:space="preserve">, либо в предоставлении </w:t>
      </w:r>
      <w:r w:rsidR="006E5850" w:rsidRPr="006E5850">
        <w:rPr>
          <w:rFonts w:eastAsia="Calibri"/>
          <w:sz w:val="28"/>
          <w:szCs w:val="28"/>
          <w:lang w:eastAsia="ar-SA"/>
        </w:rPr>
        <w:t>Услуги</w:t>
      </w:r>
      <w:r w:rsidR="006E5850" w:rsidRPr="006E5850">
        <w:rPr>
          <w:rFonts w:eastAsia="Calibri"/>
          <w:sz w:val="28"/>
          <w:szCs w:val="28"/>
          <w:lang w:eastAsia="en-US"/>
        </w:rPr>
        <w:t xml:space="preserve">, за исключением случаев, указанных в </w:t>
      </w:r>
      <w:r w:rsidR="006E5850" w:rsidRPr="00447619">
        <w:rPr>
          <w:rFonts w:eastAsia="Calibri"/>
          <w:sz w:val="28"/>
          <w:szCs w:val="28"/>
          <w:lang w:eastAsia="en-US"/>
        </w:rPr>
        <w:t>пункте</w:t>
      </w:r>
      <w:r w:rsidR="006E5850" w:rsidRPr="00447619">
        <w:rPr>
          <w:rFonts w:eastAsia="Calibri"/>
          <w:sz w:val="24"/>
          <w:szCs w:val="24"/>
          <w:lang w:eastAsia="en-US"/>
        </w:rPr>
        <w:t xml:space="preserve"> </w:t>
      </w:r>
      <w:r w:rsidR="00447619" w:rsidRPr="00447619">
        <w:rPr>
          <w:rFonts w:eastAsia="Calibri"/>
          <w:sz w:val="28"/>
          <w:szCs w:val="28"/>
          <w:lang w:eastAsia="en-US"/>
        </w:rPr>
        <w:t>2.22</w:t>
      </w:r>
      <w:r w:rsidR="00ED2079" w:rsidRPr="00447619">
        <w:rPr>
          <w:rFonts w:eastAsia="Calibri"/>
          <w:sz w:val="28"/>
          <w:szCs w:val="28"/>
          <w:lang w:eastAsia="en-US"/>
        </w:rPr>
        <w:t xml:space="preserve"> </w:t>
      </w:r>
      <w:r w:rsidR="006E5850" w:rsidRPr="006E5850">
        <w:rPr>
          <w:rFonts w:eastAsia="Calibri"/>
          <w:sz w:val="28"/>
          <w:szCs w:val="28"/>
          <w:lang w:eastAsia="en-US"/>
        </w:rPr>
        <w:t>настоящего Административного регламента.</w:t>
      </w:r>
    </w:p>
    <w:p w:rsidR="001876DC" w:rsidRDefault="00CB6E4B" w:rsidP="001876DC">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1876DC">
        <w:rPr>
          <w:rFonts w:eastAsia="Calibri"/>
          <w:sz w:val="28"/>
          <w:szCs w:val="28"/>
          <w:lang w:eastAsia="en-US"/>
        </w:rPr>
        <w:t xml:space="preserve">.4. </w:t>
      </w:r>
      <w:r w:rsidR="006E5850" w:rsidRPr="006E5850">
        <w:rPr>
          <w:rFonts w:eastAsia="Calibri"/>
          <w:color w:val="000000"/>
          <w:sz w:val="28"/>
          <w:szCs w:val="28"/>
          <w:lang w:eastAsia="en-US"/>
        </w:rPr>
        <w:t>Жалоба должна содержать:</w:t>
      </w:r>
    </w:p>
    <w:p w:rsidR="001876DC" w:rsidRPr="001876DC" w:rsidRDefault="00CB6E4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.4.1. </w:t>
      </w:r>
      <w:r w:rsidR="008B2419">
        <w:rPr>
          <w:rFonts w:eastAsia="Calibri"/>
          <w:color w:val="000000"/>
          <w:sz w:val="28"/>
          <w:szCs w:val="28"/>
          <w:lang w:eastAsia="en-US"/>
        </w:rPr>
        <w:t>Н</w:t>
      </w:r>
      <w:r w:rsidR="006E5850" w:rsidRPr="006E5850">
        <w:rPr>
          <w:rFonts w:eastAsia="Calibri"/>
          <w:color w:val="000000"/>
          <w:sz w:val="28"/>
          <w:szCs w:val="28"/>
          <w:lang w:eastAsia="en-US"/>
        </w:rPr>
        <w:t xml:space="preserve">аименование </w:t>
      </w:r>
      <w:r w:rsidR="006E5850" w:rsidRPr="006E5850">
        <w:rPr>
          <w:color w:val="000000"/>
          <w:sz w:val="28"/>
          <w:szCs w:val="28"/>
        </w:rPr>
        <w:t>Организации</w:t>
      </w:r>
      <w:r w:rsidR="006E5850" w:rsidRPr="006E5850">
        <w:rPr>
          <w:rFonts w:eastAsia="Calibri"/>
          <w:color w:val="000000"/>
          <w:sz w:val="28"/>
          <w:szCs w:val="28"/>
          <w:lang w:eastAsia="en-US"/>
        </w:rPr>
        <w:t xml:space="preserve">, указание на работника </w:t>
      </w:r>
      <w:r w:rsidR="006E5850" w:rsidRPr="006E5850">
        <w:rPr>
          <w:color w:val="000000"/>
          <w:sz w:val="28"/>
          <w:szCs w:val="28"/>
        </w:rPr>
        <w:t>Организации</w:t>
      </w:r>
      <w:r w:rsidR="006E5850" w:rsidRPr="006E5850">
        <w:rPr>
          <w:rFonts w:eastAsia="Calibri"/>
          <w:color w:val="000000"/>
          <w:sz w:val="28"/>
          <w:szCs w:val="28"/>
          <w:lang w:eastAsia="en-US"/>
        </w:rPr>
        <w:t>, решения и действия (бездействие) которых обжалуются;</w:t>
      </w:r>
    </w:p>
    <w:p w:rsidR="001876DC" w:rsidRPr="001876DC" w:rsidRDefault="00CB6E4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.4.2. </w:t>
      </w:r>
      <w:proofErr w:type="gramStart"/>
      <w:r w:rsidR="008B2419">
        <w:rPr>
          <w:rFonts w:eastAsia="Calibri"/>
          <w:color w:val="000000"/>
          <w:sz w:val="28"/>
          <w:szCs w:val="28"/>
          <w:lang w:eastAsia="en-US"/>
        </w:rPr>
        <w:t>Ф</w:t>
      </w:r>
      <w:r w:rsidR="006E5850" w:rsidRPr="006E5850">
        <w:rPr>
          <w:rFonts w:eastAsia="Calibri"/>
          <w:color w:val="000000"/>
          <w:sz w:val="28"/>
          <w:szCs w:val="28"/>
          <w:lang w:eastAsia="en-US"/>
        </w:rPr>
        <w:t>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876DC" w:rsidRPr="001876DC" w:rsidRDefault="00CB6E4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.4.3. </w:t>
      </w:r>
      <w:r w:rsidR="008B2419">
        <w:rPr>
          <w:rFonts w:eastAsia="Calibri"/>
          <w:color w:val="000000"/>
          <w:sz w:val="28"/>
          <w:szCs w:val="28"/>
          <w:lang w:eastAsia="en-US"/>
        </w:rPr>
        <w:t>С</w:t>
      </w:r>
      <w:r w:rsidR="006E5850" w:rsidRPr="006E5850">
        <w:rPr>
          <w:rFonts w:eastAsia="Calibri"/>
          <w:color w:val="000000"/>
          <w:sz w:val="28"/>
          <w:szCs w:val="28"/>
          <w:lang w:eastAsia="en-US"/>
        </w:rPr>
        <w:t xml:space="preserve">ведения об обжалуемых решениях и действиях (бездействии) </w:t>
      </w:r>
      <w:r w:rsidR="006E5850" w:rsidRPr="006E5850">
        <w:rPr>
          <w:color w:val="000000"/>
          <w:sz w:val="28"/>
          <w:szCs w:val="28"/>
        </w:rPr>
        <w:t>Организации</w:t>
      </w:r>
      <w:r w:rsidR="006E5850" w:rsidRPr="006E5850">
        <w:rPr>
          <w:rFonts w:eastAsia="Calibri"/>
          <w:color w:val="000000"/>
          <w:sz w:val="28"/>
          <w:szCs w:val="28"/>
          <w:lang w:eastAsia="en-US"/>
        </w:rPr>
        <w:t xml:space="preserve">, работника </w:t>
      </w:r>
      <w:r w:rsidR="006E5850" w:rsidRPr="006E5850">
        <w:rPr>
          <w:color w:val="000000"/>
          <w:sz w:val="28"/>
          <w:szCs w:val="28"/>
        </w:rPr>
        <w:t>Организации</w:t>
      </w:r>
      <w:r w:rsidR="006E5850" w:rsidRPr="006E5850">
        <w:rPr>
          <w:rFonts w:eastAsia="Calibri"/>
          <w:color w:val="000000"/>
          <w:sz w:val="28"/>
          <w:szCs w:val="28"/>
          <w:lang w:eastAsia="en-US"/>
        </w:rPr>
        <w:t>;</w:t>
      </w:r>
    </w:p>
    <w:p w:rsidR="001876DC" w:rsidRDefault="00CB6E4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.4.4. </w:t>
      </w:r>
      <w:r w:rsidR="008B2419">
        <w:rPr>
          <w:rFonts w:eastAsia="Calibri"/>
          <w:color w:val="000000"/>
          <w:sz w:val="28"/>
          <w:szCs w:val="28"/>
          <w:lang w:eastAsia="en-US"/>
        </w:rPr>
        <w:t>Д</w:t>
      </w:r>
      <w:r w:rsidR="006E5850" w:rsidRPr="006E5850">
        <w:rPr>
          <w:rFonts w:eastAsia="Calibri"/>
          <w:color w:val="000000"/>
          <w:sz w:val="28"/>
          <w:szCs w:val="28"/>
          <w:lang w:eastAsia="en-US"/>
        </w:rPr>
        <w:t xml:space="preserve">оводы, на основании которых Заявитель не согласен с решением и действием (бездействием) </w:t>
      </w:r>
      <w:r w:rsidR="006E5850" w:rsidRPr="006E5850">
        <w:rPr>
          <w:color w:val="000000"/>
          <w:sz w:val="28"/>
          <w:szCs w:val="28"/>
        </w:rPr>
        <w:t>Организации</w:t>
      </w:r>
      <w:r w:rsidR="006E5850" w:rsidRPr="006E5850">
        <w:rPr>
          <w:rFonts w:eastAsia="Calibri"/>
          <w:color w:val="000000"/>
          <w:sz w:val="28"/>
          <w:szCs w:val="28"/>
          <w:lang w:eastAsia="en-US"/>
        </w:rPr>
        <w:t xml:space="preserve">, работника </w:t>
      </w:r>
      <w:r w:rsidR="006E5850" w:rsidRPr="006E5850">
        <w:rPr>
          <w:color w:val="000000"/>
          <w:sz w:val="28"/>
          <w:szCs w:val="28"/>
        </w:rPr>
        <w:t>Организации</w:t>
      </w:r>
      <w:r w:rsidR="006E5850" w:rsidRPr="006E5850">
        <w:rPr>
          <w:rFonts w:eastAsia="Calibri"/>
          <w:color w:val="000000"/>
          <w:sz w:val="28"/>
          <w:szCs w:val="28"/>
          <w:lang w:eastAsia="en-US"/>
        </w:rPr>
        <w:t>. Заявителем могут быть представлены документы (при наличии), подтверждающие доводы Заявителя, либо их копии.</w:t>
      </w:r>
    </w:p>
    <w:p w:rsidR="001876DC" w:rsidRPr="001876DC" w:rsidRDefault="00CB6E4B" w:rsidP="001876DC">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1876DC">
        <w:rPr>
          <w:rFonts w:eastAsia="Calibri"/>
          <w:sz w:val="28"/>
          <w:szCs w:val="28"/>
          <w:lang w:eastAsia="en-US"/>
        </w:rPr>
        <w:t xml:space="preserve">.5. </w:t>
      </w:r>
      <w:r w:rsidR="001876DC" w:rsidRPr="001876DC">
        <w:rPr>
          <w:rFonts w:eastAsia="Calibri"/>
          <w:color w:val="000000"/>
          <w:sz w:val="28"/>
          <w:szCs w:val="28"/>
          <w:lang w:eastAsia="en-US"/>
        </w:rPr>
        <w:t>Жалоба подается в письменной форме на бумажном носителе, в том числе на личном приеме Заявителя, по почте либо в электронной форме.</w:t>
      </w:r>
    </w:p>
    <w:p w:rsidR="001876DC" w:rsidRPr="001876DC" w:rsidRDefault="00CB6E4B" w:rsidP="001876DC">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1876DC">
        <w:rPr>
          <w:rFonts w:eastAsia="Calibri"/>
          <w:sz w:val="28"/>
          <w:szCs w:val="28"/>
          <w:lang w:eastAsia="en-US"/>
        </w:rPr>
        <w:t xml:space="preserve">.6. </w:t>
      </w:r>
      <w:r w:rsidR="001876DC" w:rsidRPr="001876DC">
        <w:rPr>
          <w:rFonts w:eastAsia="Calibri"/>
          <w:color w:val="000000"/>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876DC" w:rsidRPr="001876DC" w:rsidRDefault="00CB6E4B" w:rsidP="001876DC">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1876DC">
        <w:rPr>
          <w:rFonts w:eastAsia="Calibri"/>
          <w:sz w:val="28"/>
          <w:szCs w:val="28"/>
          <w:lang w:eastAsia="en-US"/>
        </w:rPr>
        <w:t xml:space="preserve">.7. </w:t>
      </w:r>
      <w:r w:rsidR="001876DC" w:rsidRPr="001876DC">
        <w:rPr>
          <w:rFonts w:eastAsia="Calibri"/>
          <w:color w:val="000000"/>
          <w:sz w:val="28"/>
          <w:szCs w:val="28"/>
          <w:lang w:eastAsia="en-US"/>
        </w:rPr>
        <w:t xml:space="preserve">При подаче жалобы в электронном виде документы, указанные в пункте </w:t>
      </w:r>
      <w:r w:rsidR="0000195B">
        <w:rPr>
          <w:rFonts w:eastAsia="Calibri"/>
          <w:sz w:val="28"/>
          <w:szCs w:val="28"/>
          <w:lang w:eastAsia="en-US"/>
        </w:rPr>
        <w:t>5</w:t>
      </w:r>
      <w:r w:rsidR="00ED2079" w:rsidRPr="00ED2079">
        <w:rPr>
          <w:rFonts w:eastAsia="Calibri"/>
          <w:sz w:val="28"/>
          <w:szCs w:val="28"/>
          <w:lang w:eastAsia="en-US"/>
        </w:rPr>
        <w:t>.2</w:t>
      </w:r>
      <w:r w:rsidR="001876DC" w:rsidRPr="00ED2079">
        <w:rPr>
          <w:rFonts w:eastAsia="Calibri"/>
          <w:sz w:val="28"/>
          <w:szCs w:val="28"/>
          <w:lang w:eastAsia="en-US"/>
        </w:rPr>
        <w:t xml:space="preserve"> </w:t>
      </w:r>
      <w:r w:rsidR="001876DC" w:rsidRPr="001876DC">
        <w:rPr>
          <w:rFonts w:eastAsia="Calibri"/>
          <w:color w:val="000000"/>
          <w:sz w:val="28"/>
          <w:szCs w:val="28"/>
          <w:lang w:eastAsia="en-US"/>
        </w:rPr>
        <w:t>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1876DC">
        <w:rPr>
          <w:rFonts w:eastAsia="Calibri"/>
          <w:sz w:val="28"/>
          <w:szCs w:val="28"/>
          <w:lang w:eastAsia="en-US"/>
        </w:rPr>
        <w:t xml:space="preserve">.8. </w:t>
      </w:r>
      <w:r w:rsidR="001876DC" w:rsidRPr="001876DC">
        <w:rPr>
          <w:rFonts w:eastAsia="Calibri"/>
          <w:color w:val="000000"/>
          <w:sz w:val="28"/>
          <w:szCs w:val="28"/>
          <w:lang w:eastAsia="en-US"/>
        </w:rPr>
        <w:t>В электронной форме жалоба может быть подана Заявителем посредством:</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.8.1. </w:t>
      </w:r>
      <w:r w:rsidR="008B2419">
        <w:rPr>
          <w:rFonts w:eastAsia="Calibri"/>
          <w:color w:val="000000"/>
          <w:sz w:val="28"/>
          <w:szCs w:val="28"/>
          <w:lang w:eastAsia="en-US"/>
        </w:rPr>
        <w:t>О</w:t>
      </w:r>
      <w:r w:rsidR="001876DC" w:rsidRPr="001876DC">
        <w:rPr>
          <w:rFonts w:eastAsia="Calibri"/>
          <w:color w:val="000000"/>
          <w:sz w:val="28"/>
          <w:szCs w:val="28"/>
          <w:lang w:eastAsia="en-US"/>
        </w:rPr>
        <w:t xml:space="preserve">фициального сайта Правительства </w:t>
      </w:r>
      <w:r w:rsidR="00873E19">
        <w:rPr>
          <w:rFonts w:eastAsia="Calibri"/>
          <w:color w:val="000000"/>
          <w:sz w:val="28"/>
          <w:szCs w:val="28"/>
          <w:lang w:eastAsia="en-US"/>
        </w:rPr>
        <w:t>Алтайского края</w:t>
      </w:r>
      <w:r w:rsidR="001876DC" w:rsidRPr="001876DC">
        <w:rPr>
          <w:rFonts w:eastAsia="Calibri"/>
          <w:color w:val="000000"/>
          <w:sz w:val="28"/>
          <w:szCs w:val="28"/>
          <w:lang w:eastAsia="en-US"/>
        </w:rPr>
        <w:t xml:space="preserve"> в сети Интернет;</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.8.2. </w:t>
      </w:r>
      <w:r w:rsidR="008B2419">
        <w:rPr>
          <w:rFonts w:eastAsia="Calibri"/>
          <w:color w:val="000000"/>
          <w:sz w:val="28"/>
          <w:szCs w:val="28"/>
          <w:lang w:eastAsia="en-US"/>
        </w:rPr>
        <w:t>О</w:t>
      </w:r>
      <w:r w:rsidR="001876DC" w:rsidRPr="001876DC">
        <w:rPr>
          <w:rFonts w:eastAsia="Calibri"/>
          <w:color w:val="000000"/>
          <w:sz w:val="28"/>
          <w:szCs w:val="28"/>
          <w:lang w:eastAsia="en-US"/>
        </w:rPr>
        <w:t xml:space="preserve">фициального сайта </w:t>
      </w:r>
      <w:r w:rsidR="001876DC" w:rsidRPr="001876DC">
        <w:rPr>
          <w:color w:val="000000"/>
          <w:sz w:val="28"/>
          <w:szCs w:val="28"/>
        </w:rPr>
        <w:t>Организации</w:t>
      </w:r>
      <w:r w:rsidR="001876DC" w:rsidRPr="001876DC">
        <w:rPr>
          <w:rFonts w:eastAsia="Calibri"/>
          <w:color w:val="000000"/>
          <w:sz w:val="28"/>
          <w:szCs w:val="28"/>
          <w:lang w:eastAsia="en-US"/>
        </w:rPr>
        <w:t xml:space="preserve"> в сети Интернет;</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.8.3 </w:t>
      </w:r>
      <w:r w:rsidR="008B2419">
        <w:rPr>
          <w:rFonts w:eastAsia="Calibri"/>
          <w:color w:val="000000"/>
          <w:sz w:val="28"/>
          <w:szCs w:val="28"/>
          <w:lang w:eastAsia="en-US"/>
        </w:rPr>
        <w:t>Ф</w:t>
      </w:r>
      <w:r w:rsidR="001876DC" w:rsidRPr="001876DC">
        <w:rPr>
          <w:rFonts w:eastAsia="Calibri"/>
          <w:color w:val="000000"/>
          <w:sz w:val="28"/>
          <w:szCs w:val="28"/>
          <w:lang w:eastAsia="en-US"/>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1876DC">
        <w:rPr>
          <w:rFonts w:eastAsia="Calibri"/>
          <w:sz w:val="28"/>
          <w:szCs w:val="28"/>
          <w:lang w:eastAsia="en-US"/>
        </w:rPr>
        <w:t xml:space="preserve">.9. </w:t>
      </w:r>
      <w:r w:rsidR="00A07FD6">
        <w:rPr>
          <w:rFonts w:eastAsia="Calibri"/>
          <w:color w:val="000000"/>
          <w:sz w:val="28"/>
          <w:szCs w:val="28"/>
          <w:lang w:eastAsia="en-US"/>
        </w:rPr>
        <w:t>В Организации, а</w:t>
      </w:r>
      <w:r w:rsidR="001876DC" w:rsidRPr="001876DC">
        <w:rPr>
          <w:rFonts w:eastAsia="Calibri"/>
          <w:color w:val="000000"/>
          <w:sz w:val="28"/>
          <w:szCs w:val="28"/>
          <w:lang w:eastAsia="en-US"/>
        </w:rPr>
        <w:t xml:space="preserve">дминистрации </w:t>
      </w:r>
      <w:r>
        <w:rPr>
          <w:rFonts w:eastAsia="Calibri"/>
          <w:color w:val="000000"/>
          <w:sz w:val="28"/>
          <w:szCs w:val="28"/>
          <w:lang w:eastAsia="en-US"/>
        </w:rPr>
        <w:t>города Белокуриха</w:t>
      </w:r>
      <w:r w:rsidR="00A07FD6">
        <w:rPr>
          <w:rFonts w:eastAsia="Calibri"/>
          <w:color w:val="000000"/>
          <w:sz w:val="28"/>
          <w:szCs w:val="28"/>
          <w:lang w:eastAsia="en-US"/>
        </w:rPr>
        <w:t xml:space="preserve"> Алтайского края </w:t>
      </w:r>
      <w:r w:rsidR="001876DC" w:rsidRPr="001876DC">
        <w:rPr>
          <w:rFonts w:eastAsia="Calibri"/>
          <w:color w:val="000000"/>
          <w:sz w:val="28"/>
          <w:szCs w:val="28"/>
          <w:lang w:eastAsia="en-US"/>
        </w:rPr>
        <w:t>определяются работники, которые обеспечивают:</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.9.1. </w:t>
      </w:r>
      <w:r w:rsidR="004328C8">
        <w:rPr>
          <w:rFonts w:eastAsia="Calibri"/>
          <w:color w:val="000000"/>
          <w:sz w:val="28"/>
          <w:szCs w:val="28"/>
          <w:lang w:eastAsia="en-US"/>
        </w:rPr>
        <w:t>П</w:t>
      </w:r>
      <w:r w:rsidR="001876DC" w:rsidRPr="001876DC">
        <w:rPr>
          <w:rFonts w:eastAsia="Calibri"/>
          <w:color w:val="000000"/>
          <w:sz w:val="28"/>
          <w:szCs w:val="28"/>
          <w:lang w:eastAsia="en-US"/>
        </w:rPr>
        <w:t>рием и регистрацию жалоб;</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lastRenderedPageBreak/>
        <w:t>5</w:t>
      </w:r>
      <w:r w:rsidR="00ED2079">
        <w:rPr>
          <w:rFonts w:eastAsia="Calibri"/>
          <w:color w:val="000000"/>
          <w:sz w:val="28"/>
          <w:szCs w:val="28"/>
          <w:lang w:eastAsia="en-US"/>
        </w:rPr>
        <w:t xml:space="preserve">.9.2. </w:t>
      </w:r>
      <w:r w:rsidR="004328C8">
        <w:rPr>
          <w:rFonts w:eastAsia="Calibri"/>
          <w:color w:val="000000"/>
          <w:sz w:val="28"/>
          <w:szCs w:val="28"/>
          <w:lang w:eastAsia="en-US"/>
        </w:rPr>
        <w:t>Н</w:t>
      </w:r>
      <w:r w:rsidR="001876DC" w:rsidRPr="001876DC">
        <w:rPr>
          <w:rFonts w:eastAsia="Calibri"/>
          <w:color w:val="000000"/>
          <w:sz w:val="28"/>
          <w:szCs w:val="28"/>
          <w:lang w:eastAsia="en-US"/>
        </w:rPr>
        <w:t>аправление жалоб в уполномоченные н</w:t>
      </w:r>
      <w:r w:rsidR="00424266">
        <w:rPr>
          <w:rFonts w:eastAsia="Calibri"/>
          <w:color w:val="000000"/>
          <w:sz w:val="28"/>
          <w:szCs w:val="28"/>
          <w:lang w:eastAsia="en-US"/>
        </w:rPr>
        <w:t>а их рассмотрение Организацию, а</w:t>
      </w:r>
      <w:r w:rsidR="001876DC" w:rsidRPr="001876DC">
        <w:rPr>
          <w:rFonts w:eastAsia="Calibri"/>
          <w:color w:val="000000"/>
          <w:sz w:val="28"/>
          <w:szCs w:val="28"/>
          <w:lang w:eastAsia="en-US"/>
        </w:rPr>
        <w:t xml:space="preserve">дминистрацию </w:t>
      </w:r>
      <w:r>
        <w:rPr>
          <w:rFonts w:eastAsia="Calibri"/>
          <w:color w:val="000000"/>
          <w:sz w:val="28"/>
          <w:szCs w:val="28"/>
          <w:lang w:eastAsia="en-US"/>
        </w:rPr>
        <w:t>г</w:t>
      </w:r>
      <w:r w:rsidR="00424266">
        <w:rPr>
          <w:rFonts w:eastAsia="Calibri"/>
          <w:color w:val="000000"/>
          <w:sz w:val="28"/>
          <w:szCs w:val="28"/>
          <w:lang w:eastAsia="en-US"/>
        </w:rPr>
        <w:t>орода Белокуриха</w:t>
      </w:r>
      <w:r>
        <w:rPr>
          <w:rFonts w:eastAsia="Calibri"/>
          <w:color w:val="000000"/>
          <w:sz w:val="28"/>
          <w:szCs w:val="28"/>
          <w:lang w:eastAsia="en-US"/>
        </w:rPr>
        <w:t xml:space="preserve"> Алтайского края </w:t>
      </w:r>
      <w:r w:rsidR="001876DC" w:rsidRPr="001876DC">
        <w:rPr>
          <w:rFonts w:eastAsia="Calibri"/>
          <w:color w:val="000000"/>
          <w:sz w:val="28"/>
          <w:szCs w:val="28"/>
          <w:lang w:eastAsia="en-US"/>
        </w:rPr>
        <w:t xml:space="preserve">в соответствии с </w:t>
      </w:r>
      <w:r w:rsidR="001876DC" w:rsidRPr="002507C6">
        <w:rPr>
          <w:rFonts w:eastAsia="Calibri"/>
          <w:sz w:val="28"/>
          <w:szCs w:val="28"/>
          <w:lang w:eastAsia="en-US"/>
        </w:rPr>
        <w:t xml:space="preserve">пунктом </w:t>
      </w:r>
      <w:r w:rsidR="002507C6" w:rsidRPr="002507C6">
        <w:rPr>
          <w:rFonts w:eastAsia="Calibri"/>
          <w:sz w:val="28"/>
          <w:szCs w:val="28"/>
          <w:lang w:eastAsia="en-US"/>
        </w:rPr>
        <w:t>5.26</w:t>
      </w:r>
      <w:r w:rsidR="00ED2079" w:rsidRPr="002507C6">
        <w:rPr>
          <w:rFonts w:eastAsia="Calibri"/>
          <w:b/>
          <w:sz w:val="28"/>
          <w:szCs w:val="28"/>
          <w:lang w:eastAsia="en-US"/>
        </w:rPr>
        <w:t xml:space="preserve"> </w:t>
      </w:r>
      <w:r w:rsidR="001876DC" w:rsidRPr="001876DC">
        <w:rPr>
          <w:rFonts w:eastAsia="Calibri"/>
          <w:color w:val="000000"/>
          <w:sz w:val="28"/>
          <w:szCs w:val="28"/>
          <w:lang w:eastAsia="en-US"/>
        </w:rPr>
        <w:t>настоящего Административного регламента;</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.9.3. </w:t>
      </w:r>
      <w:r w:rsidR="004328C8">
        <w:rPr>
          <w:rFonts w:eastAsia="Calibri"/>
          <w:color w:val="000000"/>
          <w:sz w:val="28"/>
          <w:szCs w:val="28"/>
          <w:lang w:eastAsia="en-US"/>
        </w:rPr>
        <w:t>Р</w:t>
      </w:r>
      <w:r w:rsidR="001876DC" w:rsidRPr="001876DC">
        <w:rPr>
          <w:rFonts w:eastAsia="Calibri"/>
          <w:color w:val="000000"/>
          <w:sz w:val="28"/>
          <w:szCs w:val="28"/>
          <w:lang w:eastAsia="en-US"/>
        </w:rPr>
        <w:t>ассмотрение жалоб в соответствии с требованиями законодательства Российской Федерации.</w:t>
      </w:r>
      <w:bookmarkStart w:id="10" w:name="_Ref63872311"/>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1876DC">
        <w:rPr>
          <w:rFonts w:eastAsia="Calibri"/>
          <w:sz w:val="28"/>
          <w:szCs w:val="28"/>
          <w:lang w:eastAsia="en-US"/>
        </w:rPr>
        <w:t xml:space="preserve">.10. </w:t>
      </w:r>
      <w:r w:rsidR="001876DC" w:rsidRPr="001876DC">
        <w:rPr>
          <w:rFonts w:eastAsia="Calibri"/>
          <w:color w:val="000000"/>
          <w:sz w:val="28"/>
          <w:szCs w:val="28"/>
          <w:lang w:eastAsia="en-US"/>
        </w:rPr>
        <w:t>По результатам ра</w:t>
      </w:r>
      <w:r w:rsidR="00424266">
        <w:rPr>
          <w:rFonts w:eastAsia="Calibri"/>
          <w:color w:val="000000"/>
          <w:sz w:val="28"/>
          <w:szCs w:val="28"/>
          <w:lang w:eastAsia="en-US"/>
        </w:rPr>
        <w:t>ссмотрения жалобы Организация, а</w:t>
      </w:r>
      <w:r w:rsidR="001876DC" w:rsidRPr="001876DC">
        <w:rPr>
          <w:rFonts w:eastAsia="Calibri"/>
          <w:color w:val="000000"/>
          <w:sz w:val="28"/>
          <w:szCs w:val="28"/>
          <w:lang w:eastAsia="en-US"/>
        </w:rPr>
        <w:t>дминистрация</w:t>
      </w:r>
      <w:r w:rsidRPr="0000195B">
        <w:rPr>
          <w:rFonts w:eastAsia="Calibri"/>
          <w:color w:val="000000"/>
          <w:sz w:val="28"/>
          <w:szCs w:val="28"/>
          <w:lang w:eastAsia="en-US"/>
        </w:rPr>
        <w:t xml:space="preserve"> </w:t>
      </w:r>
      <w:r>
        <w:rPr>
          <w:rFonts w:eastAsia="Calibri"/>
          <w:color w:val="000000"/>
          <w:sz w:val="28"/>
          <w:szCs w:val="28"/>
          <w:lang w:eastAsia="en-US"/>
        </w:rPr>
        <w:t>города Белокуриха Алтайского края</w:t>
      </w:r>
      <w:r w:rsidR="001876DC" w:rsidRPr="001876DC">
        <w:rPr>
          <w:rFonts w:eastAsia="Calibri"/>
          <w:color w:val="000000"/>
          <w:sz w:val="28"/>
          <w:szCs w:val="28"/>
          <w:lang w:eastAsia="en-US"/>
        </w:rPr>
        <w:t xml:space="preserve"> принимает одно из следующих решений:</w:t>
      </w:r>
      <w:bookmarkEnd w:id="10"/>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.10.1. </w:t>
      </w:r>
      <w:proofErr w:type="gramStart"/>
      <w:r w:rsidR="004328C8">
        <w:rPr>
          <w:rFonts w:eastAsia="Calibri"/>
          <w:color w:val="000000"/>
          <w:sz w:val="28"/>
          <w:szCs w:val="28"/>
          <w:lang w:eastAsia="en-US"/>
        </w:rPr>
        <w:t>Ж</w:t>
      </w:r>
      <w:r w:rsidR="001876DC" w:rsidRPr="001876DC">
        <w:rPr>
          <w:rFonts w:eastAsia="Calibri"/>
          <w:color w:val="000000"/>
          <w:sz w:val="28"/>
          <w:szCs w:val="28"/>
          <w:lang w:eastAsia="en-US"/>
        </w:rPr>
        <w:t>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color w:val="000000"/>
          <w:sz w:val="28"/>
          <w:szCs w:val="28"/>
          <w:lang w:eastAsia="en-US"/>
        </w:rPr>
        <w:t>5</w:t>
      </w:r>
      <w:r w:rsidR="00ED2079">
        <w:rPr>
          <w:rFonts w:eastAsia="Calibri"/>
          <w:color w:val="000000"/>
          <w:sz w:val="28"/>
          <w:szCs w:val="28"/>
          <w:lang w:eastAsia="en-US"/>
        </w:rPr>
        <w:t xml:space="preserve">.10.2. </w:t>
      </w:r>
      <w:r w:rsidR="004328C8">
        <w:rPr>
          <w:rFonts w:eastAsia="Calibri"/>
          <w:color w:val="000000"/>
          <w:sz w:val="28"/>
          <w:szCs w:val="28"/>
          <w:lang w:eastAsia="en-US"/>
        </w:rPr>
        <w:t>В</w:t>
      </w:r>
      <w:r w:rsidR="001876DC" w:rsidRPr="001876DC">
        <w:rPr>
          <w:rFonts w:eastAsia="Calibri"/>
          <w:color w:val="000000"/>
          <w:sz w:val="28"/>
          <w:szCs w:val="28"/>
          <w:lang w:eastAsia="en-US"/>
        </w:rPr>
        <w:t xml:space="preserve"> </w:t>
      </w:r>
      <w:r w:rsidR="001876DC" w:rsidRPr="001876DC">
        <w:rPr>
          <w:rFonts w:eastAsia="Calibri"/>
          <w:sz w:val="28"/>
          <w:szCs w:val="28"/>
          <w:lang w:eastAsia="en-US"/>
        </w:rPr>
        <w:t xml:space="preserve">удовлетворении жалобы отказывается по основаниям, предусмотренным </w:t>
      </w:r>
      <w:r w:rsidR="00ED2079" w:rsidRPr="0000195B">
        <w:rPr>
          <w:sz w:val="28"/>
          <w:szCs w:val="28"/>
        </w:rPr>
        <w:t xml:space="preserve">пунктом </w:t>
      </w:r>
      <w:r w:rsidRPr="0000195B">
        <w:rPr>
          <w:sz w:val="28"/>
          <w:szCs w:val="28"/>
        </w:rPr>
        <w:t>5</w:t>
      </w:r>
      <w:r w:rsidR="00ED2079" w:rsidRPr="0000195B">
        <w:rPr>
          <w:sz w:val="28"/>
          <w:szCs w:val="28"/>
        </w:rPr>
        <w:t>.18.</w:t>
      </w:r>
      <w:r w:rsidR="00ED2079" w:rsidRPr="0000195B">
        <w:t xml:space="preserve"> </w:t>
      </w:r>
      <w:r w:rsidR="001876DC" w:rsidRPr="001876DC">
        <w:rPr>
          <w:rFonts w:eastAsia="Calibri"/>
          <w:sz w:val="28"/>
          <w:szCs w:val="28"/>
          <w:lang w:eastAsia="en-US"/>
        </w:rPr>
        <w:t>настоящего Административного регламента.</w:t>
      </w:r>
    </w:p>
    <w:p w:rsidR="001876DC" w:rsidRPr="001876DC" w:rsidRDefault="0000195B" w:rsidP="001876DC">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1876DC">
        <w:rPr>
          <w:rFonts w:eastAsia="Calibri"/>
          <w:sz w:val="28"/>
          <w:szCs w:val="28"/>
          <w:lang w:eastAsia="en-US"/>
        </w:rPr>
        <w:t xml:space="preserve">.11. </w:t>
      </w:r>
      <w:r w:rsidR="001876DC" w:rsidRPr="001876DC">
        <w:rPr>
          <w:rFonts w:eastAsia="Calibri"/>
          <w:color w:val="000000"/>
          <w:sz w:val="28"/>
          <w:szCs w:val="28"/>
          <w:lang w:eastAsia="en-US"/>
        </w:rPr>
        <w:t>При удов</w:t>
      </w:r>
      <w:r w:rsidR="00A07FD6">
        <w:rPr>
          <w:rFonts w:eastAsia="Calibri"/>
          <w:color w:val="000000"/>
          <w:sz w:val="28"/>
          <w:szCs w:val="28"/>
          <w:lang w:eastAsia="en-US"/>
        </w:rPr>
        <w:t xml:space="preserve">летворении жалобы Организация, администрации города Белокуриха Алтайского края </w:t>
      </w:r>
      <w:r w:rsidR="001876DC" w:rsidRPr="001876DC">
        <w:rPr>
          <w:rFonts w:eastAsia="Calibri"/>
          <w:color w:val="000000"/>
          <w:sz w:val="28"/>
          <w:szCs w:val="28"/>
          <w:lang w:eastAsia="en-US"/>
        </w:rPr>
        <w:t>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bookmarkStart w:id="11" w:name="_Ref63872210"/>
    </w:p>
    <w:p w:rsidR="001876DC" w:rsidRPr="007E5E84"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7E5E84">
        <w:rPr>
          <w:rFonts w:eastAsia="Calibri"/>
          <w:sz w:val="28"/>
          <w:szCs w:val="28"/>
          <w:lang w:eastAsia="en-US"/>
        </w:rPr>
        <w:t xml:space="preserve">.12. </w:t>
      </w:r>
      <w:r w:rsidR="001876DC" w:rsidRPr="001876DC">
        <w:rPr>
          <w:rFonts w:eastAsia="Calibri"/>
          <w:color w:val="000000"/>
          <w:sz w:val="28"/>
          <w:szCs w:val="28"/>
          <w:lang w:eastAsia="en-US"/>
        </w:rPr>
        <w:t xml:space="preserve">Не позднее дня, следующего за днем принятия решения, указанного в </w:t>
      </w:r>
      <w:hyperlink r:id="rId13" w:anchor="p112" w:history="1">
        <w:r w:rsidR="001876DC" w:rsidRPr="007E5E84">
          <w:rPr>
            <w:rFonts w:eastAsia="Calibri"/>
            <w:color w:val="000000"/>
            <w:sz w:val="28"/>
            <w:szCs w:val="28"/>
            <w:lang w:eastAsia="en-US"/>
          </w:rPr>
          <w:t>пункте</w:t>
        </w:r>
      </w:hyperlink>
      <w:r w:rsidR="001876DC" w:rsidRPr="007E5E84">
        <w:rPr>
          <w:rFonts w:eastAsia="Calibri"/>
          <w:color w:val="000000"/>
          <w:sz w:val="28"/>
          <w:szCs w:val="28"/>
          <w:lang w:eastAsia="en-US"/>
        </w:rPr>
        <w:t xml:space="preserve"> </w:t>
      </w:r>
      <w:r w:rsidRPr="0000195B">
        <w:rPr>
          <w:rFonts w:eastAsia="Calibri"/>
          <w:color w:val="000000" w:themeColor="text1"/>
          <w:sz w:val="28"/>
          <w:szCs w:val="28"/>
          <w:lang w:eastAsia="en-US"/>
        </w:rPr>
        <w:t>5</w:t>
      </w:r>
      <w:r w:rsidR="00ED2079" w:rsidRPr="0000195B">
        <w:rPr>
          <w:rFonts w:eastAsia="Calibri"/>
          <w:color w:val="000000" w:themeColor="text1"/>
          <w:sz w:val="28"/>
          <w:szCs w:val="28"/>
          <w:lang w:eastAsia="en-US"/>
        </w:rPr>
        <w:t xml:space="preserve">.10. </w:t>
      </w:r>
      <w:r w:rsidR="001876DC" w:rsidRPr="001876DC">
        <w:rPr>
          <w:rFonts w:eastAsia="Calibri"/>
          <w:color w:val="000000"/>
          <w:sz w:val="28"/>
          <w:szCs w:val="28"/>
          <w:lang w:eastAsia="en-US"/>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11"/>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F37AA3">
        <w:rPr>
          <w:rFonts w:eastAsia="Calibri"/>
          <w:sz w:val="28"/>
          <w:szCs w:val="28"/>
          <w:lang w:eastAsia="en-US"/>
        </w:rPr>
        <w:t xml:space="preserve">.13. </w:t>
      </w:r>
      <w:r w:rsidR="001876DC" w:rsidRPr="001876DC">
        <w:rPr>
          <w:rFonts w:eastAsia="Calibri"/>
          <w:sz w:val="28"/>
          <w:szCs w:val="28"/>
          <w:lang w:eastAsia="en-US"/>
        </w:rPr>
        <w:t>Ответ по результатам рассмотрения жалобы подписывается уполномоченным на рассмотрение жалобы работником Организации, уп</w:t>
      </w:r>
      <w:r w:rsidR="002507C6">
        <w:rPr>
          <w:rFonts w:eastAsia="Calibri"/>
          <w:sz w:val="28"/>
          <w:szCs w:val="28"/>
          <w:lang w:eastAsia="en-US"/>
        </w:rPr>
        <w:t>олномоченным должностным лицом а</w:t>
      </w:r>
      <w:r w:rsidR="001876DC" w:rsidRPr="001876DC">
        <w:rPr>
          <w:rFonts w:eastAsia="Calibri"/>
          <w:sz w:val="28"/>
          <w:szCs w:val="28"/>
          <w:lang w:eastAsia="en-US"/>
        </w:rPr>
        <w:t xml:space="preserve">дминистрации </w:t>
      </w:r>
      <w:r>
        <w:rPr>
          <w:rFonts w:eastAsia="Calibri"/>
          <w:sz w:val="28"/>
          <w:szCs w:val="28"/>
          <w:lang w:eastAsia="en-US"/>
        </w:rPr>
        <w:t xml:space="preserve">города Белокуриха Алтайского края </w:t>
      </w:r>
      <w:r w:rsidR="001876DC" w:rsidRPr="001876DC">
        <w:rPr>
          <w:rFonts w:eastAsia="Calibri"/>
          <w:sz w:val="28"/>
          <w:szCs w:val="28"/>
          <w:lang w:eastAsia="en-US"/>
        </w:rPr>
        <w:t>соответственно.</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F37AA3">
        <w:rPr>
          <w:rFonts w:eastAsia="Calibri"/>
          <w:sz w:val="28"/>
          <w:szCs w:val="28"/>
          <w:lang w:eastAsia="en-US"/>
        </w:rPr>
        <w:t xml:space="preserve">.14. </w:t>
      </w:r>
      <w:r w:rsidR="001876DC" w:rsidRPr="001876DC">
        <w:rPr>
          <w:rFonts w:eastAsia="Calibri"/>
          <w:sz w:val="28"/>
          <w:szCs w:val="28"/>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bookmarkStart w:id="12" w:name="_Ref63872341"/>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F37AA3">
        <w:rPr>
          <w:rFonts w:eastAsia="Calibri"/>
          <w:sz w:val="28"/>
          <w:szCs w:val="28"/>
          <w:lang w:eastAsia="en-US"/>
        </w:rPr>
        <w:t xml:space="preserve">.15. </w:t>
      </w:r>
      <w:r w:rsidR="001876DC" w:rsidRPr="001876DC">
        <w:rPr>
          <w:rFonts w:eastAsia="Calibri"/>
          <w:sz w:val="28"/>
          <w:szCs w:val="28"/>
          <w:lang w:eastAsia="en-US"/>
        </w:rPr>
        <w:t xml:space="preserve">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001876DC" w:rsidRPr="001876DC">
        <w:rPr>
          <w:rFonts w:eastAsia="Calibri"/>
          <w:sz w:val="28"/>
          <w:szCs w:val="28"/>
          <w:lang w:eastAsia="en-US"/>
        </w:rPr>
        <w:t>неудобства</w:t>
      </w:r>
      <w:proofErr w:type="gramEnd"/>
      <w:r w:rsidR="001876DC" w:rsidRPr="001876DC">
        <w:rPr>
          <w:rFonts w:eastAsia="Calibri"/>
          <w:sz w:val="28"/>
          <w:szCs w:val="28"/>
          <w:lang w:eastAsia="en-US"/>
        </w:rPr>
        <w:t xml:space="preserve"> и указывается информация о дальнейших действиях, которые необходимо совершить Заявителю в целях получения Услуги.</w:t>
      </w:r>
      <w:bookmarkEnd w:id="12"/>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F37AA3">
        <w:rPr>
          <w:rFonts w:eastAsia="Calibri"/>
          <w:sz w:val="28"/>
          <w:szCs w:val="28"/>
          <w:lang w:eastAsia="en-US"/>
        </w:rPr>
        <w:t xml:space="preserve">.16. </w:t>
      </w:r>
      <w:r w:rsidR="001876DC" w:rsidRPr="001876DC">
        <w:rPr>
          <w:rFonts w:eastAsia="Calibri"/>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w:t>
      </w:r>
      <w:r w:rsidR="001876DC" w:rsidRPr="00F37AA3">
        <w:rPr>
          <w:rFonts w:eastAsia="Calibri"/>
          <w:sz w:val="28"/>
          <w:szCs w:val="28"/>
          <w:lang w:eastAsia="en-US"/>
        </w:rPr>
        <w:t xml:space="preserve">го решения, а также информация </w:t>
      </w:r>
      <w:r w:rsidR="001876DC" w:rsidRPr="001876DC">
        <w:rPr>
          <w:rFonts w:eastAsia="Calibri"/>
          <w:sz w:val="28"/>
          <w:szCs w:val="28"/>
          <w:lang w:eastAsia="en-US"/>
        </w:rPr>
        <w:t>о порядке обжалования принятого решения.</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F37AA3">
        <w:rPr>
          <w:rFonts w:eastAsia="Calibri"/>
          <w:sz w:val="28"/>
          <w:szCs w:val="28"/>
          <w:lang w:eastAsia="en-US"/>
        </w:rPr>
        <w:t xml:space="preserve">.17. </w:t>
      </w:r>
      <w:r w:rsidR="001876DC" w:rsidRPr="001876DC">
        <w:rPr>
          <w:rFonts w:eastAsia="Calibri"/>
          <w:sz w:val="28"/>
          <w:szCs w:val="28"/>
          <w:lang w:eastAsia="en-US"/>
        </w:rPr>
        <w:t>В ответе по результатам рассмотрения жалобы указываются:</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ED2079">
        <w:rPr>
          <w:rFonts w:eastAsia="Calibri"/>
          <w:sz w:val="28"/>
          <w:szCs w:val="28"/>
          <w:lang w:eastAsia="en-US"/>
        </w:rPr>
        <w:t xml:space="preserve">.17.1. </w:t>
      </w:r>
      <w:proofErr w:type="gramStart"/>
      <w:r w:rsidR="004328C8">
        <w:rPr>
          <w:rFonts w:eastAsia="Calibri"/>
          <w:sz w:val="28"/>
          <w:szCs w:val="28"/>
          <w:lang w:eastAsia="en-US"/>
        </w:rPr>
        <w:t>Н</w:t>
      </w:r>
      <w:r w:rsidR="00A07FD6">
        <w:rPr>
          <w:rFonts w:eastAsia="Calibri"/>
          <w:sz w:val="28"/>
          <w:szCs w:val="28"/>
          <w:lang w:eastAsia="en-US"/>
        </w:rPr>
        <w:t>аименование Организации, а</w:t>
      </w:r>
      <w:r w:rsidR="00873E19">
        <w:rPr>
          <w:rFonts w:eastAsia="Calibri"/>
          <w:sz w:val="28"/>
          <w:szCs w:val="28"/>
          <w:lang w:eastAsia="en-US"/>
        </w:rPr>
        <w:t>дминистрация</w:t>
      </w:r>
      <w:r w:rsidR="00A07FD6">
        <w:rPr>
          <w:rFonts w:eastAsia="Calibri"/>
          <w:sz w:val="28"/>
          <w:szCs w:val="28"/>
          <w:lang w:eastAsia="en-US"/>
        </w:rPr>
        <w:t xml:space="preserve"> города Белокуриха Алтайского к</w:t>
      </w:r>
      <w:r>
        <w:rPr>
          <w:rFonts w:eastAsia="Calibri"/>
          <w:sz w:val="28"/>
          <w:szCs w:val="28"/>
          <w:lang w:eastAsia="en-US"/>
        </w:rPr>
        <w:t>рая</w:t>
      </w:r>
      <w:r w:rsidR="001876DC" w:rsidRPr="001876DC">
        <w:rPr>
          <w:rFonts w:eastAsia="Calibri"/>
          <w:sz w:val="28"/>
          <w:szCs w:val="28"/>
          <w:lang w:eastAsia="en-US"/>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lastRenderedPageBreak/>
        <w:t>5</w:t>
      </w:r>
      <w:r w:rsidR="0062777D">
        <w:rPr>
          <w:rFonts w:eastAsia="Calibri"/>
          <w:sz w:val="28"/>
          <w:szCs w:val="28"/>
          <w:lang w:eastAsia="en-US"/>
        </w:rPr>
        <w:t xml:space="preserve">.17.2. </w:t>
      </w:r>
      <w:r w:rsidR="004328C8">
        <w:rPr>
          <w:rFonts w:eastAsia="Calibri"/>
          <w:sz w:val="28"/>
          <w:szCs w:val="28"/>
          <w:lang w:eastAsia="en-US"/>
        </w:rPr>
        <w:t>Н</w:t>
      </w:r>
      <w:r w:rsidR="001876DC" w:rsidRPr="001876DC">
        <w:rPr>
          <w:rFonts w:eastAsia="Calibri"/>
          <w:sz w:val="28"/>
          <w:szCs w:val="28"/>
          <w:lang w:eastAsia="en-US"/>
        </w:rPr>
        <w:t>омер, дата, место принятия решения, включая сведения о должностном лице, работнике, решение или действие (бездействие) которого обжалуется;</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.17.3. </w:t>
      </w:r>
      <w:r w:rsidR="004328C8">
        <w:rPr>
          <w:rFonts w:eastAsia="Calibri"/>
          <w:sz w:val="28"/>
          <w:szCs w:val="28"/>
          <w:lang w:eastAsia="en-US"/>
        </w:rPr>
        <w:t>Ф</w:t>
      </w:r>
      <w:r w:rsidR="001876DC" w:rsidRPr="001876DC">
        <w:rPr>
          <w:rFonts w:eastAsia="Calibri"/>
          <w:sz w:val="28"/>
          <w:szCs w:val="28"/>
          <w:lang w:eastAsia="en-US"/>
        </w:rPr>
        <w:t>амилия, имя, отчество (при наличии) или наименование Заявителя;</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.17.4. </w:t>
      </w:r>
      <w:r w:rsidR="004328C8">
        <w:rPr>
          <w:rFonts w:eastAsia="Calibri"/>
          <w:sz w:val="28"/>
          <w:szCs w:val="28"/>
          <w:lang w:eastAsia="en-US"/>
        </w:rPr>
        <w:t>О</w:t>
      </w:r>
      <w:r w:rsidR="001876DC" w:rsidRPr="001876DC">
        <w:rPr>
          <w:rFonts w:eastAsia="Calibri"/>
          <w:sz w:val="28"/>
          <w:szCs w:val="28"/>
          <w:lang w:eastAsia="en-US"/>
        </w:rPr>
        <w:t>снования для принятия решения по жалобе;</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.17.5. </w:t>
      </w:r>
      <w:r w:rsidR="004328C8">
        <w:rPr>
          <w:rFonts w:eastAsia="Calibri"/>
          <w:sz w:val="28"/>
          <w:szCs w:val="28"/>
          <w:lang w:eastAsia="en-US"/>
        </w:rPr>
        <w:t>П</w:t>
      </w:r>
      <w:r w:rsidR="001876DC" w:rsidRPr="001876DC">
        <w:rPr>
          <w:rFonts w:eastAsia="Calibri"/>
          <w:sz w:val="28"/>
          <w:szCs w:val="28"/>
          <w:lang w:eastAsia="en-US"/>
        </w:rPr>
        <w:t>ринятое по жалобе решение;</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.17.6. </w:t>
      </w:r>
      <w:r w:rsidR="004328C8">
        <w:rPr>
          <w:rFonts w:eastAsia="Calibri"/>
          <w:sz w:val="28"/>
          <w:szCs w:val="28"/>
          <w:lang w:eastAsia="en-US"/>
        </w:rPr>
        <w:t>В</w:t>
      </w:r>
      <w:r w:rsidR="001876DC" w:rsidRPr="001876DC">
        <w:rPr>
          <w:rFonts w:eastAsia="Calibri"/>
          <w:sz w:val="28"/>
          <w:szCs w:val="28"/>
          <w:lang w:eastAsia="en-US"/>
        </w:rPr>
        <w:t xml:space="preserve">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w:t>
      </w:r>
      <w:r w:rsidRPr="0000195B">
        <w:rPr>
          <w:rFonts w:eastAsia="Calibri"/>
          <w:sz w:val="28"/>
          <w:szCs w:val="28"/>
          <w:lang w:eastAsia="en-US"/>
        </w:rPr>
        <w:t>5.16</w:t>
      </w:r>
      <w:r w:rsidR="001876DC" w:rsidRPr="0000195B">
        <w:rPr>
          <w:rFonts w:eastAsia="Calibri"/>
          <w:sz w:val="28"/>
          <w:szCs w:val="28"/>
          <w:lang w:eastAsia="en-US"/>
        </w:rPr>
        <w:t xml:space="preserve"> </w:t>
      </w:r>
      <w:r w:rsidR="001876DC" w:rsidRPr="001876DC">
        <w:rPr>
          <w:rFonts w:eastAsia="Calibri"/>
          <w:sz w:val="28"/>
          <w:szCs w:val="28"/>
          <w:lang w:eastAsia="en-US"/>
        </w:rPr>
        <w:t>настоящего Административного регламента;</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.17.7. </w:t>
      </w:r>
      <w:r w:rsidR="004328C8">
        <w:rPr>
          <w:rFonts w:eastAsia="Calibri"/>
          <w:sz w:val="28"/>
          <w:szCs w:val="28"/>
          <w:lang w:eastAsia="en-US"/>
        </w:rPr>
        <w:t>И</w:t>
      </w:r>
      <w:r w:rsidR="001876DC" w:rsidRPr="001876DC">
        <w:rPr>
          <w:rFonts w:eastAsia="Calibri"/>
          <w:sz w:val="28"/>
          <w:szCs w:val="28"/>
          <w:lang w:eastAsia="en-US"/>
        </w:rPr>
        <w:t>нформация о порядке обжалования принятого по жалобе решения.</w:t>
      </w:r>
      <w:bookmarkStart w:id="13" w:name="_Ref63872285"/>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1876DC" w:rsidRPr="00F37AA3">
        <w:rPr>
          <w:rFonts w:eastAsia="Calibri"/>
          <w:sz w:val="28"/>
          <w:szCs w:val="28"/>
          <w:lang w:eastAsia="en-US"/>
        </w:rPr>
        <w:t xml:space="preserve">.18. </w:t>
      </w:r>
      <w:r w:rsidR="00A07FD6">
        <w:rPr>
          <w:rFonts w:eastAsia="Calibri"/>
          <w:sz w:val="28"/>
          <w:szCs w:val="28"/>
          <w:lang w:eastAsia="en-US"/>
        </w:rPr>
        <w:t>Организация, а</w:t>
      </w:r>
      <w:r w:rsidR="001876DC" w:rsidRPr="001876DC">
        <w:rPr>
          <w:rFonts w:eastAsia="Calibri"/>
          <w:sz w:val="28"/>
          <w:szCs w:val="28"/>
          <w:lang w:eastAsia="en-US"/>
        </w:rPr>
        <w:t>дминистрация</w:t>
      </w:r>
      <w:r w:rsidR="00A07FD6">
        <w:rPr>
          <w:rFonts w:eastAsia="Calibri"/>
          <w:sz w:val="28"/>
          <w:szCs w:val="28"/>
          <w:lang w:eastAsia="en-US"/>
        </w:rPr>
        <w:t xml:space="preserve"> города Белокуриха Алтайского края</w:t>
      </w:r>
      <w:r w:rsidR="001876DC" w:rsidRPr="001876DC">
        <w:rPr>
          <w:rFonts w:eastAsia="Calibri"/>
          <w:sz w:val="28"/>
          <w:szCs w:val="28"/>
          <w:lang w:eastAsia="en-US"/>
        </w:rPr>
        <w:t xml:space="preserve"> отказывает в удовлетворении жалобы в следующих случаях:</w:t>
      </w:r>
      <w:bookmarkEnd w:id="13"/>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.18.1. </w:t>
      </w:r>
      <w:r w:rsidR="004328C8">
        <w:rPr>
          <w:rFonts w:eastAsia="Calibri"/>
          <w:sz w:val="28"/>
          <w:szCs w:val="28"/>
          <w:lang w:eastAsia="en-US"/>
        </w:rPr>
        <w:t>Н</w:t>
      </w:r>
      <w:r w:rsidR="001876DC" w:rsidRPr="001876DC">
        <w:rPr>
          <w:rFonts w:eastAsia="Calibri"/>
          <w:sz w:val="28"/>
          <w:szCs w:val="28"/>
          <w:lang w:eastAsia="en-US"/>
        </w:rPr>
        <w:t>аличия вступившего в законную силу решения суда, арбитражного суда по жалобе о том же предмете и по тем же основаниям;</w:t>
      </w:r>
    </w:p>
    <w:p w:rsidR="001876DC"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.18.2. </w:t>
      </w:r>
      <w:r w:rsidR="004328C8">
        <w:rPr>
          <w:rFonts w:eastAsia="Calibri"/>
          <w:sz w:val="28"/>
          <w:szCs w:val="28"/>
          <w:lang w:eastAsia="en-US"/>
        </w:rPr>
        <w:t>П</w:t>
      </w:r>
      <w:r w:rsidR="001876DC" w:rsidRPr="001876DC">
        <w:rPr>
          <w:rFonts w:eastAsia="Calibri"/>
          <w:sz w:val="28"/>
          <w:szCs w:val="28"/>
          <w:lang w:eastAsia="en-US"/>
        </w:rPr>
        <w:t>одачи жалобы лицом, полномочия которого не подтверждены в порядке, установленном законодательством Российской Федерации;</w:t>
      </w:r>
    </w:p>
    <w:p w:rsidR="007E5E84"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.18.3. </w:t>
      </w:r>
      <w:r w:rsidR="004328C8">
        <w:rPr>
          <w:rFonts w:eastAsia="Calibri"/>
          <w:sz w:val="28"/>
          <w:szCs w:val="28"/>
          <w:lang w:eastAsia="en-US"/>
        </w:rPr>
        <w:t>На</w:t>
      </w:r>
      <w:r w:rsidR="001876DC" w:rsidRPr="001876DC">
        <w:rPr>
          <w:rFonts w:eastAsia="Calibri"/>
          <w:sz w:val="28"/>
          <w:szCs w:val="28"/>
          <w:lang w:eastAsia="en-US"/>
        </w:rPr>
        <w:t>личия решения по жалобе, принятого ранее в соответствии с требованиями законодательства Российской Федерации в отношении того же Заявителя</w:t>
      </w:r>
      <w:r w:rsidR="00A07FD6">
        <w:rPr>
          <w:rFonts w:eastAsia="Calibri"/>
          <w:sz w:val="28"/>
          <w:szCs w:val="28"/>
          <w:lang w:eastAsia="en-US"/>
        </w:rPr>
        <w:t>.</w:t>
      </w:r>
      <w:r w:rsidR="001876DC" w:rsidRPr="001876DC">
        <w:rPr>
          <w:rFonts w:eastAsia="Calibri"/>
          <w:sz w:val="28"/>
          <w:szCs w:val="28"/>
          <w:lang w:eastAsia="en-US"/>
        </w:rPr>
        <w:t xml:space="preserve"> </w:t>
      </w:r>
    </w:p>
    <w:p w:rsidR="007E5E84" w:rsidRPr="00F37AA3" w:rsidRDefault="0000195B"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7E5E84" w:rsidRPr="00F37AA3">
        <w:rPr>
          <w:rFonts w:eastAsia="Calibri"/>
          <w:sz w:val="28"/>
          <w:szCs w:val="28"/>
          <w:lang w:eastAsia="en-US"/>
        </w:rPr>
        <w:t xml:space="preserve">.19. </w:t>
      </w:r>
      <w:r w:rsidR="001876DC" w:rsidRPr="001876DC">
        <w:rPr>
          <w:rFonts w:eastAsia="Calibri"/>
          <w:sz w:val="28"/>
          <w:szCs w:val="28"/>
          <w:lang w:eastAsia="en-US"/>
        </w:rPr>
        <w:t xml:space="preserve">Организация, </w:t>
      </w:r>
      <w:r w:rsidR="00A07FD6">
        <w:rPr>
          <w:rFonts w:eastAsia="Calibri"/>
          <w:sz w:val="28"/>
          <w:szCs w:val="28"/>
          <w:lang w:eastAsia="en-US"/>
        </w:rPr>
        <w:t>а</w:t>
      </w:r>
      <w:r w:rsidR="00A07FD6" w:rsidRPr="001876DC">
        <w:rPr>
          <w:rFonts w:eastAsia="Calibri"/>
          <w:sz w:val="28"/>
          <w:szCs w:val="28"/>
          <w:lang w:eastAsia="en-US"/>
        </w:rPr>
        <w:t>дминистрация</w:t>
      </w:r>
      <w:r w:rsidR="00A07FD6">
        <w:rPr>
          <w:rFonts w:eastAsia="Calibri"/>
          <w:sz w:val="28"/>
          <w:szCs w:val="28"/>
          <w:lang w:eastAsia="en-US"/>
        </w:rPr>
        <w:t xml:space="preserve"> города Белокуриха Алтайского края</w:t>
      </w:r>
      <w:r w:rsidR="001876DC" w:rsidRPr="001876DC">
        <w:rPr>
          <w:rFonts w:eastAsia="Calibri"/>
          <w:sz w:val="28"/>
          <w:szCs w:val="28"/>
          <w:lang w:eastAsia="en-US"/>
        </w:rPr>
        <w:t xml:space="preserve"> вправе оставить жалобу без ответа в следующих случаях:</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.19.1. </w:t>
      </w:r>
      <w:r w:rsidR="004328C8">
        <w:rPr>
          <w:rFonts w:eastAsia="Calibri"/>
          <w:sz w:val="28"/>
          <w:szCs w:val="28"/>
          <w:lang w:eastAsia="en-US"/>
        </w:rPr>
        <w:t>Н</w:t>
      </w:r>
      <w:r w:rsidR="001876DC" w:rsidRPr="001876DC">
        <w:rPr>
          <w:rFonts w:eastAsia="Calibri"/>
          <w:sz w:val="28"/>
          <w:szCs w:val="28"/>
          <w:lang w:eastAsia="en-US"/>
        </w:rPr>
        <w:t>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.19.2. </w:t>
      </w:r>
      <w:r w:rsidR="004328C8">
        <w:rPr>
          <w:rFonts w:eastAsia="Calibri"/>
          <w:sz w:val="28"/>
          <w:szCs w:val="28"/>
          <w:lang w:eastAsia="en-US"/>
        </w:rPr>
        <w:t>О</w:t>
      </w:r>
      <w:r w:rsidR="001876DC" w:rsidRPr="001876DC">
        <w:rPr>
          <w:rFonts w:eastAsia="Calibri"/>
          <w:sz w:val="28"/>
          <w:szCs w:val="28"/>
          <w:lang w:eastAsia="en-US"/>
        </w:rPr>
        <w:t>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7E5E84" w:rsidRPr="00F37AA3">
        <w:rPr>
          <w:rFonts w:eastAsia="Calibri"/>
          <w:sz w:val="28"/>
          <w:szCs w:val="28"/>
          <w:lang w:eastAsia="en-US"/>
        </w:rPr>
        <w:t xml:space="preserve">.20. </w:t>
      </w:r>
      <w:r w:rsidR="001876DC" w:rsidRPr="001876DC">
        <w:rPr>
          <w:rFonts w:eastAsia="Calibri"/>
          <w:sz w:val="28"/>
          <w:szCs w:val="28"/>
          <w:lang w:eastAsia="en-US"/>
        </w:rPr>
        <w:t xml:space="preserve">Организация, </w:t>
      </w:r>
      <w:r w:rsidR="00A07FD6">
        <w:rPr>
          <w:rFonts w:eastAsia="Calibri"/>
          <w:sz w:val="28"/>
          <w:szCs w:val="28"/>
          <w:lang w:eastAsia="en-US"/>
        </w:rPr>
        <w:t>а</w:t>
      </w:r>
      <w:r w:rsidR="00A07FD6" w:rsidRPr="001876DC">
        <w:rPr>
          <w:rFonts w:eastAsia="Calibri"/>
          <w:sz w:val="28"/>
          <w:szCs w:val="28"/>
          <w:lang w:eastAsia="en-US"/>
        </w:rPr>
        <w:t>дминистрация</w:t>
      </w:r>
      <w:r w:rsidR="00A07FD6">
        <w:rPr>
          <w:rFonts w:eastAsia="Calibri"/>
          <w:sz w:val="28"/>
          <w:szCs w:val="28"/>
          <w:lang w:eastAsia="en-US"/>
        </w:rPr>
        <w:t xml:space="preserve"> города Белокуриха Алтайского края</w:t>
      </w:r>
      <w:r w:rsidR="001876DC" w:rsidRPr="001876DC">
        <w:rPr>
          <w:rFonts w:eastAsia="Calibri"/>
          <w:sz w:val="28"/>
          <w:szCs w:val="28"/>
          <w:lang w:eastAsia="en-US"/>
        </w:rPr>
        <w:t xml:space="preserve"> сообщает Заявителю об оставлении жалобы без ответа в течение 3 (Трех) рабочих дней со дня регистрации жалобы.</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7E5E84" w:rsidRPr="00F37AA3">
        <w:rPr>
          <w:rFonts w:eastAsia="Calibri"/>
          <w:sz w:val="28"/>
          <w:szCs w:val="28"/>
          <w:lang w:eastAsia="en-US"/>
        </w:rPr>
        <w:t xml:space="preserve">.21. </w:t>
      </w:r>
      <w:r w:rsidR="001876DC" w:rsidRPr="001876DC">
        <w:rPr>
          <w:rFonts w:eastAsia="Calibri"/>
          <w:sz w:val="28"/>
          <w:szCs w:val="28"/>
          <w:lang w:eastAsia="en-US"/>
        </w:rPr>
        <w:t>Заявитель вправе обжаловать принятое по жал</w:t>
      </w:r>
      <w:r w:rsidR="007E5E84" w:rsidRPr="00F37AA3">
        <w:rPr>
          <w:rFonts w:eastAsia="Calibri"/>
          <w:sz w:val="28"/>
          <w:szCs w:val="28"/>
          <w:lang w:eastAsia="en-US"/>
        </w:rPr>
        <w:t xml:space="preserve">обе решение в судебном порядке </w:t>
      </w:r>
      <w:r w:rsidR="001876DC" w:rsidRPr="001876DC">
        <w:rPr>
          <w:rFonts w:eastAsia="Calibri"/>
          <w:sz w:val="28"/>
          <w:szCs w:val="28"/>
          <w:lang w:eastAsia="en-US"/>
        </w:rPr>
        <w:t>в соответствии с законодательством Российской Федерации.</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7E5E84" w:rsidRPr="00F37AA3">
        <w:rPr>
          <w:rFonts w:eastAsia="Calibri"/>
          <w:sz w:val="28"/>
          <w:szCs w:val="28"/>
          <w:lang w:eastAsia="en-US"/>
        </w:rPr>
        <w:t xml:space="preserve">.22. </w:t>
      </w:r>
      <w:r w:rsidR="001876DC" w:rsidRPr="001876DC">
        <w:rPr>
          <w:rFonts w:eastAsia="Calibri"/>
          <w:sz w:val="28"/>
          <w:szCs w:val="28"/>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001876DC" w:rsidRPr="00F37AA3">
          <w:rPr>
            <w:rFonts w:eastAsia="Calibri"/>
            <w:sz w:val="28"/>
            <w:szCs w:val="28"/>
            <w:lang w:eastAsia="en-US"/>
          </w:rPr>
          <w:t>статьей 5.63</w:t>
        </w:r>
      </w:hyperlink>
      <w:r w:rsidR="001876DC" w:rsidRPr="001876DC">
        <w:rPr>
          <w:rFonts w:eastAsia="Calibri"/>
          <w:sz w:val="28"/>
          <w:szCs w:val="28"/>
          <w:lang w:eastAsia="en-US"/>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2</w:t>
      </w:r>
      <w:r w:rsidR="007E5E84" w:rsidRPr="00F37AA3">
        <w:rPr>
          <w:rFonts w:eastAsia="Calibri"/>
          <w:sz w:val="28"/>
          <w:szCs w:val="28"/>
          <w:lang w:eastAsia="en-US"/>
        </w:rPr>
        <w:t xml:space="preserve">3. </w:t>
      </w:r>
      <w:r w:rsidR="001876DC" w:rsidRPr="001876DC">
        <w:rPr>
          <w:rFonts w:eastAsia="Calibri"/>
          <w:sz w:val="28"/>
          <w:szCs w:val="28"/>
          <w:lang w:eastAsia="en-US"/>
        </w:rPr>
        <w:t>В случае установления в ходе или по результатам рассмотрения жалобы признаков состава административного правонарушения, предусм</w:t>
      </w:r>
      <w:r w:rsidR="007E5E84" w:rsidRPr="00F37AA3">
        <w:rPr>
          <w:rFonts w:eastAsia="Calibri"/>
          <w:sz w:val="28"/>
          <w:szCs w:val="28"/>
          <w:lang w:eastAsia="en-US"/>
        </w:rPr>
        <w:t xml:space="preserve">отренного статьей 5.63 Кодекса </w:t>
      </w:r>
      <w:r w:rsidR="001876DC" w:rsidRPr="001876DC">
        <w:rPr>
          <w:rFonts w:eastAsia="Calibri"/>
          <w:sz w:val="28"/>
          <w:szCs w:val="28"/>
          <w:lang w:eastAsia="en-US"/>
        </w:rPr>
        <w:t xml:space="preserve">об административных правонарушениях РФ, должностное лицо или работник, уполномоченный на </w:t>
      </w:r>
      <w:r w:rsidR="001876DC" w:rsidRPr="001876DC">
        <w:rPr>
          <w:rFonts w:eastAsia="Calibri"/>
          <w:sz w:val="28"/>
          <w:szCs w:val="28"/>
          <w:lang w:eastAsia="en-US"/>
        </w:rPr>
        <w:lastRenderedPageBreak/>
        <w:t xml:space="preserve">рассмотрение жалоб, незамедлительно </w:t>
      </w:r>
      <w:r w:rsidR="007E5E84" w:rsidRPr="00F37AA3">
        <w:rPr>
          <w:rFonts w:eastAsia="Calibri"/>
          <w:sz w:val="28"/>
          <w:szCs w:val="28"/>
          <w:lang w:eastAsia="en-US"/>
        </w:rPr>
        <w:t xml:space="preserve">направляет имеющиеся материалы </w:t>
      </w:r>
      <w:r w:rsidR="001876DC" w:rsidRPr="001876DC">
        <w:rPr>
          <w:rFonts w:eastAsia="Calibri"/>
          <w:sz w:val="28"/>
          <w:szCs w:val="28"/>
          <w:lang w:eastAsia="en-US"/>
        </w:rPr>
        <w:t xml:space="preserve">в органы прокуратуры и одновременно в </w:t>
      </w:r>
      <w:r w:rsidR="00A07FD6">
        <w:rPr>
          <w:rFonts w:eastAsia="Calibri"/>
          <w:sz w:val="28"/>
          <w:szCs w:val="28"/>
          <w:lang w:eastAsia="en-US"/>
        </w:rPr>
        <w:t>администрацию города Белокуриха Алтайского края</w:t>
      </w:r>
      <w:r w:rsidR="001876DC" w:rsidRPr="001876DC">
        <w:rPr>
          <w:rFonts w:eastAsia="Calibri"/>
          <w:sz w:val="28"/>
          <w:szCs w:val="28"/>
          <w:lang w:eastAsia="en-US"/>
        </w:rPr>
        <w:t>.</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7E5E84" w:rsidRPr="00F37AA3">
        <w:rPr>
          <w:rFonts w:eastAsia="Calibri"/>
          <w:sz w:val="28"/>
          <w:szCs w:val="28"/>
          <w:lang w:eastAsia="en-US"/>
        </w:rPr>
        <w:t>.</w:t>
      </w:r>
      <w:r w:rsidR="0062777D">
        <w:rPr>
          <w:rFonts w:eastAsia="Calibri"/>
          <w:sz w:val="28"/>
          <w:szCs w:val="28"/>
          <w:lang w:eastAsia="en-US"/>
        </w:rPr>
        <w:t>24</w:t>
      </w:r>
      <w:r w:rsidR="007E5E84" w:rsidRPr="00F37AA3">
        <w:rPr>
          <w:rFonts w:eastAsia="Calibri"/>
          <w:sz w:val="28"/>
          <w:szCs w:val="28"/>
          <w:lang w:eastAsia="en-US"/>
        </w:rPr>
        <w:t xml:space="preserve">. </w:t>
      </w:r>
      <w:r w:rsidR="001876DC" w:rsidRPr="001876DC">
        <w:rPr>
          <w:rFonts w:eastAsia="Calibri"/>
          <w:sz w:val="28"/>
          <w:szCs w:val="28"/>
          <w:lang w:eastAsia="en-US"/>
        </w:rPr>
        <w:t>Организация обеспечивает:</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.24.1. </w:t>
      </w:r>
      <w:r w:rsidR="004328C8">
        <w:rPr>
          <w:rFonts w:eastAsia="Calibri"/>
          <w:sz w:val="28"/>
          <w:szCs w:val="28"/>
          <w:lang w:eastAsia="en-US"/>
        </w:rPr>
        <w:t>О</w:t>
      </w:r>
      <w:r w:rsidR="001876DC" w:rsidRPr="001876DC">
        <w:rPr>
          <w:rFonts w:eastAsia="Calibri"/>
          <w:sz w:val="28"/>
          <w:szCs w:val="28"/>
          <w:lang w:eastAsia="en-US"/>
        </w:rPr>
        <w:t>снащение мест приема жалоб;</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.24.2. </w:t>
      </w:r>
      <w:r w:rsidR="004328C8">
        <w:rPr>
          <w:rFonts w:eastAsia="Calibri"/>
          <w:sz w:val="28"/>
          <w:szCs w:val="28"/>
          <w:lang w:eastAsia="en-US"/>
        </w:rPr>
        <w:t>И</w:t>
      </w:r>
      <w:r w:rsidR="001876DC" w:rsidRPr="001876DC">
        <w:rPr>
          <w:rFonts w:eastAsia="Calibri"/>
          <w:sz w:val="28"/>
          <w:szCs w:val="28"/>
          <w:lang w:eastAsia="en-US"/>
        </w:rPr>
        <w:t>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.24.3. </w:t>
      </w:r>
      <w:r w:rsidR="004328C8">
        <w:rPr>
          <w:rFonts w:eastAsia="Calibri"/>
          <w:sz w:val="28"/>
          <w:szCs w:val="28"/>
          <w:lang w:eastAsia="en-US"/>
        </w:rPr>
        <w:t>К</w:t>
      </w:r>
      <w:r w:rsidR="001876DC" w:rsidRPr="001876DC">
        <w:rPr>
          <w:rFonts w:eastAsia="Calibri"/>
          <w:sz w:val="28"/>
          <w:szCs w:val="28"/>
          <w:lang w:eastAsia="en-US"/>
        </w:rPr>
        <w:t>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 xml:space="preserve">.24.4. </w:t>
      </w:r>
      <w:r w:rsidR="004328C8">
        <w:rPr>
          <w:rFonts w:eastAsia="Calibri"/>
          <w:sz w:val="28"/>
          <w:szCs w:val="28"/>
          <w:lang w:eastAsia="en-US"/>
        </w:rPr>
        <w:t>Ф</w:t>
      </w:r>
      <w:r w:rsidR="001876DC" w:rsidRPr="001876DC">
        <w:rPr>
          <w:rFonts w:eastAsia="Calibri"/>
          <w:sz w:val="28"/>
          <w:szCs w:val="28"/>
          <w:lang w:eastAsia="en-US"/>
        </w:rPr>
        <w:t xml:space="preserve">ормирование и представление ежеквартально не позднее 10 (Десятого) числа месяца, следующего за отчетным, в Управление по работе с обращениями </w:t>
      </w:r>
      <w:proofErr w:type="gramStart"/>
      <w:r w:rsidR="001876DC" w:rsidRPr="001876DC">
        <w:rPr>
          <w:rFonts w:eastAsia="Calibri"/>
          <w:sz w:val="28"/>
          <w:szCs w:val="28"/>
          <w:lang w:eastAsia="en-US"/>
        </w:rPr>
        <w:t xml:space="preserve">граждан Администрации Губернатора </w:t>
      </w:r>
      <w:r>
        <w:rPr>
          <w:rFonts w:eastAsia="Calibri"/>
          <w:sz w:val="28"/>
          <w:szCs w:val="28"/>
          <w:lang w:eastAsia="en-US"/>
        </w:rPr>
        <w:t xml:space="preserve">Алтайского края </w:t>
      </w:r>
      <w:r w:rsidR="001876DC" w:rsidRPr="001876DC">
        <w:rPr>
          <w:rFonts w:eastAsia="Calibri"/>
          <w:sz w:val="28"/>
          <w:szCs w:val="28"/>
          <w:lang w:eastAsia="en-US"/>
        </w:rPr>
        <w:t>отчетности</w:t>
      </w:r>
      <w:proofErr w:type="gramEnd"/>
      <w:r w:rsidR="001876DC" w:rsidRPr="001876DC">
        <w:rPr>
          <w:rFonts w:eastAsia="Calibri"/>
          <w:sz w:val="28"/>
          <w:szCs w:val="28"/>
          <w:lang w:eastAsia="en-US"/>
        </w:rPr>
        <w:t xml:space="preserve"> о полученных и рассмотренных жалобах (в том числе о количестве удовлетворенных и неудовлетворенных жалоб).</w:t>
      </w:r>
    </w:p>
    <w:p w:rsidR="007E5E84" w:rsidRPr="00F37AA3" w:rsidRDefault="002507C6" w:rsidP="007E5E84">
      <w:pPr>
        <w:tabs>
          <w:tab w:val="left" w:pos="1418"/>
          <w:tab w:val="left" w:pos="2410"/>
        </w:tabs>
        <w:ind w:firstLine="709"/>
        <w:contextualSpacing/>
        <w:jc w:val="both"/>
        <w:rPr>
          <w:rFonts w:eastAsia="Calibri"/>
          <w:sz w:val="28"/>
          <w:szCs w:val="28"/>
          <w:lang w:eastAsia="en-US"/>
        </w:rPr>
      </w:pPr>
      <w:r>
        <w:rPr>
          <w:rFonts w:eastAsia="Calibri"/>
          <w:sz w:val="28"/>
          <w:szCs w:val="28"/>
          <w:lang w:eastAsia="en-US"/>
        </w:rPr>
        <w:t>5</w:t>
      </w:r>
      <w:r w:rsidR="0062777D">
        <w:rPr>
          <w:rFonts w:eastAsia="Calibri"/>
          <w:sz w:val="28"/>
          <w:szCs w:val="28"/>
          <w:lang w:eastAsia="en-US"/>
        </w:rPr>
        <w:t>.25</w:t>
      </w:r>
      <w:r w:rsidR="007E5E84" w:rsidRPr="00F37AA3">
        <w:rPr>
          <w:rFonts w:eastAsia="Calibri"/>
          <w:sz w:val="28"/>
          <w:szCs w:val="28"/>
          <w:lang w:eastAsia="en-US"/>
        </w:rPr>
        <w:t xml:space="preserve">. </w:t>
      </w:r>
      <w:proofErr w:type="gramStart"/>
      <w:r w:rsidR="001876DC" w:rsidRPr="001876DC">
        <w:rPr>
          <w:rFonts w:eastAsia="Calibri"/>
          <w:sz w:val="28"/>
          <w:szCs w:val="28"/>
          <w:lang w:eastAsia="en-US"/>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5" w:history="1">
        <w:r w:rsidR="001876DC" w:rsidRPr="00F37AA3">
          <w:rPr>
            <w:rFonts w:eastAsia="Calibri"/>
            <w:sz w:val="28"/>
            <w:szCs w:val="28"/>
            <w:lang w:eastAsia="en-US"/>
          </w:rPr>
          <w:t>Положения</w:t>
        </w:r>
      </w:hyperlink>
      <w:r w:rsidR="007E5E84" w:rsidRPr="00F37AA3">
        <w:rPr>
          <w:rFonts w:eastAsia="Calibri"/>
          <w:sz w:val="28"/>
          <w:szCs w:val="28"/>
          <w:lang w:eastAsia="en-US"/>
        </w:rPr>
        <w:t xml:space="preserve"> </w:t>
      </w:r>
      <w:r w:rsidR="001876DC" w:rsidRPr="001876DC">
        <w:rPr>
          <w:rFonts w:eastAsia="Calibri"/>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001876DC" w:rsidRPr="001876DC">
        <w:rPr>
          <w:rFonts w:eastAsia="Calibri"/>
          <w:sz w:val="28"/>
          <w:szCs w:val="28"/>
          <w:lang w:eastAsia="en-US"/>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Start w:id="14" w:name="_Toc89166769"/>
    </w:p>
    <w:p w:rsidR="007E5E84" w:rsidRPr="00F37AA3" w:rsidRDefault="007E5E84" w:rsidP="007E5E84">
      <w:pPr>
        <w:tabs>
          <w:tab w:val="left" w:pos="1418"/>
          <w:tab w:val="left" w:pos="2410"/>
        </w:tabs>
        <w:ind w:firstLine="709"/>
        <w:contextualSpacing/>
        <w:jc w:val="both"/>
        <w:rPr>
          <w:rFonts w:eastAsia="Calibri"/>
          <w:sz w:val="28"/>
          <w:szCs w:val="28"/>
          <w:lang w:eastAsia="en-US"/>
        </w:rPr>
      </w:pPr>
    </w:p>
    <w:p w:rsidR="007E5E84" w:rsidRPr="007E5E84" w:rsidRDefault="007E5E84" w:rsidP="00F37AA3">
      <w:pPr>
        <w:tabs>
          <w:tab w:val="left" w:pos="1418"/>
          <w:tab w:val="left" w:pos="2410"/>
        </w:tabs>
        <w:ind w:firstLine="709"/>
        <w:contextualSpacing/>
        <w:jc w:val="center"/>
        <w:rPr>
          <w:rFonts w:eastAsia="Calibri"/>
          <w:sz w:val="28"/>
          <w:szCs w:val="28"/>
          <w:lang w:eastAsia="en-US"/>
        </w:rPr>
      </w:pPr>
      <w:r w:rsidRPr="007E5E84">
        <w:rPr>
          <w:rFonts w:eastAsia="Calibri"/>
          <w:bCs/>
          <w:sz w:val="28"/>
          <w:szCs w:val="28"/>
          <w:lang w:eastAsia="en-US"/>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4"/>
    </w:p>
    <w:p w:rsidR="007E5E84" w:rsidRPr="007E5E84" w:rsidRDefault="007E5E84" w:rsidP="00F37AA3">
      <w:pPr>
        <w:ind w:firstLine="540"/>
        <w:jc w:val="both"/>
        <w:rPr>
          <w:b/>
          <w:sz w:val="28"/>
          <w:szCs w:val="28"/>
        </w:rPr>
      </w:pPr>
    </w:p>
    <w:p w:rsidR="007E5E84" w:rsidRPr="00F37AA3" w:rsidRDefault="002507C6" w:rsidP="00F37AA3">
      <w:pPr>
        <w:tabs>
          <w:tab w:val="left" w:pos="1418"/>
          <w:tab w:val="left" w:pos="1843"/>
        </w:tabs>
        <w:ind w:firstLine="709"/>
        <w:jc w:val="both"/>
        <w:rPr>
          <w:rFonts w:eastAsia="Calibri"/>
          <w:sz w:val="28"/>
          <w:szCs w:val="28"/>
        </w:rPr>
      </w:pPr>
      <w:bookmarkStart w:id="15" w:name="_Ref63872185"/>
      <w:r>
        <w:rPr>
          <w:rFonts w:eastAsia="Calibri"/>
          <w:sz w:val="28"/>
          <w:szCs w:val="28"/>
        </w:rPr>
        <w:t>5</w:t>
      </w:r>
      <w:r w:rsidR="007E5E84" w:rsidRPr="00F37AA3">
        <w:rPr>
          <w:rFonts w:eastAsia="Calibri"/>
          <w:sz w:val="28"/>
          <w:szCs w:val="28"/>
        </w:rPr>
        <w:t>.</w:t>
      </w:r>
      <w:r>
        <w:rPr>
          <w:rFonts w:eastAsia="Calibri"/>
          <w:sz w:val="28"/>
          <w:szCs w:val="28"/>
        </w:rPr>
        <w:t>26</w:t>
      </w:r>
      <w:r w:rsidR="007E5E84" w:rsidRPr="00F37AA3">
        <w:rPr>
          <w:rFonts w:eastAsia="Calibri"/>
          <w:sz w:val="28"/>
          <w:szCs w:val="28"/>
        </w:rPr>
        <w:t xml:space="preserve">. Жалоба подается в </w:t>
      </w:r>
      <w:r w:rsidR="007E5E84" w:rsidRPr="00F37AA3">
        <w:rPr>
          <w:sz w:val="28"/>
          <w:szCs w:val="28"/>
        </w:rPr>
        <w:t>Организацию</w:t>
      </w:r>
      <w:r w:rsidR="007E5E84" w:rsidRPr="00F37AA3">
        <w:rPr>
          <w:rFonts w:eastAsia="Calibri"/>
          <w:sz w:val="28"/>
          <w:szCs w:val="28"/>
        </w:rPr>
        <w:t>,</w:t>
      </w:r>
      <w:r w:rsidR="00394086" w:rsidRPr="00394086">
        <w:rPr>
          <w:rFonts w:eastAsia="Calibri"/>
          <w:sz w:val="28"/>
          <w:szCs w:val="28"/>
        </w:rPr>
        <w:t xml:space="preserve"> </w:t>
      </w:r>
      <w:r w:rsidR="00394086" w:rsidRPr="00F37AA3">
        <w:rPr>
          <w:rFonts w:eastAsia="Calibri"/>
          <w:sz w:val="28"/>
          <w:szCs w:val="28"/>
        </w:rPr>
        <w:t>предоставившую Услугу</w:t>
      </w:r>
      <w:r w:rsidR="00394086">
        <w:rPr>
          <w:rFonts w:eastAsia="Calibri"/>
          <w:sz w:val="28"/>
          <w:szCs w:val="28"/>
        </w:rPr>
        <w:t>,</w:t>
      </w:r>
      <w:r w:rsidR="007E5E84" w:rsidRPr="00F37AA3">
        <w:rPr>
          <w:rFonts w:eastAsia="Calibri"/>
          <w:sz w:val="28"/>
          <w:szCs w:val="28"/>
        </w:rPr>
        <w:t xml:space="preserve"> </w:t>
      </w:r>
      <w:r w:rsidR="00424266">
        <w:rPr>
          <w:rFonts w:eastAsia="Calibri"/>
          <w:sz w:val="28"/>
          <w:szCs w:val="28"/>
        </w:rPr>
        <w:t>администрацию города Белокуриха Алтайского края</w:t>
      </w:r>
      <w:r w:rsidR="007E5E84" w:rsidRPr="00F37AA3">
        <w:rPr>
          <w:rFonts w:eastAsia="Calibri"/>
          <w:sz w:val="28"/>
          <w:szCs w:val="28"/>
        </w:rPr>
        <w:t xml:space="preserve">, порядок предоставления которой был нарушен вследствие решений и действий (бездействия) </w:t>
      </w:r>
      <w:r w:rsidR="007E5E84" w:rsidRPr="00F37AA3">
        <w:rPr>
          <w:sz w:val="28"/>
          <w:szCs w:val="28"/>
        </w:rPr>
        <w:t>Организации</w:t>
      </w:r>
      <w:r w:rsidR="007E5E84" w:rsidRPr="00F37AA3">
        <w:rPr>
          <w:rFonts w:eastAsia="Calibri"/>
          <w:sz w:val="28"/>
          <w:szCs w:val="28"/>
        </w:rPr>
        <w:t xml:space="preserve">, работника </w:t>
      </w:r>
      <w:r w:rsidR="007E5E84" w:rsidRPr="00F37AA3">
        <w:rPr>
          <w:sz w:val="28"/>
          <w:szCs w:val="28"/>
        </w:rPr>
        <w:t>Организации</w:t>
      </w:r>
      <w:r w:rsidR="007E5E84" w:rsidRPr="00F37AA3">
        <w:rPr>
          <w:rFonts w:eastAsia="Calibri"/>
          <w:sz w:val="28"/>
          <w:szCs w:val="28"/>
        </w:rPr>
        <w:t xml:space="preserve">, и рассматривается </w:t>
      </w:r>
      <w:r w:rsidR="007E5E84" w:rsidRPr="00F37AA3">
        <w:rPr>
          <w:sz w:val="28"/>
          <w:szCs w:val="28"/>
        </w:rPr>
        <w:t>Организацией</w:t>
      </w:r>
      <w:r w:rsidR="007E5E84" w:rsidRPr="00F37AA3">
        <w:rPr>
          <w:rFonts w:eastAsia="Calibri"/>
          <w:sz w:val="28"/>
          <w:szCs w:val="28"/>
        </w:rPr>
        <w:t xml:space="preserve"> в порядке, установленном законодательством Российской Федерации.</w:t>
      </w:r>
      <w:bookmarkEnd w:id="15"/>
    </w:p>
    <w:p w:rsidR="007E5E84" w:rsidRPr="0062777D" w:rsidRDefault="002507C6" w:rsidP="00F37AA3">
      <w:pPr>
        <w:tabs>
          <w:tab w:val="left" w:pos="1418"/>
          <w:tab w:val="left" w:pos="1843"/>
        </w:tabs>
        <w:ind w:firstLine="709"/>
        <w:jc w:val="both"/>
        <w:rPr>
          <w:rFonts w:eastAsia="Calibri"/>
          <w:sz w:val="28"/>
          <w:szCs w:val="28"/>
        </w:rPr>
      </w:pPr>
      <w:r>
        <w:rPr>
          <w:rFonts w:eastAsia="Calibri"/>
          <w:sz w:val="28"/>
          <w:szCs w:val="28"/>
        </w:rPr>
        <w:t>5</w:t>
      </w:r>
      <w:r w:rsidR="007E5E84" w:rsidRPr="00F37AA3">
        <w:rPr>
          <w:rFonts w:eastAsia="Calibri"/>
          <w:sz w:val="28"/>
          <w:szCs w:val="28"/>
        </w:rPr>
        <w:t>.2</w:t>
      </w:r>
      <w:r>
        <w:rPr>
          <w:rFonts w:eastAsia="Calibri"/>
          <w:sz w:val="28"/>
          <w:szCs w:val="28"/>
        </w:rPr>
        <w:t>7</w:t>
      </w:r>
      <w:r w:rsidR="007E5E84" w:rsidRPr="00F37AA3">
        <w:rPr>
          <w:rFonts w:eastAsia="Calibri"/>
          <w:sz w:val="28"/>
          <w:szCs w:val="28"/>
        </w:rPr>
        <w:t xml:space="preserve">. </w:t>
      </w:r>
      <w:r w:rsidR="007E5E84" w:rsidRPr="007E5E84">
        <w:rPr>
          <w:rFonts w:eastAsia="Calibri"/>
          <w:sz w:val="28"/>
          <w:szCs w:val="28"/>
          <w:lang w:eastAsia="en-US"/>
        </w:rPr>
        <w:t xml:space="preserve">Жалобу на решения и действия (бездействие) </w:t>
      </w:r>
      <w:r w:rsidR="007E5E84" w:rsidRPr="007E5E84">
        <w:rPr>
          <w:rFonts w:eastAsia="Calibri"/>
          <w:sz w:val="28"/>
          <w:szCs w:val="28"/>
          <w:lang w:eastAsia="ar-SA"/>
        </w:rPr>
        <w:t>Организации</w:t>
      </w:r>
      <w:r w:rsidR="007E5E84" w:rsidRPr="007E5E84">
        <w:rPr>
          <w:rFonts w:eastAsia="Calibri"/>
          <w:sz w:val="28"/>
          <w:szCs w:val="28"/>
          <w:lang w:eastAsia="en-US"/>
        </w:rPr>
        <w:t xml:space="preserve"> можно </w:t>
      </w:r>
      <w:r w:rsidR="007E5E84" w:rsidRPr="0062777D">
        <w:rPr>
          <w:rFonts w:eastAsia="Calibri"/>
          <w:sz w:val="28"/>
          <w:szCs w:val="28"/>
          <w:lang w:eastAsia="en-US"/>
        </w:rPr>
        <w:t xml:space="preserve">подать Губернатору </w:t>
      </w:r>
      <w:r>
        <w:rPr>
          <w:rFonts w:eastAsia="Calibri"/>
          <w:sz w:val="28"/>
          <w:szCs w:val="28"/>
          <w:lang w:eastAsia="en-US"/>
        </w:rPr>
        <w:t>Алтайского края</w:t>
      </w:r>
      <w:r w:rsidR="007E5E84" w:rsidRPr="0062777D">
        <w:rPr>
          <w:rFonts w:eastAsia="Calibri"/>
          <w:sz w:val="28"/>
          <w:szCs w:val="28"/>
          <w:lang w:eastAsia="en-US"/>
        </w:rPr>
        <w:t>.</w:t>
      </w:r>
    </w:p>
    <w:p w:rsidR="0062777D" w:rsidRDefault="002507C6" w:rsidP="0062777D">
      <w:pPr>
        <w:tabs>
          <w:tab w:val="left" w:pos="1418"/>
          <w:tab w:val="left" w:pos="1843"/>
        </w:tabs>
        <w:ind w:firstLine="709"/>
        <w:jc w:val="both"/>
        <w:rPr>
          <w:rFonts w:eastAsia="Calibri"/>
          <w:sz w:val="28"/>
          <w:szCs w:val="28"/>
        </w:rPr>
      </w:pPr>
      <w:r>
        <w:rPr>
          <w:rFonts w:eastAsia="Calibri"/>
          <w:sz w:val="28"/>
          <w:szCs w:val="28"/>
        </w:rPr>
        <w:t>5</w:t>
      </w:r>
      <w:r w:rsidR="007E5E84" w:rsidRPr="00F37AA3">
        <w:rPr>
          <w:rFonts w:eastAsia="Calibri"/>
          <w:sz w:val="28"/>
          <w:szCs w:val="28"/>
        </w:rPr>
        <w:t>.</w:t>
      </w:r>
      <w:r>
        <w:rPr>
          <w:rFonts w:eastAsia="Calibri"/>
          <w:sz w:val="28"/>
          <w:szCs w:val="28"/>
        </w:rPr>
        <w:t>28</w:t>
      </w:r>
      <w:r w:rsidR="007E5E84" w:rsidRPr="00F37AA3">
        <w:rPr>
          <w:rFonts w:eastAsia="Calibri"/>
          <w:sz w:val="28"/>
          <w:szCs w:val="28"/>
        </w:rPr>
        <w:t xml:space="preserve">. </w:t>
      </w:r>
      <w:r w:rsidR="007E5E84" w:rsidRPr="007E5E84">
        <w:rPr>
          <w:rFonts w:eastAsia="Calibri"/>
          <w:sz w:val="28"/>
          <w:szCs w:val="28"/>
          <w:lang w:eastAsia="en-US"/>
        </w:rPr>
        <w:t xml:space="preserve">Прием жалоб в письменной форме на бумажном носителе осуществляется </w:t>
      </w:r>
      <w:r w:rsidR="007E5E84" w:rsidRPr="007E5E84">
        <w:rPr>
          <w:sz w:val="28"/>
          <w:szCs w:val="28"/>
        </w:rPr>
        <w:t>Организацией</w:t>
      </w:r>
      <w:r w:rsidR="007E5E84" w:rsidRPr="007E5E84">
        <w:rPr>
          <w:rFonts w:eastAsia="Calibri"/>
          <w:sz w:val="28"/>
          <w:szCs w:val="28"/>
          <w:lang w:eastAsia="en-US"/>
        </w:rPr>
        <w:t xml:space="preserve"> в месте, где Заявитель подавал Заявление на </w:t>
      </w:r>
      <w:r w:rsidR="007E5E84" w:rsidRPr="007E5E84">
        <w:rPr>
          <w:rFonts w:eastAsia="Calibri"/>
          <w:sz w:val="28"/>
          <w:szCs w:val="28"/>
          <w:lang w:eastAsia="en-US"/>
        </w:rPr>
        <w:lastRenderedPageBreak/>
        <w:t xml:space="preserve">получение </w:t>
      </w:r>
      <w:r w:rsidR="007E5E84" w:rsidRPr="007E5E84">
        <w:rPr>
          <w:sz w:val="28"/>
          <w:szCs w:val="28"/>
        </w:rPr>
        <w:t>Услуги</w:t>
      </w:r>
      <w:r w:rsidR="007E5E84" w:rsidRPr="007E5E84">
        <w:rPr>
          <w:rFonts w:eastAsia="Calibri"/>
          <w:sz w:val="28"/>
          <w:szCs w:val="28"/>
          <w:lang w:eastAsia="en-US"/>
        </w:rPr>
        <w:t xml:space="preserve">, нарушение порядка которой обжалуется, либо в месте, где Заявителем получен результат указанной </w:t>
      </w:r>
      <w:r w:rsidR="007E5E84" w:rsidRPr="007E5E84">
        <w:rPr>
          <w:sz w:val="28"/>
          <w:szCs w:val="28"/>
        </w:rPr>
        <w:t>Услуги</w:t>
      </w:r>
      <w:r w:rsidR="007E5E84" w:rsidRPr="007E5E84">
        <w:rPr>
          <w:rFonts w:eastAsia="Calibri"/>
          <w:sz w:val="28"/>
          <w:szCs w:val="28"/>
          <w:lang w:eastAsia="en-US"/>
        </w:rPr>
        <w:t>.</w:t>
      </w:r>
    </w:p>
    <w:p w:rsidR="00F37AA3" w:rsidRPr="00F37AA3" w:rsidRDefault="002507C6" w:rsidP="0062777D">
      <w:pPr>
        <w:tabs>
          <w:tab w:val="left" w:pos="1418"/>
          <w:tab w:val="left" w:pos="1843"/>
        </w:tabs>
        <w:ind w:firstLine="709"/>
        <w:jc w:val="both"/>
        <w:rPr>
          <w:rFonts w:eastAsia="Calibri"/>
          <w:sz w:val="28"/>
          <w:szCs w:val="28"/>
        </w:rPr>
      </w:pPr>
      <w:r>
        <w:rPr>
          <w:rFonts w:eastAsia="Calibri"/>
          <w:sz w:val="28"/>
          <w:szCs w:val="28"/>
          <w:lang w:eastAsia="en-US"/>
        </w:rPr>
        <w:t>5.29.</w:t>
      </w:r>
      <w:r w:rsidR="007E5E84" w:rsidRPr="007E5E84">
        <w:rPr>
          <w:rFonts w:eastAsia="Calibri"/>
          <w:sz w:val="28"/>
          <w:szCs w:val="28"/>
          <w:lang w:eastAsia="en-US"/>
        </w:rPr>
        <w:t>Прием жалоб в письменной форме на бу</w:t>
      </w:r>
      <w:r>
        <w:rPr>
          <w:rFonts w:eastAsia="Calibri"/>
          <w:sz w:val="28"/>
          <w:szCs w:val="28"/>
          <w:lang w:eastAsia="en-US"/>
        </w:rPr>
        <w:t>мажном носителе осуществляется а</w:t>
      </w:r>
      <w:r w:rsidR="007E5E84" w:rsidRPr="007E5E84">
        <w:rPr>
          <w:rFonts w:eastAsia="Calibri"/>
          <w:sz w:val="28"/>
          <w:szCs w:val="28"/>
          <w:lang w:eastAsia="en-US"/>
        </w:rPr>
        <w:t xml:space="preserve">дминистрацией </w:t>
      </w:r>
      <w:r>
        <w:rPr>
          <w:rFonts w:eastAsia="Calibri"/>
          <w:color w:val="000000"/>
          <w:sz w:val="28"/>
          <w:szCs w:val="28"/>
          <w:lang w:eastAsia="en-US"/>
        </w:rPr>
        <w:t xml:space="preserve">города Белокурихи Алтайского края </w:t>
      </w:r>
      <w:r w:rsidR="007E5E84" w:rsidRPr="007E5E84">
        <w:rPr>
          <w:rFonts w:eastAsia="Calibri"/>
          <w:sz w:val="28"/>
          <w:szCs w:val="28"/>
          <w:lang w:eastAsia="en-US"/>
        </w:rPr>
        <w:t>по месту ее работы. Время приема жалоб должно совпадат</w:t>
      </w:r>
      <w:r>
        <w:rPr>
          <w:rFonts w:eastAsia="Calibri"/>
          <w:sz w:val="28"/>
          <w:szCs w:val="28"/>
          <w:lang w:eastAsia="en-US"/>
        </w:rPr>
        <w:t xml:space="preserve">ь со временем </w:t>
      </w:r>
      <w:proofErr w:type="gramStart"/>
      <w:r>
        <w:rPr>
          <w:rFonts w:eastAsia="Calibri"/>
          <w:sz w:val="28"/>
          <w:szCs w:val="28"/>
          <w:lang w:eastAsia="en-US"/>
        </w:rPr>
        <w:t>работы а</w:t>
      </w:r>
      <w:r w:rsidR="007E5E84" w:rsidRPr="007E5E84">
        <w:rPr>
          <w:rFonts w:eastAsia="Calibri"/>
          <w:sz w:val="28"/>
          <w:szCs w:val="28"/>
          <w:lang w:eastAsia="en-US"/>
        </w:rPr>
        <w:t xml:space="preserve">дминистрации </w:t>
      </w:r>
      <w:r>
        <w:rPr>
          <w:rFonts w:eastAsia="Calibri"/>
          <w:color w:val="000000"/>
          <w:sz w:val="28"/>
          <w:szCs w:val="28"/>
          <w:lang w:eastAsia="en-US"/>
        </w:rPr>
        <w:t>города Белокурихи Алтайского края</w:t>
      </w:r>
      <w:proofErr w:type="gramEnd"/>
      <w:r>
        <w:rPr>
          <w:rFonts w:eastAsia="Calibri"/>
          <w:color w:val="000000"/>
          <w:sz w:val="28"/>
          <w:szCs w:val="28"/>
          <w:lang w:eastAsia="en-US"/>
        </w:rPr>
        <w:t xml:space="preserve"> </w:t>
      </w:r>
      <w:r w:rsidR="007E5E84" w:rsidRPr="007E5E84">
        <w:rPr>
          <w:rFonts w:eastAsia="Calibri"/>
          <w:sz w:val="28"/>
          <w:szCs w:val="28"/>
          <w:lang w:eastAsia="en-US"/>
        </w:rPr>
        <w:t>по месту ее работы.</w:t>
      </w:r>
    </w:p>
    <w:p w:rsidR="00F37AA3" w:rsidRPr="00F37AA3" w:rsidRDefault="002507C6" w:rsidP="00F37AA3">
      <w:pPr>
        <w:tabs>
          <w:tab w:val="left" w:pos="1418"/>
          <w:tab w:val="left" w:pos="1843"/>
        </w:tabs>
        <w:ind w:firstLine="709"/>
        <w:jc w:val="both"/>
        <w:rPr>
          <w:rFonts w:eastAsia="Calibri"/>
          <w:sz w:val="28"/>
          <w:szCs w:val="28"/>
        </w:rPr>
      </w:pPr>
      <w:r>
        <w:rPr>
          <w:rFonts w:eastAsia="Calibri"/>
          <w:sz w:val="28"/>
          <w:szCs w:val="28"/>
        </w:rPr>
        <w:t>5</w:t>
      </w:r>
      <w:r w:rsidR="0062777D">
        <w:rPr>
          <w:rFonts w:eastAsia="Calibri"/>
          <w:sz w:val="28"/>
          <w:szCs w:val="28"/>
        </w:rPr>
        <w:t>.</w:t>
      </w:r>
      <w:r>
        <w:rPr>
          <w:rFonts w:eastAsia="Calibri"/>
          <w:sz w:val="28"/>
          <w:szCs w:val="28"/>
        </w:rPr>
        <w:t>30</w:t>
      </w:r>
      <w:r w:rsidR="00F37AA3" w:rsidRPr="00F37AA3">
        <w:rPr>
          <w:rFonts w:eastAsia="Calibri"/>
          <w:sz w:val="28"/>
          <w:szCs w:val="28"/>
        </w:rPr>
        <w:t xml:space="preserve">. </w:t>
      </w:r>
      <w:r w:rsidR="007E5E84" w:rsidRPr="007E5E84">
        <w:rPr>
          <w:rFonts w:eastAsia="Calibri"/>
          <w:sz w:val="28"/>
          <w:szCs w:val="28"/>
          <w:lang w:eastAsia="en-US"/>
        </w:rPr>
        <w:t xml:space="preserve">Жалоба, поступившая в </w:t>
      </w:r>
      <w:r w:rsidR="007E5E84" w:rsidRPr="007E5E84">
        <w:rPr>
          <w:sz w:val="28"/>
          <w:szCs w:val="28"/>
        </w:rPr>
        <w:t>Организацию</w:t>
      </w:r>
      <w:r>
        <w:rPr>
          <w:rFonts w:eastAsia="Calibri"/>
          <w:sz w:val="28"/>
          <w:szCs w:val="28"/>
          <w:lang w:eastAsia="en-US"/>
        </w:rPr>
        <w:t>, а</w:t>
      </w:r>
      <w:r w:rsidR="007E5E84" w:rsidRPr="007E5E84">
        <w:rPr>
          <w:rFonts w:eastAsia="Calibri"/>
          <w:sz w:val="28"/>
          <w:szCs w:val="28"/>
          <w:lang w:eastAsia="en-US"/>
        </w:rPr>
        <w:t>дминистрацию</w:t>
      </w:r>
      <w:r w:rsidRPr="002507C6">
        <w:rPr>
          <w:rFonts w:eastAsia="Calibri"/>
          <w:color w:val="000000"/>
          <w:sz w:val="28"/>
          <w:szCs w:val="28"/>
          <w:lang w:eastAsia="en-US"/>
        </w:rPr>
        <w:t xml:space="preserve"> </w:t>
      </w:r>
      <w:r>
        <w:rPr>
          <w:rFonts w:eastAsia="Calibri"/>
          <w:color w:val="000000"/>
          <w:sz w:val="28"/>
          <w:szCs w:val="28"/>
          <w:lang w:eastAsia="en-US"/>
        </w:rPr>
        <w:t>города Белокурихи Алтайского края</w:t>
      </w:r>
      <w:r w:rsidR="007E5E84" w:rsidRPr="007E5E84">
        <w:rPr>
          <w:rFonts w:eastAsia="Calibri"/>
          <w:sz w:val="28"/>
          <w:szCs w:val="28"/>
          <w:lang w:eastAsia="en-US"/>
        </w:rPr>
        <w:t>, подлежит регистрации не позднее следующего рабо</w:t>
      </w:r>
      <w:r w:rsidR="00424266">
        <w:rPr>
          <w:rFonts w:eastAsia="Calibri"/>
          <w:sz w:val="28"/>
          <w:szCs w:val="28"/>
          <w:lang w:eastAsia="en-US"/>
        </w:rPr>
        <w:t>чего дня со дня ее поступления.</w:t>
      </w:r>
    </w:p>
    <w:p w:rsidR="0062777D" w:rsidRDefault="002507C6" w:rsidP="0062777D">
      <w:pPr>
        <w:tabs>
          <w:tab w:val="left" w:pos="1418"/>
          <w:tab w:val="left" w:pos="1843"/>
        </w:tabs>
        <w:ind w:firstLine="709"/>
        <w:jc w:val="both"/>
        <w:rPr>
          <w:rFonts w:eastAsia="Calibri"/>
          <w:sz w:val="28"/>
          <w:szCs w:val="28"/>
        </w:rPr>
      </w:pPr>
      <w:r>
        <w:rPr>
          <w:rFonts w:eastAsia="Calibri"/>
          <w:sz w:val="28"/>
          <w:szCs w:val="28"/>
        </w:rPr>
        <w:t>5</w:t>
      </w:r>
      <w:r w:rsidR="0062777D">
        <w:rPr>
          <w:rFonts w:eastAsia="Calibri"/>
          <w:sz w:val="28"/>
          <w:szCs w:val="28"/>
        </w:rPr>
        <w:t>.</w:t>
      </w:r>
      <w:r>
        <w:rPr>
          <w:rFonts w:eastAsia="Calibri"/>
          <w:sz w:val="28"/>
          <w:szCs w:val="28"/>
        </w:rPr>
        <w:t>31</w:t>
      </w:r>
      <w:r w:rsidR="00F37AA3" w:rsidRPr="00F37AA3">
        <w:rPr>
          <w:rFonts w:eastAsia="Calibri"/>
          <w:sz w:val="28"/>
          <w:szCs w:val="28"/>
        </w:rPr>
        <w:t xml:space="preserve">. </w:t>
      </w:r>
      <w:r w:rsidR="007E5E84" w:rsidRPr="007E5E84">
        <w:rPr>
          <w:rFonts w:eastAsia="Calibri"/>
          <w:sz w:val="28"/>
          <w:szCs w:val="28"/>
          <w:lang w:eastAsia="en-US"/>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007E5E84" w:rsidRPr="007E5E84">
        <w:rPr>
          <w:sz w:val="28"/>
          <w:szCs w:val="28"/>
        </w:rPr>
        <w:t>Организацией</w:t>
      </w:r>
      <w:r>
        <w:rPr>
          <w:rFonts w:eastAsia="Calibri"/>
          <w:sz w:val="28"/>
          <w:szCs w:val="28"/>
          <w:lang w:eastAsia="en-US"/>
        </w:rPr>
        <w:t>, а</w:t>
      </w:r>
      <w:r w:rsidR="007E5E84" w:rsidRPr="007E5E84">
        <w:rPr>
          <w:rFonts w:eastAsia="Calibri"/>
          <w:sz w:val="28"/>
          <w:szCs w:val="28"/>
          <w:lang w:eastAsia="en-US"/>
        </w:rPr>
        <w:t>дминистрацией</w:t>
      </w:r>
      <w:r w:rsidRPr="002507C6">
        <w:rPr>
          <w:rFonts w:eastAsia="Calibri"/>
          <w:color w:val="000000"/>
          <w:sz w:val="28"/>
          <w:szCs w:val="28"/>
          <w:lang w:eastAsia="en-US"/>
        </w:rPr>
        <w:t xml:space="preserve"> </w:t>
      </w:r>
      <w:r>
        <w:rPr>
          <w:rFonts w:eastAsia="Calibri"/>
          <w:color w:val="000000"/>
          <w:sz w:val="28"/>
          <w:szCs w:val="28"/>
          <w:lang w:eastAsia="en-US"/>
        </w:rPr>
        <w:t>города Белокурихи Алтайского края</w:t>
      </w:r>
      <w:r w:rsidR="007E5E84" w:rsidRPr="007E5E84">
        <w:rPr>
          <w:rFonts w:eastAsia="Calibri"/>
          <w:sz w:val="28"/>
          <w:szCs w:val="28"/>
          <w:lang w:eastAsia="en-US"/>
        </w:rPr>
        <w:t>).</w:t>
      </w:r>
    </w:p>
    <w:p w:rsidR="00F37AA3" w:rsidRPr="00F37AA3" w:rsidRDefault="002507C6" w:rsidP="0062777D">
      <w:pPr>
        <w:tabs>
          <w:tab w:val="left" w:pos="1418"/>
          <w:tab w:val="left" w:pos="1843"/>
        </w:tabs>
        <w:ind w:firstLine="709"/>
        <w:jc w:val="both"/>
        <w:rPr>
          <w:rFonts w:eastAsia="Calibri"/>
          <w:sz w:val="28"/>
          <w:szCs w:val="28"/>
        </w:rPr>
      </w:pPr>
      <w:r>
        <w:rPr>
          <w:rFonts w:eastAsia="Calibri"/>
          <w:sz w:val="28"/>
          <w:szCs w:val="28"/>
          <w:lang w:eastAsia="en-US"/>
        </w:rPr>
        <w:t>5</w:t>
      </w:r>
      <w:r w:rsidR="0062777D">
        <w:rPr>
          <w:rFonts w:eastAsia="Calibri"/>
          <w:sz w:val="28"/>
          <w:szCs w:val="28"/>
          <w:lang w:eastAsia="en-US"/>
        </w:rPr>
        <w:t>.</w:t>
      </w:r>
      <w:r>
        <w:rPr>
          <w:rFonts w:eastAsia="Calibri"/>
          <w:sz w:val="28"/>
          <w:szCs w:val="28"/>
          <w:lang w:eastAsia="en-US"/>
        </w:rPr>
        <w:t>32</w:t>
      </w:r>
      <w:r w:rsidR="0062777D">
        <w:rPr>
          <w:rFonts w:eastAsia="Calibri"/>
          <w:sz w:val="28"/>
          <w:szCs w:val="28"/>
          <w:lang w:eastAsia="en-US"/>
        </w:rPr>
        <w:t xml:space="preserve">. </w:t>
      </w:r>
      <w:r w:rsidR="007E5E84" w:rsidRPr="007E5E84">
        <w:rPr>
          <w:rFonts w:eastAsia="Calibri"/>
          <w:sz w:val="28"/>
          <w:szCs w:val="28"/>
          <w:lang w:eastAsia="en-US"/>
        </w:rPr>
        <w:t xml:space="preserve">В случае обжалования отказа </w:t>
      </w:r>
      <w:r w:rsidR="007E5E84" w:rsidRPr="007E5E84">
        <w:rPr>
          <w:sz w:val="28"/>
          <w:szCs w:val="28"/>
        </w:rPr>
        <w:t>Организации</w:t>
      </w:r>
      <w:r w:rsidR="007E5E84" w:rsidRPr="007E5E84">
        <w:rPr>
          <w:rFonts w:eastAsia="Calibri"/>
          <w:sz w:val="28"/>
          <w:szCs w:val="28"/>
          <w:lang w:eastAsia="en-US"/>
        </w:rPr>
        <w:t xml:space="preserve">, работника </w:t>
      </w:r>
      <w:r w:rsidR="007E5E84" w:rsidRPr="007E5E84">
        <w:rPr>
          <w:sz w:val="28"/>
          <w:szCs w:val="28"/>
        </w:rPr>
        <w:t>Организации</w:t>
      </w:r>
      <w:r w:rsidR="007E5E84" w:rsidRPr="007E5E84">
        <w:rPr>
          <w:rFonts w:eastAsia="Calibri"/>
          <w:sz w:val="28"/>
          <w:szCs w:val="28"/>
          <w:lang w:eastAsia="en-US"/>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F37AA3" w:rsidRPr="00F37AA3" w:rsidRDefault="002507C6" w:rsidP="002507C6">
      <w:pPr>
        <w:tabs>
          <w:tab w:val="left" w:pos="1418"/>
          <w:tab w:val="left" w:pos="1843"/>
        </w:tabs>
        <w:ind w:firstLine="709"/>
        <w:jc w:val="both"/>
        <w:rPr>
          <w:rFonts w:eastAsia="Calibri"/>
          <w:sz w:val="28"/>
          <w:szCs w:val="28"/>
        </w:rPr>
      </w:pPr>
      <w:r>
        <w:rPr>
          <w:rFonts w:eastAsia="Calibri"/>
          <w:sz w:val="28"/>
          <w:szCs w:val="28"/>
          <w:lang w:eastAsia="en-US"/>
        </w:rPr>
        <w:t xml:space="preserve">5.33. </w:t>
      </w:r>
      <w:r w:rsidR="007E5E84" w:rsidRPr="007E5E84">
        <w:rPr>
          <w:rFonts w:eastAsia="Calibri"/>
          <w:sz w:val="28"/>
          <w:szCs w:val="28"/>
          <w:lang w:eastAsia="en-US"/>
        </w:rPr>
        <w:t xml:space="preserve">В случае если жалоба подана Заявителем в </w:t>
      </w:r>
      <w:r w:rsidR="007E5E84" w:rsidRPr="007E5E84">
        <w:rPr>
          <w:sz w:val="28"/>
          <w:szCs w:val="28"/>
        </w:rPr>
        <w:t>Организацию</w:t>
      </w:r>
      <w:r w:rsidR="007E5E84" w:rsidRPr="007E5E84">
        <w:rPr>
          <w:rFonts w:eastAsia="Calibri"/>
          <w:sz w:val="28"/>
          <w:szCs w:val="28"/>
          <w:lang w:eastAsia="en-US"/>
        </w:rPr>
        <w:t>, в компетенцию которого не входит принятие р</w:t>
      </w:r>
      <w:r>
        <w:rPr>
          <w:rFonts w:eastAsia="Calibri"/>
          <w:sz w:val="28"/>
          <w:szCs w:val="28"/>
          <w:lang w:eastAsia="en-US"/>
        </w:rPr>
        <w:t>ешения по жалобе, в течение 3 (т</w:t>
      </w:r>
      <w:r w:rsidR="007E5E84" w:rsidRPr="007E5E84">
        <w:rPr>
          <w:rFonts w:eastAsia="Calibri"/>
          <w:sz w:val="28"/>
          <w:szCs w:val="28"/>
          <w:lang w:eastAsia="en-US"/>
        </w:rPr>
        <w:t>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r>
        <w:rPr>
          <w:rFonts w:eastAsia="Calibri"/>
          <w:sz w:val="28"/>
          <w:szCs w:val="28"/>
        </w:rPr>
        <w:t xml:space="preserve"> </w:t>
      </w:r>
      <w:r w:rsidR="007E5E84" w:rsidRPr="007E5E84">
        <w:rPr>
          <w:rFonts w:eastAsia="Calibri"/>
          <w:sz w:val="28"/>
          <w:szCs w:val="28"/>
          <w:lang w:eastAsia="en-US"/>
        </w:rPr>
        <w:t>При этом срок рассмотрения жалобы исчисляется со дня регистрации жалобы в уполномоченном на ее рассмотрение государственном органе.</w:t>
      </w:r>
      <w:bookmarkStart w:id="16" w:name="_Toc89166770"/>
    </w:p>
    <w:p w:rsidR="00F37AA3" w:rsidRPr="00F37AA3" w:rsidRDefault="00F37AA3" w:rsidP="00F37AA3">
      <w:pPr>
        <w:tabs>
          <w:tab w:val="left" w:pos="1843"/>
        </w:tabs>
        <w:ind w:firstLine="709"/>
        <w:contextualSpacing/>
        <w:jc w:val="both"/>
        <w:rPr>
          <w:rFonts w:eastAsia="Calibri"/>
          <w:sz w:val="28"/>
          <w:szCs w:val="28"/>
          <w:lang w:eastAsia="en-US"/>
        </w:rPr>
      </w:pPr>
    </w:p>
    <w:p w:rsidR="00F37AA3" w:rsidRPr="00F37AA3" w:rsidRDefault="00F37AA3" w:rsidP="00F37AA3">
      <w:pPr>
        <w:tabs>
          <w:tab w:val="left" w:pos="1843"/>
        </w:tabs>
        <w:ind w:firstLine="709"/>
        <w:contextualSpacing/>
        <w:jc w:val="center"/>
        <w:rPr>
          <w:rFonts w:eastAsia="Calibri"/>
          <w:sz w:val="28"/>
          <w:szCs w:val="28"/>
          <w:lang w:eastAsia="en-US"/>
        </w:rPr>
      </w:pPr>
      <w:r w:rsidRPr="00F37AA3">
        <w:rPr>
          <w:rFonts w:eastAsia="Calibri"/>
          <w:bCs/>
          <w:sz w:val="28"/>
          <w:szCs w:val="28"/>
          <w:lang w:eastAsia="en-US"/>
        </w:rPr>
        <w:t>Способы информирования Заявителей о порядке подачи и рассмотрения жалобы, в том числе с использованием ЕПГУ</w:t>
      </w:r>
      <w:bookmarkEnd w:id="16"/>
    </w:p>
    <w:p w:rsidR="00F37AA3" w:rsidRPr="00F37AA3" w:rsidRDefault="00F37AA3" w:rsidP="00F37AA3">
      <w:pPr>
        <w:widowControl w:val="0"/>
        <w:tabs>
          <w:tab w:val="left" w:pos="1418"/>
          <w:tab w:val="left" w:pos="1843"/>
        </w:tabs>
        <w:contextualSpacing/>
        <w:jc w:val="both"/>
        <w:rPr>
          <w:b/>
          <w:sz w:val="28"/>
          <w:szCs w:val="28"/>
        </w:rPr>
      </w:pPr>
    </w:p>
    <w:p w:rsidR="00F37AA3" w:rsidRDefault="002507C6" w:rsidP="00F37AA3">
      <w:pPr>
        <w:widowControl w:val="0"/>
        <w:tabs>
          <w:tab w:val="left" w:pos="1418"/>
          <w:tab w:val="left" w:pos="1843"/>
        </w:tabs>
        <w:ind w:firstLine="709"/>
        <w:contextualSpacing/>
        <w:jc w:val="both"/>
        <w:rPr>
          <w:rFonts w:eastAsia="Calibri"/>
          <w:sz w:val="28"/>
          <w:szCs w:val="28"/>
          <w:lang w:eastAsia="en-US"/>
        </w:rPr>
      </w:pPr>
      <w:r>
        <w:rPr>
          <w:sz w:val="28"/>
          <w:szCs w:val="28"/>
        </w:rPr>
        <w:t>5.34.</w:t>
      </w:r>
      <w:r w:rsidR="00F37AA3" w:rsidRPr="00F37AA3">
        <w:rPr>
          <w:b/>
          <w:sz w:val="28"/>
          <w:szCs w:val="28"/>
        </w:rPr>
        <w:t xml:space="preserve"> </w:t>
      </w:r>
      <w:r w:rsidR="00F37AA3" w:rsidRPr="00F37AA3">
        <w:rPr>
          <w:rFonts w:eastAsia="Calibri"/>
          <w:sz w:val="28"/>
          <w:szCs w:val="28"/>
          <w:lang w:eastAsia="en-US"/>
        </w:rPr>
        <w:t xml:space="preserve">Заявители информируются о порядке подачи и рассмотрении жалобы, в том числе с использованием ЕПГУ способами, предусмотренными подразделом </w:t>
      </w:r>
      <w:r w:rsidR="00B1258D">
        <w:rPr>
          <w:rFonts w:eastAsia="Calibri"/>
          <w:sz w:val="28"/>
          <w:szCs w:val="28"/>
          <w:lang w:eastAsia="en-US"/>
        </w:rPr>
        <w:t>«Требования к порядку информирования о предоставлении Услуги»</w:t>
      </w:r>
      <w:r w:rsidR="00F37AA3" w:rsidRPr="00F37AA3">
        <w:rPr>
          <w:rFonts w:eastAsia="Calibri"/>
          <w:sz w:val="28"/>
          <w:szCs w:val="28"/>
          <w:lang w:eastAsia="en-US"/>
        </w:rPr>
        <w:t xml:space="preserve"> настоящего Административного регламента.</w:t>
      </w:r>
    </w:p>
    <w:p w:rsidR="00F37AA3" w:rsidRPr="00F37AA3" w:rsidRDefault="002507C6" w:rsidP="00F37AA3">
      <w:pPr>
        <w:widowControl w:val="0"/>
        <w:tabs>
          <w:tab w:val="left" w:pos="1418"/>
          <w:tab w:val="left" w:pos="1560"/>
        </w:tabs>
        <w:ind w:firstLine="709"/>
        <w:contextualSpacing/>
        <w:jc w:val="both"/>
        <w:rPr>
          <w:rFonts w:eastAsia="Calibri"/>
          <w:sz w:val="28"/>
          <w:szCs w:val="28"/>
          <w:lang w:eastAsia="en-US"/>
        </w:rPr>
      </w:pPr>
      <w:r>
        <w:rPr>
          <w:rFonts w:eastAsia="Calibri"/>
          <w:sz w:val="28"/>
          <w:szCs w:val="28"/>
          <w:lang w:eastAsia="en-US"/>
        </w:rPr>
        <w:t>5</w:t>
      </w:r>
      <w:r w:rsidR="00F37AA3">
        <w:rPr>
          <w:rFonts w:eastAsia="Calibri"/>
          <w:sz w:val="28"/>
          <w:szCs w:val="28"/>
          <w:lang w:eastAsia="en-US"/>
        </w:rPr>
        <w:t>.</w:t>
      </w:r>
      <w:r>
        <w:rPr>
          <w:rFonts w:eastAsia="Calibri"/>
          <w:sz w:val="28"/>
          <w:szCs w:val="28"/>
          <w:lang w:eastAsia="en-US"/>
        </w:rPr>
        <w:t>35</w:t>
      </w:r>
      <w:r w:rsidR="00F37AA3">
        <w:rPr>
          <w:rFonts w:eastAsia="Calibri"/>
          <w:sz w:val="28"/>
          <w:szCs w:val="28"/>
          <w:lang w:eastAsia="en-US"/>
        </w:rPr>
        <w:t xml:space="preserve">. </w:t>
      </w:r>
      <w:r w:rsidR="00F37AA3" w:rsidRPr="00F37AA3">
        <w:rPr>
          <w:rFonts w:eastAsia="Calibri"/>
          <w:sz w:val="28"/>
          <w:szCs w:val="28"/>
          <w:lang w:eastAsia="en-US"/>
        </w:rPr>
        <w:t xml:space="preserve">Информация, указанная в разделе </w:t>
      </w:r>
      <w:r w:rsidR="00F37AA3" w:rsidRPr="00F37AA3">
        <w:rPr>
          <w:rFonts w:eastAsia="Calibri"/>
          <w:sz w:val="28"/>
          <w:szCs w:val="28"/>
          <w:lang w:val="en-US" w:eastAsia="en-US"/>
        </w:rPr>
        <w:t>V</w:t>
      </w:r>
      <w:r w:rsidR="00F37AA3" w:rsidRPr="00F37AA3">
        <w:rPr>
          <w:rFonts w:eastAsia="Calibri"/>
          <w:sz w:val="28"/>
          <w:szCs w:val="28"/>
          <w:lang w:eastAsia="en-US"/>
        </w:rPr>
        <w:t xml:space="preserve"> настоящего Административного регламента, подлежит обязательному размещению на ЕПГУ, официальном сайте </w:t>
      </w:r>
      <w:r w:rsidR="00F37AA3" w:rsidRPr="00F37AA3">
        <w:rPr>
          <w:sz w:val="28"/>
          <w:szCs w:val="28"/>
          <w:lang w:eastAsia="en-US"/>
        </w:rPr>
        <w:t>Организации</w:t>
      </w:r>
      <w:r w:rsidR="00F37AA3" w:rsidRPr="00F37AA3">
        <w:rPr>
          <w:rFonts w:eastAsia="Calibri"/>
          <w:sz w:val="28"/>
          <w:szCs w:val="28"/>
          <w:lang w:eastAsia="en-US"/>
        </w:rPr>
        <w:t>,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F37AA3" w:rsidRDefault="002507C6" w:rsidP="00F37AA3">
      <w:pPr>
        <w:widowControl w:val="0"/>
        <w:tabs>
          <w:tab w:val="left" w:pos="1418"/>
          <w:tab w:val="left" w:pos="1843"/>
        </w:tabs>
        <w:ind w:firstLine="709"/>
        <w:contextualSpacing/>
        <w:jc w:val="both"/>
        <w:rPr>
          <w:rFonts w:eastAsia="Calibri"/>
          <w:sz w:val="28"/>
          <w:szCs w:val="28"/>
          <w:lang w:eastAsia="en-US"/>
        </w:rPr>
      </w:pPr>
      <w:r>
        <w:rPr>
          <w:rFonts w:eastAsia="Calibri"/>
          <w:sz w:val="28"/>
          <w:szCs w:val="28"/>
          <w:lang w:eastAsia="en-US"/>
        </w:rPr>
        <w:t>5</w:t>
      </w:r>
      <w:r w:rsidR="00F37AA3" w:rsidRPr="00F37AA3">
        <w:rPr>
          <w:rFonts w:eastAsia="Calibri"/>
          <w:sz w:val="28"/>
          <w:szCs w:val="28"/>
          <w:lang w:eastAsia="en-US"/>
        </w:rPr>
        <w:t>.3</w:t>
      </w:r>
      <w:r>
        <w:rPr>
          <w:rFonts w:eastAsia="Calibri"/>
          <w:sz w:val="28"/>
          <w:szCs w:val="28"/>
          <w:lang w:eastAsia="en-US"/>
        </w:rPr>
        <w:t>6</w:t>
      </w:r>
      <w:r w:rsidR="00F37AA3" w:rsidRPr="00F37AA3">
        <w:rPr>
          <w:rFonts w:eastAsia="Calibri"/>
          <w:sz w:val="28"/>
          <w:szCs w:val="28"/>
          <w:lang w:eastAsia="en-US"/>
        </w:rPr>
        <w:t>. Размещение информации в федеральной государственной информационной системе «Федеральный реестр государственных и муниципальных услуг (функций)» обеспечивается Органом, координирующим предоставление Услуги.</w:t>
      </w:r>
      <w:bookmarkStart w:id="17" w:name="_Toc89166771"/>
    </w:p>
    <w:p w:rsidR="00F37AA3" w:rsidRDefault="00F37AA3" w:rsidP="00F37AA3">
      <w:pPr>
        <w:widowControl w:val="0"/>
        <w:tabs>
          <w:tab w:val="left" w:pos="1418"/>
          <w:tab w:val="left" w:pos="1843"/>
        </w:tabs>
        <w:ind w:firstLine="709"/>
        <w:contextualSpacing/>
        <w:jc w:val="both"/>
        <w:rPr>
          <w:rFonts w:eastAsia="Calibri"/>
          <w:sz w:val="28"/>
          <w:szCs w:val="28"/>
          <w:lang w:eastAsia="en-US"/>
        </w:rPr>
      </w:pPr>
    </w:p>
    <w:p w:rsidR="00F37AA3" w:rsidRPr="00F37AA3" w:rsidRDefault="00F37AA3" w:rsidP="00F37AA3">
      <w:pPr>
        <w:widowControl w:val="0"/>
        <w:tabs>
          <w:tab w:val="left" w:pos="1418"/>
          <w:tab w:val="left" w:pos="1843"/>
        </w:tabs>
        <w:ind w:firstLine="709"/>
        <w:contextualSpacing/>
        <w:jc w:val="center"/>
        <w:rPr>
          <w:rFonts w:eastAsia="Calibri"/>
          <w:sz w:val="28"/>
          <w:szCs w:val="28"/>
          <w:lang w:eastAsia="en-US"/>
        </w:rPr>
      </w:pPr>
      <w:r w:rsidRPr="00F37AA3">
        <w:rPr>
          <w:rFonts w:eastAsia="Calibri"/>
          <w:bCs/>
          <w:sz w:val="28"/>
          <w:szCs w:val="28"/>
          <w:lang w:eastAsia="en-US"/>
        </w:rPr>
        <w:lastRenderedPageBreak/>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bookmarkEnd w:id="17"/>
    </w:p>
    <w:p w:rsidR="00F37AA3" w:rsidRPr="00F37AA3" w:rsidRDefault="00F37AA3" w:rsidP="00F37AA3">
      <w:pPr>
        <w:tabs>
          <w:tab w:val="left" w:pos="6015"/>
        </w:tabs>
        <w:ind w:firstLine="6015"/>
        <w:jc w:val="both"/>
        <w:rPr>
          <w:b/>
          <w:color w:val="000000"/>
          <w:sz w:val="24"/>
          <w:szCs w:val="24"/>
        </w:rPr>
      </w:pPr>
    </w:p>
    <w:p w:rsidR="00F37AA3" w:rsidRPr="00F37AA3" w:rsidRDefault="002507C6" w:rsidP="00B34547">
      <w:pPr>
        <w:ind w:right="-1" w:firstLine="709"/>
        <w:jc w:val="both"/>
        <w:rPr>
          <w:sz w:val="28"/>
          <w:szCs w:val="28"/>
        </w:rPr>
      </w:pPr>
      <w:r>
        <w:rPr>
          <w:sz w:val="28"/>
          <w:szCs w:val="28"/>
        </w:rPr>
        <w:t>5</w:t>
      </w:r>
      <w:r w:rsidR="00F37AA3" w:rsidRPr="00F37AA3">
        <w:rPr>
          <w:sz w:val="28"/>
          <w:szCs w:val="28"/>
        </w:rPr>
        <w:t>.</w:t>
      </w:r>
      <w:r>
        <w:rPr>
          <w:sz w:val="28"/>
          <w:szCs w:val="28"/>
        </w:rPr>
        <w:t>37</w:t>
      </w:r>
      <w:r w:rsidR="00F37AA3" w:rsidRPr="00F37AA3">
        <w:rPr>
          <w:sz w:val="28"/>
          <w:szCs w:val="28"/>
        </w:rPr>
        <w:t xml:space="preserve">. Досудебный (внесудебный) порядок обжалования действий (бездействия) и (или) решений, принятых в ходе представления </w:t>
      </w:r>
      <w:r w:rsidR="00F37AA3" w:rsidRPr="00F37AA3">
        <w:rPr>
          <w:sz w:val="28"/>
          <w:szCs w:val="28"/>
          <w:lang w:eastAsia="ar-SA"/>
        </w:rPr>
        <w:t>Услуги</w:t>
      </w:r>
      <w:r w:rsidR="00F37AA3" w:rsidRPr="00F37AA3">
        <w:rPr>
          <w:sz w:val="28"/>
          <w:szCs w:val="28"/>
        </w:rPr>
        <w:t>,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p>
    <w:p w:rsidR="00F37AA3" w:rsidRDefault="00F37AA3" w:rsidP="00BD405B">
      <w:pPr>
        <w:ind w:right="-143" w:firstLine="709"/>
        <w:jc w:val="both"/>
        <w:rPr>
          <w:sz w:val="28"/>
          <w:szCs w:val="28"/>
        </w:rPr>
      </w:pPr>
    </w:p>
    <w:p w:rsidR="004706C6" w:rsidRDefault="004706C6" w:rsidP="00BD405B">
      <w:pPr>
        <w:ind w:right="-143" w:firstLine="709"/>
        <w:jc w:val="both"/>
        <w:rPr>
          <w:sz w:val="28"/>
          <w:szCs w:val="28"/>
        </w:rPr>
      </w:pPr>
    </w:p>
    <w:p w:rsidR="004706C6" w:rsidRDefault="002507C6" w:rsidP="004706C6">
      <w:pPr>
        <w:ind w:right="-143"/>
        <w:jc w:val="both"/>
        <w:rPr>
          <w:sz w:val="28"/>
          <w:szCs w:val="28"/>
        </w:rPr>
      </w:pPr>
      <w:r>
        <w:rPr>
          <w:sz w:val="28"/>
          <w:szCs w:val="28"/>
        </w:rPr>
        <w:t>Председатель</w:t>
      </w:r>
    </w:p>
    <w:p w:rsidR="004706C6" w:rsidRDefault="004706C6" w:rsidP="004706C6">
      <w:pPr>
        <w:ind w:right="-143"/>
        <w:jc w:val="both"/>
        <w:rPr>
          <w:sz w:val="28"/>
          <w:szCs w:val="28"/>
        </w:rPr>
      </w:pPr>
      <w:r>
        <w:rPr>
          <w:sz w:val="28"/>
          <w:szCs w:val="28"/>
        </w:rPr>
        <w:t>МКУ «Комитет по обра</w:t>
      </w:r>
      <w:r w:rsidR="002507C6">
        <w:rPr>
          <w:sz w:val="28"/>
          <w:szCs w:val="28"/>
        </w:rPr>
        <w:t>зованию</w:t>
      </w:r>
    </w:p>
    <w:p w:rsidR="004706C6" w:rsidRDefault="004706C6" w:rsidP="00B34547">
      <w:pPr>
        <w:ind w:right="-1"/>
        <w:jc w:val="both"/>
        <w:rPr>
          <w:sz w:val="28"/>
          <w:szCs w:val="28"/>
        </w:rPr>
      </w:pPr>
      <w:r>
        <w:rPr>
          <w:sz w:val="28"/>
          <w:szCs w:val="28"/>
        </w:rPr>
        <w:t xml:space="preserve">г. Белокуриха                                                                          </w:t>
      </w:r>
      <w:r w:rsidR="00B34547">
        <w:rPr>
          <w:sz w:val="28"/>
          <w:szCs w:val="28"/>
        </w:rPr>
        <w:t xml:space="preserve">      </w:t>
      </w:r>
      <w:r>
        <w:rPr>
          <w:sz w:val="28"/>
          <w:szCs w:val="28"/>
        </w:rPr>
        <w:t>Л.П. Шахворостова</w:t>
      </w:r>
    </w:p>
    <w:p w:rsidR="00F37AA3" w:rsidRDefault="00CD45BD" w:rsidP="00B34547">
      <w:pPr>
        <w:ind w:right="-1" w:firstLine="709"/>
        <w:jc w:val="right"/>
        <w:rPr>
          <w:iCs/>
          <w:sz w:val="28"/>
          <w:szCs w:val="28"/>
          <w:lang w:eastAsia="zh-CN"/>
        </w:rPr>
      </w:pPr>
      <w:r>
        <w:rPr>
          <w:sz w:val="28"/>
          <w:szCs w:val="28"/>
        </w:rPr>
        <w:br w:type="page"/>
      </w:r>
      <w:r w:rsidR="00211BA9" w:rsidRPr="007E7AB3">
        <w:rPr>
          <w:iCs/>
          <w:sz w:val="28"/>
          <w:szCs w:val="28"/>
          <w:lang w:eastAsia="zh-CN"/>
        </w:rPr>
        <w:lastRenderedPageBreak/>
        <w:t>Приложение № 1</w:t>
      </w:r>
    </w:p>
    <w:p w:rsidR="00F37AA3" w:rsidRDefault="00211BA9" w:rsidP="00B34547">
      <w:pPr>
        <w:ind w:right="-1" w:firstLine="709"/>
        <w:jc w:val="right"/>
        <w:rPr>
          <w:rFonts w:eastAsia="Calibri"/>
          <w:bCs/>
          <w:sz w:val="28"/>
          <w:szCs w:val="28"/>
          <w:lang w:eastAsia="zh-CN"/>
        </w:rPr>
      </w:pPr>
      <w:r w:rsidRPr="007E7AB3">
        <w:rPr>
          <w:iCs/>
          <w:sz w:val="28"/>
          <w:szCs w:val="28"/>
          <w:lang w:eastAsia="zh-CN"/>
        </w:rPr>
        <w:t xml:space="preserve"> </w:t>
      </w:r>
      <w:r w:rsidR="00A07FD6">
        <w:rPr>
          <w:rFonts w:eastAsia="Calibri"/>
          <w:bCs/>
          <w:sz w:val="28"/>
          <w:szCs w:val="28"/>
          <w:lang w:eastAsia="zh-CN"/>
        </w:rPr>
        <w:t>к а</w:t>
      </w:r>
      <w:r w:rsidRPr="007E7AB3">
        <w:rPr>
          <w:rFonts w:eastAsia="Calibri"/>
          <w:bCs/>
          <w:sz w:val="28"/>
          <w:szCs w:val="28"/>
          <w:lang w:eastAsia="zh-CN"/>
        </w:rPr>
        <w:t>дминистративному регламенту</w:t>
      </w:r>
    </w:p>
    <w:p w:rsidR="00F37AA3" w:rsidRDefault="00211BA9" w:rsidP="00B34547">
      <w:pPr>
        <w:ind w:right="-1" w:firstLine="709"/>
        <w:jc w:val="right"/>
        <w:rPr>
          <w:rFonts w:eastAsia="Calibri"/>
          <w:bCs/>
          <w:sz w:val="28"/>
          <w:szCs w:val="28"/>
          <w:lang w:eastAsia="zh-CN"/>
        </w:rPr>
      </w:pPr>
      <w:r w:rsidRPr="007E7AB3">
        <w:rPr>
          <w:rFonts w:eastAsia="Calibri"/>
          <w:bCs/>
          <w:sz w:val="28"/>
          <w:szCs w:val="28"/>
          <w:lang w:eastAsia="zh-CN"/>
        </w:rPr>
        <w:t xml:space="preserve"> предоставления муниципальной услуги</w:t>
      </w:r>
    </w:p>
    <w:p w:rsidR="00F37AA3" w:rsidRDefault="00211BA9" w:rsidP="00B34547">
      <w:pPr>
        <w:ind w:right="-1" w:firstLine="709"/>
        <w:jc w:val="right"/>
        <w:rPr>
          <w:rFonts w:eastAsia="Calibri"/>
          <w:sz w:val="28"/>
          <w:szCs w:val="28"/>
          <w:lang w:eastAsia="zh-CN"/>
        </w:rPr>
      </w:pPr>
      <w:r w:rsidRPr="007E7AB3">
        <w:rPr>
          <w:rFonts w:eastAsia="Calibri"/>
          <w:sz w:val="28"/>
          <w:szCs w:val="28"/>
          <w:lang w:eastAsia="zh-CN"/>
        </w:rPr>
        <w:t xml:space="preserve">«Запись на обучение по </w:t>
      </w:r>
      <w:proofErr w:type="gramStart"/>
      <w:r w:rsidRPr="007E7AB3">
        <w:rPr>
          <w:rFonts w:eastAsia="Calibri"/>
          <w:sz w:val="28"/>
          <w:szCs w:val="28"/>
          <w:lang w:eastAsia="zh-CN"/>
        </w:rPr>
        <w:t>дополнительной</w:t>
      </w:r>
      <w:proofErr w:type="gramEnd"/>
    </w:p>
    <w:p w:rsidR="00F37AA3" w:rsidRDefault="00211BA9" w:rsidP="00B34547">
      <w:pPr>
        <w:ind w:right="-1" w:firstLine="709"/>
        <w:jc w:val="right"/>
        <w:rPr>
          <w:rFonts w:eastAsia="Calibri"/>
          <w:sz w:val="28"/>
          <w:szCs w:val="28"/>
          <w:lang w:eastAsia="zh-CN"/>
        </w:rPr>
      </w:pPr>
      <w:r w:rsidRPr="007E7AB3">
        <w:rPr>
          <w:rFonts w:eastAsia="Calibri"/>
          <w:sz w:val="28"/>
          <w:szCs w:val="28"/>
          <w:lang w:eastAsia="zh-CN"/>
        </w:rPr>
        <w:t>образовательной программе»</w:t>
      </w:r>
      <w:bookmarkStart w:id="18" w:name="_Toc89166773"/>
    </w:p>
    <w:p w:rsidR="00F37AA3" w:rsidRDefault="00F37AA3" w:rsidP="00F37AA3">
      <w:pPr>
        <w:ind w:right="-143" w:firstLine="709"/>
        <w:jc w:val="center"/>
        <w:rPr>
          <w:bCs/>
          <w:sz w:val="28"/>
          <w:szCs w:val="28"/>
        </w:rPr>
      </w:pPr>
    </w:p>
    <w:p w:rsidR="00211BA9" w:rsidRDefault="00211BA9" w:rsidP="00B34547">
      <w:pPr>
        <w:ind w:right="-1" w:firstLine="709"/>
        <w:jc w:val="center"/>
        <w:rPr>
          <w:rFonts w:eastAsia="Calibri"/>
          <w:sz w:val="28"/>
          <w:szCs w:val="28"/>
          <w:lang w:eastAsia="zh-CN"/>
        </w:rPr>
      </w:pPr>
      <w:r w:rsidRPr="007E7AB3">
        <w:rPr>
          <w:bCs/>
          <w:sz w:val="28"/>
          <w:szCs w:val="28"/>
        </w:rPr>
        <w:t>Перечень нормативных правовых актов, регулирующих предоставление Услуги</w:t>
      </w:r>
      <w:bookmarkEnd w:id="18"/>
    </w:p>
    <w:p w:rsidR="00F37AA3" w:rsidRPr="00F37AA3" w:rsidRDefault="00F37AA3" w:rsidP="00F37AA3">
      <w:pPr>
        <w:ind w:right="-143" w:firstLine="709"/>
        <w:jc w:val="center"/>
        <w:rPr>
          <w:rFonts w:eastAsia="Calibri"/>
          <w:sz w:val="28"/>
          <w:szCs w:val="28"/>
          <w:lang w:eastAsia="zh-CN"/>
        </w:rPr>
      </w:pPr>
    </w:p>
    <w:p w:rsidR="00211BA9" w:rsidRPr="007E7AB3" w:rsidRDefault="00F37AA3" w:rsidP="00211BA9">
      <w:pPr>
        <w:ind w:firstLine="709"/>
        <w:jc w:val="both"/>
        <w:rPr>
          <w:bCs/>
          <w:sz w:val="28"/>
          <w:szCs w:val="28"/>
        </w:rPr>
      </w:pPr>
      <w:r>
        <w:rPr>
          <w:bCs/>
          <w:sz w:val="28"/>
          <w:szCs w:val="28"/>
        </w:rPr>
        <w:t xml:space="preserve">1. </w:t>
      </w:r>
      <w:r w:rsidR="00211BA9" w:rsidRPr="007E7AB3">
        <w:rPr>
          <w:bCs/>
          <w:sz w:val="28"/>
          <w:szCs w:val="28"/>
        </w:rPr>
        <w:t>Конституция Российской Федерации, принятая всенародным голосованием 12.12.1993 («Российская газета», № 237, 25.12.1993);</w:t>
      </w:r>
    </w:p>
    <w:p w:rsidR="00211BA9" w:rsidRPr="007E7AB3" w:rsidRDefault="00F37AA3" w:rsidP="00211BA9">
      <w:pPr>
        <w:ind w:firstLine="709"/>
        <w:jc w:val="both"/>
        <w:rPr>
          <w:bCs/>
          <w:sz w:val="28"/>
          <w:szCs w:val="28"/>
        </w:rPr>
      </w:pPr>
      <w:r>
        <w:rPr>
          <w:bCs/>
          <w:sz w:val="28"/>
          <w:szCs w:val="28"/>
        </w:rPr>
        <w:t xml:space="preserve">2. </w:t>
      </w:r>
      <w:r w:rsidR="00211BA9" w:rsidRPr="007E7AB3">
        <w:rPr>
          <w:bCs/>
          <w:sz w:val="28"/>
          <w:szCs w:val="28"/>
        </w:rPr>
        <w:t>Конвенция о правах ребенка, одобренная Генеральной Ассамблеей ООН 20.11.1989 («Сборник международных договоров СССР», выпуск XLVI, 1993);</w:t>
      </w:r>
    </w:p>
    <w:p w:rsidR="00211BA9" w:rsidRPr="007E7AB3" w:rsidRDefault="00F37AA3" w:rsidP="00211BA9">
      <w:pPr>
        <w:ind w:firstLine="709"/>
        <w:jc w:val="both"/>
        <w:rPr>
          <w:b/>
          <w:sz w:val="28"/>
          <w:szCs w:val="28"/>
        </w:rPr>
      </w:pPr>
      <w:r>
        <w:rPr>
          <w:bCs/>
          <w:sz w:val="28"/>
          <w:szCs w:val="28"/>
        </w:rPr>
        <w:t xml:space="preserve">3. </w:t>
      </w:r>
      <w:r w:rsidR="00211BA9" w:rsidRPr="007E7AB3">
        <w:rPr>
          <w:bCs/>
          <w:sz w:val="28"/>
          <w:szCs w:val="28"/>
        </w:rPr>
        <w:t>Федеральный закон от 29.12.2012 № 273-ФЗ «Об образовании в Российской Федерации» (</w:t>
      </w:r>
      <w:r w:rsidR="00211BA9" w:rsidRPr="007E7AB3">
        <w:rPr>
          <w:sz w:val="28"/>
          <w:szCs w:val="28"/>
        </w:rPr>
        <w:t xml:space="preserve">Официальный интернет-портал правовой информации http://www.pravo.gov.ru, 30.12.2012, </w:t>
      </w:r>
      <w:r w:rsidR="00211BA9" w:rsidRPr="007E7AB3">
        <w:rPr>
          <w:bCs/>
          <w:sz w:val="28"/>
          <w:szCs w:val="28"/>
        </w:rPr>
        <w:t>«Собрание законодательства Российской Федерации», 31.12.2012, № 53 (ч. 1), ст. 7598, «Российская газета», № 303, 31.12.2012);</w:t>
      </w:r>
    </w:p>
    <w:p w:rsidR="00211BA9" w:rsidRPr="007E7AB3" w:rsidRDefault="00F37AA3" w:rsidP="00211BA9">
      <w:pPr>
        <w:ind w:firstLine="709"/>
        <w:jc w:val="both"/>
        <w:rPr>
          <w:bCs/>
          <w:sz w:val="28"/>
          <w:szCs w:val="28"/>
        </w:rPr>
      </w:pPr>
      <w:r>
        <w:rPr>
          <w:bCs/>
          <w:sz w:val="28"/>
          <w:szCs w:val="28"/>
        </w:rPr>
        <w:t xml:space="preserve">4. </w:t>
      </w:r>
      <w:r w:rsidR="00211BA9" w:rsidRPr="007E7AB3">
        <w:rPr>
          <w:bCs/>
          <w:sz w:val="28"/>
          <w:szCs w:val="28"/>
        </w:rPr>
        <w:t>Федеральный закон от 04.12.2007 № 329-ФЗ «О физической культур</w:t>
      </w:r>
      <w:r w:rsidR="009D726F" w:rsidRPr="007E7AB3">
        <w:rPr>
          <w:bCs/>
          <w:sz w:val="28"/>
          <w:szCs w:val="28"/>
        </w:rPr>
        <w:t xml:space="preserve">е и спорте </w:t>
      </w:r>
      <w:r w:rsidR="00211BA9" w:rsidRPr="007E7AB3">
        <w:rPr>
          <w:bCs/>
          <w:sz w:val="28"/>
          <w:szCs w:val="28"/>
        </w:rPr>
        <w:t>в Российской Федерации» («Российская газета», № 276, 08.12.2007, «Собрание законодательства Российской Федерации», 10.12.2007, № 50, ст. 6242, «Парламентская газета», № 178-180, 14.12.2007);</w:t>
      </w:r>
    </w:p>
    <w:p w:rsidR="00211BA9" w:rsidRPr="007E7AB3" w:rsidRDefault="00F37AA3" w:rsidP="00211BA9">
      <w:pPr>
        <w:ind w:firstLine="709"/>
        <w:jc w:val="both"/>
        <w:rPr>
          <w:bCs/>
          <w:sz w:val="28"/>
          <w:szCs w:val="28"/>
        </w:rPr>
      </w:pPr>
      <w:r>
        <w:rPr>
          <w:bCs/>
          <w:sz w:val="28"/>
          <w:szCs w:val="28"/>
        </w:rPr>
        <w:t xml:space="preserve">5. </w:t>
      </w:r>
      <w:r w:rsidR="00211BA9" w:rsidRPr="007E7AB3">
        <w:rPr>
          <w:bCs/>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211BA9" w:rsidRPr="007E7AB3" w:rsidRDefault="00F37AA3" w:rsidP="00211BA9">
      <w:pPr>
        <w:ind w:firstLine="709"/>
        <w:jc w:val="both"/>
        <w:rPr>
          <w:bCs/>
          <w:sz w:val="28"/>
          <w:szCs w:val="28"/>
        </w:rPr>
      </w:pPr>
      <w:r>
        <w:rPr>
          <w:bCs/>
          <w:sz w:val="28"/>
          <w:szCs w:val="28"/>
        </w:rPr>
        <w:t xml:space="preserve">6. </w:t>
      </w:r>
      <w:r w:rsidR="00211BA9" w:rsidRPr="007E7AB3">
        <w:rPr>
          <w:bCs/>
          <w:sz w:val="28"/>
          <w:szCs w:val="28"/>
        </w:rPr>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211BA9" w:rsidRPr="007E7AB3" w:rsidRDefault="00F37AA3" w:rsidP="00211BA9">
      <w:pPr>
        <w:ind w:firstLine="709"/>
        <w:jc w:val="both"/>
        <w:rPr>
          <w:bCs/>
          <w:sz w:val="28"/>
          <w:szCs w:val="28"/>
        </w:rPr>
      </w:pPr>
      <w:r>
        <w:rPr>
          <w:bCs/>
          <w:sz w:val="28"/>
          <w:szCs w:val="28"/>
        </w:rPr>
        <w:t xml:space="preserve">7. </w:t>
      </w:r>
      <w:r w:rsidR="00211BA9" w:rsidRPr="007E7AB3">
        <w:rPr>
          <w:bCs/>
          <w:sz w:val="28"/>
          <w:szCs w:val="28"/>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211BA9" w:rsidRPr="007E7AB3" w:rsidRDefault="00F37AA3" w:rsidP="00211BA9">
      <w:pPr>
        <w:ind w:firstLine="709"/>
        <w:jc w:val="both"/>
        <w:rPr>
          <w:bCs/>
          <w:sz w:val="28"/>
          <w:szCs w:val="28"/>
        </w:rPr>
      </w:pPr>
      <w:r>
        <w:rPr>
          <w:bCs/>
          <w:sz w:val="28"/>
          <w:szCs w:val="28"/>
        </w:rPr>
        <w:t xml:space="preserve">8. </w:t>
      </w:r>
      <w:r w:rsidR="00211BA9" w:rsidRPr="007E7AB3">
        <w:rPr>
          <w:bCs/>
          <w:sz w:val="28"/>
          <w:szCs w:val="28"/>
        </w:rPr>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w:t>
      </w:r>
    </w:p>
    <w:p w:rsidR="00211BA9" w:rsidRPr="007E7AB3" w:rsidRDefault="00F37AA3" w:rsidP="00211BA9">
      <w:pPr>
        <w:ind w:firstLine="709"/>
        <w:jc w:val="both"/>
        <w:rPr>
          <w:bCs/>
          <w:sz w:val="28"/>
          <w:szCs w:val="28"/>
        </w:rPr>
      </w:pPr>
      <w:r>
        <w:rPr>
          <w:bCs/>
          <w:sz w:val="28"/>
          <w:szCs w:val="28"/>
        </w:rPr>
        <w:t xml:space="preserve">9. </w:t>
      </w:r>
      <w:r w:rsidR="00211BA9" w:rsidRPr="007E7AB3">
        <w:rPr>
          <w:bCs/>
          <w:sz w:val="28"/>
          <w:szCs w:val="28"/>
        </w:rPr>
        <w:t>Семейный кодекс Российской Федерации от 29.12.1995 № 223-ФЗ («Собрание законодательства Российской Федерации», 01.01.1996, № 1, ст. 16, «Российс</w:t>
      </w:r>
      <w:r w:rsidR="00F72045">
        <w:rPr>
          <w:bCs/>
          <w:sz w:val="28"/>
          <w:szCs w:val="28"/>
        </w:rPr>
        <w:t>кая газета», № 17, 27.01.1996);</w:t>
      </w:r>
    </w:p>
    <w:p w:rsidR="00211BA9" w:rsidRPr="007E7AB3" w:rsidRDefault="00F37AA3" w:rsidP="00211BA9">
      <w:pPr>
        <w:ind w:firstLine="709"/>
        <w:jc w:val="both"/>
        <w:rPr>
          <w:b/>
          <w:sz w:val="28"/>
          <w:szCs w:val="28"/>
        </w:rPr>
      </w:pPr>
      <w:r>
        <w:rPr>
          <w:bCs/>
          <w:sz w:val="28"/>
          <w:szCs w:val="28"/>
        </w:rPr>
        <w:t xml:space="preserve">10. </w:t>
      </w:r>
      <w:proofErr w:type="gramStart"/>
      <w:r w:rsidR="00A51E0A">
        <w:rPr>
          <w:bCs/>
          <w:sz w:val="28"/>
          <w:szCs w:val="28"/>
        </w:rPr>
        <w:t>П</w:t>
      </w:r>
      <w:r w:rsidR="00211BA9" w:rsidRPr="007E7AB3">
        <w:rPr>
          <w:bCs/>
          <w:sz w:val="28"/>
          <w:szCs w:val="28"/>
        </w:rPr>
        <w:t>остановление Правительства Российской</w:t>
      </w:r>
      <w:r w:rsidR="009D726F" w:rsidRPr="007E7AB3">
        <w:rPr>
          <w:bCs/>
          <w:sz w:val="28"/>
          <w:szCs w:val="28"/>
        </w:rPr>
        <w:t xml:space="preserve"> Федерации от 10.07.2013 № 584 </w:t>
      </w:r>
      <w:r w:rsidR="00211BA9" w:rsidRPr="007E7AB3">
        <w:rPr>
          <w:bCs/>
          <w:sz w:val="28"/>
          <w:szCs w:val="28"/>
        </w:rPr>
        <w:t xml:space="preserve">«Об использовании федеральной государственной информационной </w:t>
      </w:r>
      <w:r w:rsidR="00211BA9" w:rsidRPr="007E7AB3">
        <w:rPr>
          <w:bCs/>
          <w:sz w:val="28"/>
          <w:szCs w:val="28"/>
        </w:rPr>
        <w:lastRenderedPageBreak/>
        <w:t>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211BA9" w:rsidRPr="007E7AB3">
        <w:rPr>
          <w:sz w:val="28"/>
          <w:szCs w:val="28"/>
        </w:rPr>
        <w:t>Официальный интернет-портал правовой информации http://www.pravo.gov.ru, 20.07.2013, «Собрание законодательства Российской Федерации», 29.07.2013, № 30 (часть II), ст. 4108)</w:t>
      </w:r>
      <w:r w:rsidR="00211BA9" w:rsidRPr="007E7AB3">
        <w:rPr>
          <w:bCs/>
          <w:sz w:val="28"/>
          <w:szCs w:val="28"/>
        </w:rPr>
        <w:t>;</w:t>
      </w:r>
      <w:proofErr w:type="gramEnd"/>
    </w:p>
    <w:p w:rsidR="00211BA9" w:rsidRPr="007E7AB3" w:rsidRDefault="00F37AA3" w:rsidP="00211BA9">
      <w:pPr>
        <w:ind w:firstLine="709"/>
        <w:jc w:val="both"/>
        <w:rPr>
          <w:b/>
          <w:bCs/>
          <w:sz w:val="28"/>
          <w:szCs w:val="28"/>
        </w:rPr>
      </w:pPr>
      <w:r>
        <w:rPr>
          <w:bCs/>
          <w:sz w:val="28"/>
          <w:szCs w:val="28"/>
        </w:rPr>
        <w:t xml:space="preserve">11. </w:t>
      </w:r>
      <w:r w:rsidR="00A51E0A">
        <w:rPr>
          <w:bCs/>
          <w:sz w:val="28"/>
          <w:szCs w:val="28"/>
        </w:rPr>
        <w:t>П</w:t>
      </w:r>
      <w:r w:rsidR="00211BA9" w:rsidRPr="007E7AB3">
        <w:rPr>
          <w:bCs/>
          <w:sz w:val="28"/>
          <w:szCs w:val="28"/>
        </w:rPr>
        <w:t>остановление Правительства Российской</w:t>
      </w:r>
      <w:r w:rsidR="009D726F" w:rsidRPr="007E7AB3">
        <w:rPr>
          <w:bCs/>
          <w:sz w:val="28"/>
          <w:szCs w:val="28"/>
        </w:rPr>
        <w:t xml:space="preserve"> Федерации от 28.11.2011 № 977 </w:t>
      </w:r>
      <w:r w:rsidR="00211BA9" w:rsidRPr="007E7AB3">
        <w:rPr>
          <w:bCs/>
          <w:sz w:val="28"/>
          <w:szCs w:val="28"/>
        </w:rPr>
        <w:t>«О федеральной государственной информационной систем</w:t>
      </w:r>
      <w:r w:rsidR="009D726F" w:rsidRPr="007E7AB3">
        <w:rPr>
          <w:bCs/>
          <w:sz w:val="28"/>
          <w:szCs w:val="28"/>
        </w:rPr>
        <w:t>е «Единая система идентификац</w:t>
      </w:r>
      <w:proofErr w:type="gramStart"/>
      <w:r w:rsidR="009D726F" w:rsidRPr="007E7AB3">
        <w:rPr>
          <w:bCs/>
          <w:sz w:val="28"/>
          <w:szCs w:val="28"/>
        </w:rPr>
        <w:t xml:space="preserve">ии </w:t>
      </w:r>
      <w:r w:rsidR="00211BA9" w:rsidRPr="007E7AB3">
        <w:rPr>
          <w:bCs/>
          <w:sz w:val="28"/>
          <w:szCs w:val="28"/>
        </w:rPr>
        <w:t>и ау</w:t>
      </w:r>
      <w:proofErr w:type="gramEnd"/>
      <w:r w:rsidR="00211BA9" w:rsidRPr="007E7AB3">
        <w:rPr>
          <w:bCs/>
          <w:sz w:val="28"/>
          <w:szCs w:val="28"/>
        </w:rPr>
        <w:t xml:space="preserve">тентификации в инфраструктуре, обеспечивающей информационно-технологическое взаимодействие </w:t>
      </w:r>
      <w:r w:rsidR="00211BA9" w:rsidRPr="007E7AB3">
        <w:rPr>
          <w:sz w:val="28"/>
          <w:szCs w:val="28"/>
        </w:rPr>
        <w:t xml:space="preserve">информационных систем, используемых для </w:t>
      </w:r>
      <w:r w:rsidR="009D726F" w:rsidRPr="007E7AB3">
        <w:rPr>
          <w:sz w:val="28"/>
          <w:szCs w:val="28"/>
        </w:rPr>
        <w:t xml:space="preserve">предоставления государственных </w:t>
      </w:r>
      <w:r w:rsidR="00211BA9" w:rsidRPr="007E7AB3">
        <w:rPr>
          <w:sz w:val="28"/>
          <w:szCs w:val="28"/>
        </w:rPr>
        <w:t>и муниципальных услуг в электронной форме</w:t>
      </w:r>
      <w:r w:rsidR="00211BA9" w:rsidRPr="007E7AB3">
        <w:rPr>
          <w:bCs/>
          <w:sz w:val="28"/>
          <w:szCs w:val="28"/>
        </w:rPr>
        <w:t>» («Собрание законодательства Российской Федерации», 05.12.2011, № 49 (ч. 5), ст. 7284»);</w:t>
      </w:r>
    </w:p>
    <w:p w:rsidR="00211BA9" w:rsidRPr="007E7AB3" w:rsidRDefault="00F37AA3" w:rsidP="00211BA9">
      <w:pPr>
        <w:ind w:firstLine="709"/>
        <w:jc w:val="both"/>
        <w:rPr>
          <w:b/>
          <w:sz w:val="28"/>
          <w:szCs w:val="28"/>
        </w:rPr>
      </w:pPr>
      <w:r>
        <w:rPr>
          <w:bCs/>
          <w:sz w:val="28"/>
          <w:szCs w:val="28"/>
        </w:rPr>
        <w:t xml:space="preserve">12. </w:t>
      </w:r>
      <w:r w:rsidR="00A51E0A">
        <w:rPr>
          <w:bCs/>
          <w:sz w:val="28"/>
          <w:szCs w:val="28"/>
        </w:rPr>
        <w:t>П</w:t>
      </w:r>
      <w:r w:rsidR="00211BA9" w:rsidRPr="007E7AB3">
        <w:rPr>
          <w:bCs/>
          <w:sz w:val="28"/>
          <w:szCs w:val="28"/>
        </w:rPr>
        <w:t>риказ Министерства просвещения Российской</w:t>
      </w:r>
      <w:r w:rsidR="009D726F" w:rsidRPr="007E7AB3">
        <w:rPr>
          <w:bCs/>
          <w:sz w:val="28"/>
          <w:szCs w:val="28"/>
        </w:rPr>
        <w:t xml:space="preserve"> Федерации от 09.11.2018 № 196 </w:t>
      </w:r>
      <w:r w:rsidR="00211BA9" w:rsidRPr="007E7AB3">
        <w:rPr>
          <w:bCs/>
          <w:sz w:val="28"/>
          <w:szCs w:val="28"/>
        </w:rPr>
        <w:t>«Об утверждении Порядка организации и осуществлени</w:t>
      </w:r>
      <w:r w:rsidR="009D726F" w:rsidRPr="007E7AB3">
        <w:rPr>
          <w:bCs/>
          <w:sz w:val="28"/>
          <w:szCs w:val="28"/>
        </w:rPr>
        <w:t xml:space="preserve">я образовательной деятельности </w:t>
      </w:r>
      <w:r w:rsidR="00211BA9" w:rsidRPr="007E7AB3">
        <w:rPr>
          <w:bCs/>
          <w:sz w:val="28"/>
          <w:szCs w:val="28"/>
        </w:rPr>
        <w:t>по дополнительным общеобразовательным программам» (</w:t>
      </w:r>
      <w:r w:rsidR="00211BA9" w:rsidRPr="007E7AB3">
        <w:rPr>
          <w:sz w:val="28"/>
          <w:szCs w:val="28"/>
        </w:rPr>
        <w:t>Официальный интернет-портал правовой информации http://www.pravo.gov.ru, 30.11.2018)</w:t>
      </w:r>
      <w:r w:rsidR="00211BA9" w:rsidRPr="007E7AB3">
        <w:rPr>
          <w:bCs/>
          <w:sz w:val="28"/>
          <w:szCs w:val="28"/>
        </w:rPr>
        <w:t>;</w:t>
      </w:r>
    </w:p>
    <w:p w:rsidR="00211BA9" w:rsidRPr="007E7AB3" w:rsidRDefault="00F37AA3" w:rsidP="00211BA9">
      <w:pPr>
        <w:ind w:firstLine="709"/>
        <w:jc w:val="both"/>
        <w:rPr>
          <w:bCs/>
          <w:sz w:val="28"/>
          <w:szCs w:val="28"/>
        </w:rPr>
      </w:pPr>
      <w:r>
        <w:rPr>
          <w:bCs/>
          <w:sz w:val="28"/>
          <w:szCs w:val="28"/>
        </w:rPr>
        <w:t xml:space="preserve">13. </w:t>
      </w:r>
      <w:r w:rsidR="00A51E0A">
        <w:rPr>
          <w:bCs/>
          <w:sz w:val="28"/>
          <w:szCs w:val="28"/>
        </w:rPr>
        <w:t>П</w:t>
      </w:r>
      <w:r w:rsidR="00211BA9" w:rsidRPr="007E7AB3">
        <w:rPr>
          <w:bCs/>
          <w:sz w:val="28"/>
          <w:szCs w:val="28"/>
        </w:rPr>
        <w:t>риказ Министерства культуры Российской Феде</w:t>
      </w:r>
      <w:r w:rsidR="009D726F" w:rsidRPr="007E7AB3">
        <w:rPr>
          <w:bCs/>
          <w:sz w:val="28"/>
          <w:szCs w:val="28"/>
        </w:rPr>
        <w:t xml:space="preserve">рации от 14.08.2013 № 1145 </w:t>
      </w:r>
      <w:r w:rsidR="00211BA9" w:rsidRPr="007E7AB3">
        <w:rPr>
          <w:bCs/>
          <w:sz w:val="28"/>
          <w:szCs w:val="28"/>
        </w:rPr>
        <w:t>«Об утверждении порядка приема на обучение по дополнительным предпрофессиональным программам в области искусств» (</w:t>
      </w:r>
      <w:r w:rsidR="00211BA9" w:rsidRPr="007E7AB3">
        <w:rPr>
          <w:sz w:val="28"/>
          <w:szCs w:val="28"/>
        </w:rPr>
        <w:t>«Российская газета», № 24, 05.02.2014)</w:t>
      </w:r>
      <w:r w:rsidR="00211BA9" w:rsidRPr="007E7AB3">
        <w:rPr>
          <w:bCs/>
          <w:sz w:val="28"/>
          <w:szCs w:val="28"/>
        </w:rPr>
        <w:t>;</w:t>
      </w:r>
    </w:p>
    <w:p w:rsidR="00147A87" w:rsidRPr="007E7AB3" w:rsidRDefault="00A51E0A" w:rsidP="00147A87">
      <w:pPr>
        <w:spacing w:line="320" w:lineRule="exact"/>
        <w:ind w:firstLine="720"/>
        <w:jc w:val="both"/>
        <w:rPr>
          <w:sz w:val="28"/>
          <w:szCs w:val="28"/>
        </w:rPr>
      </w:pPr>
      <w:r>
        <w:rPr>
          <w:sz w:val="28"/>
          <w:szCs w:val="28"/>
        </w:rPr>
        <w:t>14. П</w:t>
      </w:r>
      <w:r w:rsidR="00211BA9" w:rsidRPr="007E7AB3">
        <w:rPr>
          <w:sz w:val="28"/>
          <w:szCs w:val="28"/>
        </w:rPr>
        <w:t xml:space="preserve">риказ Министерства спорта РФ от </w:t>
      </w:r>
      <w:r w:rsidR="00147A87">
        <w:rPr>
          <w:sz w:val="28"/>
          <w:szCs w:val="28"/>
        </w:rPr>
        <w:t>23.09.2021</w:t>
      </w:r>
      <w:r w:rsidR="00211BA9" w:rsidRPr="007E7AB3">
        <w:rPr>
          <w:sz w:val="28"/>
          <w:szCs w:val="28"/>
        </w:rPr>
        <w:t xml:space="preserve"> № </w:t>
      </w:r>
      <w:r w:rsidR="00147A87">
        <w:rPr>
          <w:sz w:val="28"/>
          <w:szCs w:val="28"/>
        </w:rPr>
        <w:t>728</w:t>
      </w:r>
      <w:r w:rsidR="00211BA9" w:rsidRPr="007E7AB3">
        <w:rPr>
          <w:sz w:val="28"/>
          <w:szCs w:val="28"/>
        </w:rPr>
        <w:t xml:space="preserve"> «Об утверждении федеральных государственных требований </w:t>
      </w:r>
      <w:proofErr w:type="gramStart"/>
      <w:r w:rsidR="00211BA9" w:rsidRPr="007E7AB3">
        <w:rPr>
          <w:sz w:val="28"/>
          <w:szCs w:val="28"/>
        </w:rPr>
        <w:t>к</w:t>
      </w:r>
      <w:proofErr w:type="gramEnd"/>
      <w:r w:rsidR="00211BA9" w:rsidRPr="007E7AB3">
        <w:rPr>
          <w:sz w:val="28"/>
          <w:szCs w:val="28"/>
        </w:rPr>
        <w:t xml:space="preserve"> </w:t>
      </w:r>
      <w:r w:rsidR="00147A87">
        <w:rPr>
          <w:sz w:val="28"/>
          <w:szCs w:val="28"/>
        </w:rPr>
        <w:t>дополнительным</w:t>
      </w:r>
      <w:r w:rsidR="00211BA9" w:rsidRPr="007E7AB3">
        <w:rPr>
          <w:sz w:val="28"/>
          <w:szCs w:val="28"/>
        </w:rPr>
        <w:t xml:space="preserve"> предпрофессиональны</w:t>
      </w:r>
      <w:r w:rsidR="00147A87">
        <w:rPr>
          <w:sz w:val="28"/>
          <w:szCs w:val="28"/>
        </w:rPr>
        <w:t>м</w:t>
      </w:r>
      <w:r w:rsidR="00211BA9" w:rsidRPr="007E7AB3">
        <w:rPr>
          <w:sz w:val="28"/>
          <w:szCs w:val="28"/>
        </w:rPr>
        <w:t xml:space="preserve"> программ в области физической культуры и спорта»;</w:t>
      </w:r>
    </w:p>
    <w:p w:rsidR="00211BA9" w:rsidRPr="007E7AB3" w:rsidRDefault="00A51E0A" w:rsidP="00211BA9">
      <w:pPr>
        <w:spacing w:line="320" w:lineRule="exact"/>
        <w:ind w:firstLine="720"/>
        <w:jc w:val="both"/>
        <w:rPr>
          <w:sz w:val="28"/>
          <w:szCs w:val="28"/>
        </w:rPr>
      </w:pPr>
      <w:r>
        <w:rPr>
          <w:sz w:val="28"/>
          <w:szCs w:val="28"/>
        </w:rPr>
        <w:t>15. П</w:t>
      </w:r>
      <w:r w:rsidR="00211BA9" w:rsidRPr="007E7AB3">
        <w:rPr>
          <w:sz w:val="28"/>
          <w:szCs w:val="28"/>
        </w:rPr>
        <w:t>риказ Министерства культуры РФ от 12</w:t>
      </w:r>
      <w:r w:rsidR="004328C8">
        <w:rPr>
          <w:sz w:val="28"/>
          <w:szCs w:val="28"/>
        </w:rPr>
        <w:t>.03.2012</w:t>
      </w:r>
      <w:r w:rsidR="00211BA9" w:rsidRPr="007E7AB3">
        <w:rPr>
          <w:sz w:val="28"/>
          <w:szCs w:val="28"/>
        </w:rPr>
        <w:t xml:space="preserve">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F37AA3">
        <w:rPr>
          <w:sz w:val="28"/>
          <w:szCs w:val="28"/>
        </w:rPr>
        <w:t>области музыкального искусства «Фортепиано»</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16. П</w:t>
      </w:r>
      <w:r w:rsidR="00211BA9" w:rsidRPr="007E7AB3">
        <w:rPr>
          <w:sz w:val="28"/>
          <w:szCs w:val="28"/>
        </w:rPr>
        <w:t>риказ Министерства культуры РФ от 12</w:t>
      </w:r>
      <w:r w:rsidR="004328C8">
        <w:rPr>
          <w:sz w:val="28"/>
          <w:szCs w:val="28"/>
        </w:rPr>
        <w:t>.03.2012</w:t>
      </w:r>
      <w:r w:rsidR="00211BA9" w:rsidRPr="007E7AB3">
        <w:rPr>
          <w:sz w:val="28"/>
          <w:szCs w:val="28"/>
        </w:rPr>
        <w:t xml:space="preserve">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F37AA3">
        <w:rPr>
          <w:sz w:val="28"/>
          <w:szCs w:val="28"/>
        </w:rPr>
        <w:t>области музыкального искусства «</w:t>
      </w:r>
      <w:r w:rsidR="00211BA9" w:rsidRPr="007E7AB3">
        <w:rPr>
          <w:sz w:val="28"/>
          <w:szCs w:val="28"/>
        </w:rPr>
        <w:t>Струнные инструмент</w:t>
      </w:r>
      <w:r w:rsidR="00F37AA3">
        <w:rPr>
          <w:sz w:val="28"/>
          <w:szCs w:val="28"/>
        </w:rPr>
        <w:t>ы»</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17. П</w:t>
      </w:r>
      <w:r w:rsidR="00211BA9" w:rsidRPr="007E7AB3">
        <w:rPr>
          <w:sz w:val="28"/>
          <w:szCs w:val="28"/>
        </w:rPr>
        <w:t>риказ Министерства культуры РФ от 12</w:t>
      </w:r>
      <w:r w:rsidR="004328C8">
        <w:rPr>
          <w:sz w:val="28"/>
          <w:szCs w:val="28"/>
        </w:rPr>
        <w:t>.03.</w:t>
      </w:r>
      <w:r w:rsidR="00211BA9" w:rsidRPr="007E7AB3">
        <w:rPr>
          <w:sz w:val="28"/>
          <w:szCs w:val="28"/>
        </w:rPr>
        <w:t xml:space="preserve">2012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F37AA3">
        <w:rPr>
          <w:sz w:val="28"/>
          <w:szCs w:val="28"/>
        </w:rPr>
        <w:t>области музыкального искусства «Духовые и ударные инструменты»</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18. П</w:t>
      </w:r>
      <w:r w:rsidR="00211BA9" w:rsidRPr="007E7AB3">
        <w:rPr>
          <w:sz w:val="28"/>
          <w:szCs w:val="28"/>
        </w:rPr>
        <w:t>риказ Министерства культуры РФ от 12</w:t>
      </w:r>
      <w:r w:rsidR="004328C8">
        <w:rPr>
          <w:sz w:val="28"/>
          <w:szCs w:val="28"/>
        </w:rPr>
        <w:t>.03.</w:t>
      </w:r>
      <w:r w:rsidR="00211BA9" w:rsidRPr="007E7AB3">
        <w:rPr>
          <w:sz w:val="28"/>
          <w:szCs w:val="28"/>
        </w:rPr>
        <w:t xml:space="preserve">2012 № 162 «Об утверждении федеральных государственных требований к минимуму </w:t>
      </w:r>
      <w:r w:rsidR="00211BA9" w:rsidRPr="007E7AB3">
        <w:rPr>
          <w:sz w:val="28"/>
          <w:szCs w:val="28"/>
        </w:rPr>
        <w:lastRenderedPageBreak/>
        <w:t xml:space="preserve">содержания, структуре и условиям реализации дополнительной предпрофессиональной общеобразовательной программы в </w:t>
      </w:r>
      <w:r w:rsidR="00F37AA3">
        <w:rPr>
          <w:sz w:val="28"/>
          <w:szCs w:val="28"/>
        </w:rPr>
        <w:t>области музыкального искусства «Народные инструменты»</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19. П</w:t>
      </w:r>
      <w:r w:rsidR="00211BA9" w:rsidRPr="007E7AB3">
        <w:rPr>
          <w:sz w:val="28"/>
          <w:szCs w:val="28"/>
        </w:rPr>
        <w:t>рик</w:t>
      </w:r>
      <w:r w:rsidR="004328C8">
        <w:rPr>
          <w:sz w:val="28"/>
          <w:szCs w:val="28"/>
        </w:rPr>
        <w:t>аз Министерства культуры РФ от 01.10.</w:t>
      </w:r>
      <w:r w:rsidR="00211BA9" w:rsidRPr="007E7AB3">
        <w:rPr>
          <w:sz w:val="28"/>
          <w:szCs w:val="28"/>
        </w:rPr>
        <w:t xml:space="preserve">2018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w:t>
      </w:r>
      <w:r w:rsidR="00F37AA3">
        <w:rPr>
          <w:sz w:val="28"/>
          <w:szCs w:val="28"/>
        </w:rPr>
        <w:t>области музыкального искусства «Хоровое пение»</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20. П</w:t>
      </w:r>
      <w:r w:rsidR="00211BA9" w:rsidRPr="007E7AB3">
        <w:rPr>
          <w:sz w:val="28"/>
          <w:szCs w:val="28"/>
        </w:rPr>
        <w:t>риказ Министерства культуры РФ от 12</w:t>
      </w:r>
      <w:r w:rsidR="004328C8">
        <w:rPr>
          <w:sz w:val="28"/>
          <w:szCs w:val="28"/>
        </w:rPr>
        <w:t>.12.</w:t>
      </w:r>
      <w:r w:rsidR="00211BA9" w:rsidRPr="007E7AB3">
        <w:rPr>
          <w:sz w:val="28"/>
          <w:szCs w:val="28"/>
        </w:rPr>
        <w:t xml:space="preserve">2014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w:t>
      </w:r>
      <w:r w:rsidR="00F37AA3">
        <w:rPr>
          <w:sz w:val="28"/>
          <w:szCs w:val="28"/>
        </w:rPr>
        <w:t>области музыкального искусства «</w:t>
      </w:r>
      <w:r w:rsidR="00211BA9" w:rsidRPr="007E7AB3">
        <w:rPr>
          <w:sz w:val="28"/>
          <w:szCs w:val="28"/>
        </w:rPr>
        <w:t>Музыкаль</w:t>
      </w:r>
      <w:r w:rsidR="00F37AA3">
        <w:rPr>
          <w:sz w:val="28"/>
          <w:szCs w:val="28"/>
        </w:rPr>
        <w:t>ный фольклор»</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21. П</w:t>
      </w:r>
      <w:r w:rsidR="00211BA9" w:rsidRPr="007E7AB3">
        <w:rPr>
          <w:sz w:val="28"/>
          <w:szCs w:val="28"/>
        </w:rPr>
        <w:t xml:space="preserve">риказ Министерства культуры РФ от </w:t>
      </w:r>
      <w:r w:rsidR="004328C8">
        <w:rPr>
          <w:sz w:val="28"/>
          <w:szCs w:val="28"/>
        </w:rPr>
        <w:t>0</w:t>
      </w:r>
      <w:r w:rsidR="00211BA9" w:rsidRPr="007E7AB3">
        <w:rPr>
          <w:sz w:val="28"/>
          <w:szCs w:val="28"/>
        </w:rPr>
        <w:t>9</w:t>
      </w:r>
      <w:r w:rsidR="004328C8">
        <w:rPr>
          <w:sz w:val="28"/>
          <w:szCs w:val="28"/>
        </w:rPr>
        <w:t>08.</w:t>
      </w:r>
      <w:r w:rsidR="00211BA9" w:rsidRPr="007E7AB3">
        <w:rPr>
          <w:sz w:val="28"/>
          <w:szCs w:val="28"/>
        </w:rPr>
        <w:t xml:space="preserve">2012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B246FA">
        <w:rPr>
          <w:sz w:val="28"/>
          <w:szCs w:val="28"/>
        </w:rPr>
        <w:t>области музыкального искусства «Инструменты эстрадного оркестра»</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22. П</w:t>
      </w:r>
      <w:r w:rsidR="00211BA9" w:rsidRPr="007E7AB3">
        <w:rPr>
          <w:sz w:val="28"/>
          <w:szCs w:val="28"/>
        </w:rPr>
        <w:t>риказ Министерства культуры РФ от 12</w:t>
      </w:r>
      <w:r w:rsidR="004328C8">
        <w:rPr>
          <w:sz w:val="28"/>
          <w:szCs w:val="28"/>
        </w:rPr>
        <w:t>.03.</w:t>
      </w:r>
      <w:r w:rsidR="00211BA9" w:rsidRPr="007E7AB3">
        <w:rPr>
          <w:sz w:val="28"/>
          <w:szCs w:val="28"/>
        </w:rPr>
        <w:t>2012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w:t>
      </w:r>
      <w:r w:rsidR="00B246FA">
        <w:rPr>
          <w:sz w:val="28"/>
          <w:szCs w:val="28"/>
        </w:rPr>
        <w:t>сти изобразительного искусства «Живопись»</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23. П</w:t>
      </w:r>
      <w:r w:rsidR="00211BA9" w:rsidRPr="007E7AB3">
        <w:rPr>
          <w:sz w:val="28"/>
          <w:szCs w:val="28"/>
        </w:rPr>
        <w:t>риказ Министерства культуры РФ от 26</w:t>
      </w:r>
      <w:r w:rsidR="004328C8">
        <w:rPr>
          <w:sz w:val="28"/>
          <w:szCs w:val="28"/>
        </w:rPr>
        <w:t>.10.</w:t>
      </w:r>
      <w:r w:rsidR="00211BA9" w:rsidRPr="007E7AB3">
        <w:rPr>
          <w:sz w:val="28"/>
          <w:szCs w:val="28"/>
        </w:rPr>
        <w:t>2015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w:t>
      </w:r>
      <w:r w:rsidR="00B246FA">
        <w:rPr>
          <w:sz w:val="28"/>
          <w:szCs w:val="28"/>
        </w:rPr>
        <w:t>сти изобразительного искусства «Акварельная живопись»</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24. П</w:t>
      </w:r>
      <w:r w:rsidR="00211BA9" w:rsidRPr="007E7AB3">
        <w:rPr>
          <w:sz w:val="28"/>
          <w:szCs w:val="28"/>
        </w:rPr>
        <w:t xml:space="preserve">риказ Министерства культуры РФ от </w:t>
      </w:r>
      <w:r w:rsidR="004328C8">
        <w:rPr>
          <w:sz w:val="28"/>
          <w:szCs w:val="28"/>
        </w:rPr>
        <w:t>0</w:t>
      </w:r>
      <w:r w:rsidR="00211BA9" w:rsidRPr="007E7AB3">
        <w:rPr>
          <w:sz w:val="28"/>
          <w:szCs w:val="28"/>
        </w:rPr>
        <w:t>9</w:t>
      </w:r>
      <w:r w:rsidR="004328C8">
        <w:rPr>
          <w:sz w:val="28"/>
          <w:szCs w:val="28"/>
        </w:rPr>
        <w:t>.10.</w:t>
      </w:r>
      <w:r w:rsidR="00211BA9" w:rsidRPr="007E7AB3">
        <w:rPr>
          <w:sz w:val="28"/>
          <w:szCs w:val="28"/>
        </w:rPr>
        <w:t>2012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w:t>
      </w:r>
      <w:r w:rsidR="00B246FA">
        <w:rPr>
          <w:sz w:val="28"/>
          <w:szCs w:val="28"/>
        </w:rPr>
        <w:t>сти изобразительного искусства «Дизайн»</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4F2F0A" w:rsidRDefault="00A51E0A" w:rsidP="00211BA9">
      <w:pPr>
        <w:spacing w:line="320" w:lineRule="exact"/>
        <w:ind w:firstLine="720"/>
        <w:jc w:val="both"/>
        <w:rPr>
          <w:spacing w:val="-20"/>
          <w:sz w:val="28"/>
          <w:szCs w:val="28"/>
        </w:rPr>
      </w:pPr>
      <w:r>
        <w:rPr>
          <w:sz w:val="28"/>
          <w:szCs w:val="28"/>
        </w:rPr>
        <w:t xml:space="preserve">25. </w:t>
      </w:r>
      <w:r w:rsidRPr="004F2F0A">
        <w:rPr>
          <w:spacing w:val="-20"/>
          <w:sz w:val="28"/>
          <w:szCs w:val="28"/>
        </w:rPr>
        <w:t>П</w:t>
      </w:r>
      <w:r w:rsidR="00211BA9" w:rsidRPr="004F2F0A">
        <w:rPr>
          <w:spacing w:val="-20"/>
          <w:sz w:val="28"/>
          <w:szCs w:val="28"/>
        </w:rPr>
        <w:t>риказ Министерства культуры РФ от 12</w:t>
      </w:r>
      <w:r w:rsidR="004328C8" w:rsidRPr="004F2F0A">
        <w:rPr>
          <w:spacing w:val="-20"/>
          <w:sz w:val="28"/>
          <w:szCs w:val="28"/>
        </w:rPr>
        <w:t>.03.</w:t>
      </w:r>
      <w:r w:rsidR="00211BA9" w:rsidRPr="004F2F0A">
        <w:rPr>
          <w:spacing w:val="-20"/>
          <w:sz w:val="28"/>
          <w:szCs w:val="28"/>
        </w:rPr>
        <w:t>2012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w:t>
      </w:r>
      <w:r w:rsidR="00B246FA" w:rsidRPr="004F2F0A">
        <w:rPr>
          <w:spacing w:val="-20"/>
          <w:sz w:val="28"/>
          <w:szCs w:val="28"/>
        </w:rPr>
        <w:t>оративно-прикладного искусства «</w:t>
      </w:r>
      <w:r w:rsidR="00211BA9" w:rsidRPr="004F2F0A">
        <w:rPr>
          <w:spacing w:val="-20"/>
          <w:sz w:val="28"/>
          <w:szCs w:val="28"/>
        </w:rPr>
        <w:t>Де</w:t>
      </w:r>
      <w:r w:rsidR="00B246FA" w:rsidRPr="004F2F0A">
        <w:rPr>
          <w:spacing w:val="-20"/>
          <w:sz w:val="28"/>
          <w:szCs w:val="28"/>
        </w:rPr>
        <w:t>коративно-прикладное творчество»</w:t>
      </w:r>
      <w:r w:rsidR="00211BA9" w:rsidRPr="004F2F0A">
        <w:rPr>
          <w:spacing w:val="-20"/>
          <w:sz w:val="28"/>
          <w:szCs w:val="28"/>
        </w:rPr>
        <w:t xml:space="preserve"> и сроку </w:t>
      </w:r>
      <w:proofErr w:type="gramStart"/>
      <w:r w:rsidR="00211BA9" w:rsidRPr="004F2F0A">
        <w:rPr>
          <w:spacing w:val="-20"/>
          <w:sz w:val="28"/>
          <w:szCs w:val="28"/>
        </w:rPr>
        <w:t>обучения по</w:t>
      </w:r>
      <w:proofErr w:type="gramEnd"/>
      <w:r w:rsidR="00211BA9" w:rsidRPr="004F2F0A">
        <w:rPr>
          <w:spacing w:val="-20"/>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26. П</w:t>
      </w:r>
      <w:r w:rsidR="00211BA9" w:rsidRPr="007E7AB3">
        <w:rPr>
          <w:sz w:val="28"/>
          <w:szCs w:val="28"/>
        </w:rPr>
        <w:t>риказ Министерства культуры РФ от 14</w:t>
      </w:r>
      <w:r w:rsidR="004328C8">
        <w:rPr>
          <w:sz w:val="28"/>
          <w:szCs w:val="28"/>
        </w:rPr>
        <w:t>.08.</w:t>
      </w:r>
      <w:r w:rsidR="00211BA9" w:rsidRPr="007E7AB3">
        <w:rPr>
          <w:sz w:val="28"/>
          <w:szCs w:val="28"/>
        </w:rPr>
        <w:t>2013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w:t>
      </w:r>
      <w:r w:rsidR="00B246FA">
        <w:rPr>
          <w:sz w:val="28"/>
          <w:szCs w:val="28"/>
        </w:rPr>
        <w:t xml:space="preserve">ласти </w:t>
      </w:r>
      <w:r w:rsidR="00B246FA">
        <w:rPr>
          <w:sz w:val="28"/>
          <w:szCs w:val="28"/>
        </w:rPr>
        <w:lastRenderedPageBreak/>
        <w:t>архитектурного искусства «Архитектура»</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27. П</w:t>
      </w:r>
      <w:r w:rsidR="00211BA9" w:rsidRPr="007E7AB3">
        <w:rPr>
          <w:sz w:val="28"/>
          <w:szCs w:val="28"/>
        </w:rPr>
        <w:t>риказ Министерства культуры РФ от 12</w:t>
      </w:r>
      <w:r w:rsidR="004328C8">
        <w:rPr>
          <w:sz w:val="28"/>
          <w:szCs w:val="28"/>
        </w:rPr>
        <w:t>.03.</w:t>
      </w:r>
      <w:r w:rsidR="00211BA9" w:rsidRPr="007E7AB3">
        <w:rPr>
          <w:sz w:val="28"/>
          <w:szCs w:val="28"/>
        </w:rPr>
        <w:t>2012№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w:t>
      </w:r>
      <w:r w:rsidR="00B246FA">
        <w:rPr>
          <w:sz w:val="28"/>
          <w:szCs w:val="28"/>
        </w:rPr>
        <w:t xml:space="preserve"> искусства «Хореографическое творчество»</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28. П</w:t>
      </w:r>
      <w:r w:rsidR="00211BA9" w:rsidRPr="007E7AB3">
        <w:rPr>
          <w:sz w:val="28"/>
          <w:szCs w:val="28"/>
        </w:rPr>
        <w:t>риказ Министерства культуры РФ от 29</w:t>
      </w:r>
      <w:r w:rsidR="004328C8">
        <w:rPr>
          <w:sz w:val="28"/>
          <w:szCs w:val="28"/>
        </w:rPr>
        <w:t>.10.</w:t>
      </w:r>
      <w:r w:rsidR="00211BA9" w:rsidRPr="007E7AB3">
        <w:rPr>
          <w:sz w:val="28"/>
          <w:szCs w:val="28"/>
        </w:rPr>
        <w:t>2015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w:t>
      </w:r>
      <w:r w:rsidR="00B246FA">
        <w:rPr>
          <w:sz w:val="28"/>
          <w:szCs w:val="28"/>
        </w:rPr>
        <w:t>ти хореографического искусства «Искусство балета»</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29. П</w:t>
      </w:r>
      <w:r w:rsidR="00211BA9" w:rsidRPr="007E7AB3">
        <w:rPr>
          <w:sz w:val="28"/>
          <w:szCs w:val="28"/>
        </w:rPr>
        <w:t>риказ Министерства культуры РФ от 12</w:t>
      </w:r>
      <w:r w:rsidR="004328C8">
        <w:rPr>
          <w:sz w:val="28"/>
          <w:szCs w:val="28"/>
        </w:rPr>
        <w:t>.03.</w:t>
      </w:r>
      <w:r w:rsidR="00211BA9" w:rsidRPr="007E7AB3">
        <w:rPr>
          <w:sz w:val="28"/>
          <w:szCs w:val="28"/>
        </w:rPr>
        <w:t xml:space="preserve">2012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00B246FA">
        <w:rPr>
          <w:sz w:val="28"/>
          <w:szCs w:val="28"/>
        </w:rPr>
        <w:t>области театрального искусства «Искусство театра»</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30. П</w:t>
      </w:r>
      <w:r w:rsidR="00211BA9" w:rsidRPr="007E7AB3">
        <w:rPr>
          <w:sz w:val="28"/>
          <w:szCs w:val="28"/>
        </w:rPr>
        <w:t>риказ Министерства культуры РФ от 12</w:t>
      </w:r>
      <w:r w:rsidR="004328C8">
        <w:rPr>
          <w:sz w:val="28"/>
          <w:szCs w:val="28"/>
        </w:rPr>
        <w:t>.03.</w:t>
      </w:r>
      <w:r w:rsidR="00211BA9" w:rsidRPr="007E7AB3">
        <w:rPr>
          <w:sz w:val="28"/>
          <w:szCs w:val="28"/>
        </w:rPr>
        <w:t>2012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w:t>
      </w:r>
      <w:r w:rsidR="00B246FA">
        <w:rPr>
          <w:sz w:val="28"/>
          <w:szCs w:val="28"/>
        </w:rPr>
        <w:t xml:space="preserve"> в области циркового искусства «Искусство цирка»</w:t>
      </w:r>
      <w:r w:rsidR="00211BA9" w:rsidRPr="007E7AB3">
        <w:rPr>
          <w:sz w:val="28"/>
          <w:szCs w:val="28"/>
        </w:rPr>
        <w:t xml:space="preserve"> и сроку </w:t>
      </w:r>
      <w:proofErr w:type="gramStart"/>
      <w:r w:rsidR="00211BA9" w:rsidRPr="007E7AB3">
        <w:rPr>
          <w:sz w:val="28"/>
          <w:szCs w:val="28"/>
        </w:rPr>
        <w:t>обучения по</w:t>
      </w:r>
      <w:proofErr w:type="gramEnd"/>
      <w:r w:rsidR="00211BA9" w:rsidRPr="007E7AB3">
        <w:rPr>
          <w:sz w:val="28"/>
          <w:szCs w:val="28"/>
        </w:rPr>
        <w:t xml:space="preserve"> этой программе»;</w:t>
      </w:r>
    </w:p>
    <w:p w:rsidR="00211BA9" w:rsidRPr="007E7AB3" w:rsidRDefault="00A51E0A" w:rsidP="00211BA9">
      <w:pPr>
        <w:spacing w:line="320" w:lineRule="exact"/>
        <w:ind w:firstLine="720"/>
        <w:jc w:val="both"/>
        <w:rPr>
          <w:sz w:val="28"/>
          <w:szCs w:val="28"/>
        </w:rPr>
      </w:pPr>
      <w:r>
        <w:rPr>
          <w:sz w:val="28"/>
          <w:szCs w:val="28"/>
        </w:rPr>
        <w:t>31. П</w:t>
      </w:r>
      <w:r w:rsidR="00211BA9" w:rsidRPr="007E7AB3">
        <w:rPr>
          <w:sz w:val="28"/>
          <w:szCs w:val="28"/>
        </w:rPr>
        <w:t>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211BA9" w:rsidRPr="00A51E0A" w:rsidRDefault="00211BA9" w:rsidP="00211BA9">
      <w:pPr>
        <w:spacing w:line="320" w:lineRule="exact"/>
        <w:ind w:firstLine="720"/>
        <w:jc w:val="both"/>
        <w:rPr>
          <w:sz w:val="28"/>
          <w:szCs w:val="28"/>
        </w:rPr>
      </w:pPr>
      <w:r w:rsidRPr="00A51E0A">
        <w:rPr>
          <w:sz w:val="28"/>
          <w:szCs w:val="28"/>
        </w:rPr>
        <w:t xml:space="preserve">32. </w:t>
      </w:r>
      <w:r w:rsidR="00A51E0A">
        <w:rPr>
          <w:sz w:val="28"/>
          <w:szCs w:val="28"/>
        </w:rPr>
        <w:t>Р</w:t>
      </w:r>
      <w:r w:rsidR="007E7AB3" w:rsidRPr="00A51E0A">
        <w:rPr>
          <w:sz w:val="28"/>
          <w:szCs w:val="28"/>
        </w:rPr>
        <w:t xml:space="preserve">аспоряжение </w:t>
      </w:r>
      <w:r w:rsidRPr="00A51E0A">
        <w:rPr>
          <w:sz w:val="28"/>
          <w:szCs w:val="28"/>
        </w:rPr>
        <w:t xml:space="preserve">Правительства </w:t>
      </w:r>
      <w:r w:rsidR="007E7AB3" w:rsidRPr="00A51E0A">
        <w:rPr>
          <w:sz w:val="28"/>
          <w:szCs w:val="28"/>
        </w:rPr>
        <w:t xml:space="preserve">Алтайского края </w:t>
      </w:r>
      <w:r w:rsidR="00A51E0A" w:rsidRPr="00A51E0A">
        <w:rPr>
          <w:sz w:val="28"/>
          <w:szCs w:val="28"/>
        </w:rPr>
        <w:t>от 01.08.2019 № 287-р</w:t>
      </w:r>
      <w:r w:rsidRPr="00A51E0A">
        <w:rPr>
          <w:sz w:val="28"/>
          <w:szCs w:val="28"/>
        </w:rPr>
        <w:t xml:space="preserve"> «</w:t>
      </w:r>
      <w:r w:rsidR="00147A87">
        <w:rPr>
          <w:sz w:val="28"/>
          <w:szCs w:val="28"/>
        </w:rPr>
        <w:t>Об утверждении Концепции</w:t>
      </w:r>
      <w:r w:rsidR="007E7AB3" w:rsidRPr="00A51E0A">
        <w:rPr>
          <w:sz w:val="28"/>
          <w:szCs w:val="28"/>
        </w:rPr>
        <w:t xml:space="preserve"> персонифицированного дополнительного образования детей в Алтайском крае</w:t>
      </w:r>
      <w:r w:rsidRPr="00A51E0A">
        <w:rPr>
          <w:sz w:val="28"/>
          <w:szCs w:val="28"/>
        </w:rPr>
        <w:t>»;</w:t>
      </w:r>
    </w:p>
    <w:p w:rsidR="00211BA9" w:rsidRPr="00B246FA" w:rsidRDefault="00211BA9" w:rsidP="00F72045">
      <w:pPr>
        <w:ind w:firstLine="720"/>
        <w:jc w:val="both"/>
        <w:rPr>
          <w:sz w:val="28"/>
          <w:szCs w:val="28"/>
        </w:rPr>
      </w:pPr>
      <w:r w:rsidRPr="00A51E0A">
        <w:rPr>
          <w:sz w:val="28"/>
          <w:szCs w:val="28"/>
        </w:rPr>
        <w:t>33.</w:t>
      </w:r>
      <w:r w:rsidRPr="00A51E0A">
        <w:rPr>
          <w:color w:val="FF0000"/>
          <w:sz w:val="28"/>
          <w:szCs w:val="28"/>
        </w:rPr>
        <w:t xml:space="preserve"> </w:t>
      </w:r>
      <w:r w:rsidR="00A51E0A">
        <w:rPr>
          <w:color w:val="000000"/>
          <w:sz w:val="28"/>
          <w:szCs w:val="28"/>
          <w:shd w:val="clear" w:color="auto" w:fill="FFFFFF"/>
        </w:rPr>
        <w:t>П</w:t>
      </w:r>
      <w:r w:rsidR="00A51E0A" w:rsidRPr="00A51E0A">
        <w:rPr>
          <w:color w:val="000000"/>
          <w:sz w:val="28"/>
          <w:szCs w:val="28"/>
          <w:shd w:val="clear" w:color="auto" w:fill="FFFFFF"/>
        </w:rPr>
        <w:t>риказ Министерства спорта Алтайского края от 03.03.2021 № 64 «Об утверждении порядка приема лиц в физкультурно-спортивные организации, созданные Алтайским краем или муниципальными образованиями Алтайского края и осуществляющие спортивную подготовку»</w:t>
      </w:r>
      <w:r w:rsidRPr="00A51E0A">
        <w:rPr>
          <w:sz w:val="28"/>
          <w:szCs w:val="28"/>
        </w:rPr>
        <w:t>;</w:t>
      </w:r>
    </w:p>
    <w:p w:rsidR="00211BA9" w:rsidRPr="00A51E0A" w:rsidRDefault="00211BA9" w:rsidP="00F72045">
      <w:pPr>
        <w:ind w:firstLine="720"/>
        <w:jc w:val="both"/>
        <w:rPr>
          <w:sz w:val="28"/>
          <w:szCs w:val="28"/>
        </w:rPr>
      </w:pPr>
      <w:r w:rsidRPr="00A51E0A">
        <w:rPr>
          <w:sz w:val="28"/>
          <w:szCs w:val="28"/>
        </w:rPr>
        <w:t>34. Устав муниципального</w:t>
      </w:r>
      <w:r w:rsidR="00A51E0A" w:rsidRPr="00A51E0A">
        <w:rPr>
          <w:sz w:val="28"/>
          <w:szCs w:val="28"/>
        </w:rPr>
        <w:t xml:space="preserve"> </w:t>
      </w:r>
      <w:r w:rsidRPr="00A51E0A">
        <w:rPr>
          <w:sz w:val="28"/>
          <w:szCs w:val="28"/>
        </w:rPr>
        <w:t>образования</w:t>
      </w:r>
      <w:r w:rsidR="00A51E0A" w:rsidRPr="00A51E0A">
        <w:rPr>
          <w:sz w:val="28"/>
          <w:szCs w:val="28"/>
        </w:rPr>
        <w:t xml:space="preserve"> город Белокуриха Алтайского края</w:t>
      </w:r>
      <w:r w:rsidR="00CB6640">
        <w:rPr>
          <w:sz w:val="28"/>
          <w:szCs w:val="28"/>
        </w:rPr>
        <w:t>;</w:t>
      </w:r>
    </w:p>
    <w:p w:rsidR="00994740" w:rsidRPr="00994740" w:rsidRDefault="00211BA9" w:rsidP="00F72045">
      <w:pPr>
        <w:ind w:firstLine="720"/>
        <w:jc w:val="both"/>
        <w:rPr>
          <w:bCs/>
          <w:sz w:val="28"/>
          <w:szCs w:val="28"/>
        </w:rPr>
      </w:pPr>
      <w:r w:rsidRPr="00994740">
        <w:rPr>
          <w:bCs/>
          <w:sz w:val="28"/>
          <w:szCs w:val="28"/>
        </w:rPr>
        <w:t>35.</w:t>
      </w:r>
      <w:r w:rsidR="00994740" w:rsidRPr="00994740">
        <w:rPr>
          <w:bCs/>
          <w:sz w:val="28"/>
          <w:szCs w:val="28"/>
        </w:rPr>
        <w:t xml:space="preserve"> П</w:t>
      </w:r>
      <w:r w:rsidR="00A51E0A" w:rsidRPr="00994740">
        <w:rPr>
          <w:bCs/>
          <w:sz w:val="28"/>
          <w:szCs w:val="28"/>
        </w:rPr>
        <w:t xml:space="preserve">остановление администрации города Белокуриха Алтайского края от </w:t>
      </w:r>
      <w:r w:rsidR="002758CD">
        <w:rPr>
          <w:bCs/>
          <w:sz w:val="28"/>
          <w:szCs w:val="28"/>
        </w:rPr>
        <w:t>30.06.2021</w:t>
      </w:r>
      <w:r w:rsidR="00A51E0A" w:rsidRPr="00994740">
        <w:rPr>
          <w:bCs/>
          <w:sz w:val="28"/>
          <w:szCs w:val="28"/>
        </w:rPr>
        <w:t xml:space="preserve"> № </w:t>
      </w:r>
      <w:r w:rsidR="002758CD">
        <w:rPr>
          <w:bCs/>
          <w:sz w:val="28"/>
          <w:szCs w:val="28"/>
        </w:rPr>
        <w:t>738</w:t>
      </w:r>
      <w:r w:rsidR="00A51E0A" w:rsidRPr="00994740">
        <w:rPr>
          <w:bCs/>
          <w:sz w:val="28"/>
          <w:szCs w:val="28"/>
        </w:rPr>
        <w:t xml:space="preserve"> «Об утверждении Положения о персонифицированном дополнительном образовании детей</w:t>
      </w:r>
      <w:r w:rsidR="00F72045">
        <w:rPr>
          <w:bCs/>
          <w:sz w:val="28"/>
          <w:szCs w:val="28"/>
        </w:rPr>
        <w:t xml:space="preserve"> в г. Белокуриха Алтайского края</w:t>
      </w:r>
      <w:r w:rsidR="00A51E0A" w:rsidRPr="00994740">
        <w:rPr>
          <w:bCs/>
          <w:sz w:val="28"/>
          <w:szCs w:val="28"/>
        </w:rPr>
        <w:t>»</w:t>
      </w:r>
      <w:r w:rsidR="00994740" w:rsidRPr="00994740">
        <w:rPr>
          <w:bCs/>
          <w:sz w:val="28"/>
          <w:szCs w:val="28"/>
        </w:rPr>
        <w:t>;</w:t>
      </w:r>
    </w:p>
    <w:p w:rsidR="00211BA9" w:rsidRPr="00994740" w:rsidRDefault="00211BA9" w:rsidP="00F72045">
      <w:pPr>
        <w:ind w:firstLine="720"/>
        <w:jc w:val="both"/>
        <w:rPr>
          <w:bCs/>
          <w:sz w:val="28"/>
          <w:szCs w:val="28"/>
        </w:rPr>
      </w:pPr>
      <w:r w:rsidRPr="00994740">
        <w:rPr>
          <w:sz w:val="28"/>
          <w:szCs w:val="28"/>
        </w:rPr>
        <w:t xml:space="preserve">36. </w:t>
      </w:r>
      <w:r w:rsidRPr="00994740">
        <w:rPr>
          <w:bCs/>
          <w:sz w:val="28"/>
          <w:szCs w:val="28"/>
        </w:rPr>
        <w:t>Устав Организации;</w:t>
      </w:r>
    </w:p>
    <w:p w:rsidR="00572BBD" w:rsidRDefault="00211BA9" w:rsidP="00572BBD">
      <w:pPr>
        <w:spacing w:line="320" w:lineRule="exact"/>
        <w:ind w:firstLine="720"/>
        <w:jc w:val="both"/>
        <w:rPr>
          <w:bCs/>
          <w:sz w:val="28"/>
          <w:szCs w:val="28"/>
        </w:rPr>
      </w:pPr>
      <w:r w:rsidRPr="00994740">
        <w:rPr>
          <w:sz w:val="28"/>
          <w:szCs w:val="28"/>
        </w:rPr>
        <w:t>37</w:t>
      </w:r>
      <w:r w:rsidR="00572BBD" w:rsidRPr="00994740">
        <w:rPr>
          <w:sz w:val="28"/>
          <w:szCs w:val="28"/>
        </w:rPr>
        <w:t xml:space="preserve">. </w:t>
      </w:r>
      <w:r w:rsidR="00994740">
        <w:rPr>
          <w:bCs/>
          <w:sz w:val="28"/>
          <w:szCs w:val="28"/>
        </w:rPr>
        <w:t>Л</w:t>
      </w:r>
      <w:r w:rsidRPr="00994740">
        <w:rPr>
          <w:bCs/>
          <w:sz w:val="28"/>
          <w:szCs w:val="28"/>
        </w:rPr>
        <w:t>окальные нормативные акты Организации.</w:t>
      </w:r>
    </w:p>
    <w:p w:rsidR="00511858" w:rsidRDefault="00511858" w:rsidP="004F2F0A">
      <w:pPr>
        <w:spacing w:line="320" w:lineRule="exact"/>
        <w:jc w:val="both"/>
        <w:rPr>
          <w:bCs/>
          <w:sz w:val="28"/>
          <w:szCs w:val="28"/>
        </w:rPr>
        <w:sectPr w:rsidR="00511858" w:rsidSect="00DC1C46">
          <w:pgSz w:w="11906" w:h="16838"/>
          <w:pgMar w:top="1134" w:right="567" w:bottom="1134" w:left="1701" w:header="709" w:footer="709" w:gutter="0"/>
          <w:pgNumType w:start="1"/>
          <w:cols w:space="720"/>
          <w:titlePg/>
          <w:docGrid w:linePitch="272"/>
        </w:sectPr>
      </w:pPr>
    </w:p>
    <w:p w:rsidR="00B246FA" w:rsidRDefault="00B246FA" w:rsidP="00B246FA">
      <w:pPr>
        <w:jc w:val="right"/>
        <w:rPr>
          <w:iCs/>
          <w:sz w:val="24"/>
          <w:szCs w:val="24"/>
          <w:lang w:eastAsia="zh-CN"/>
        </w:rPr>
      </w:pPr>
      <w:r>
        <w:rPr>
          <w:iCs/>
          <w:sz w:val="24"/>
          <w:szCs w:val="24"/>
          <w:lang w:eastAsia="zh-CN"/>
        </w:rPr>
        <w:lastRenderedPageBreak/>
        <w:t>Приложение № 2</w:t>
      </w:r>
    </w:p>
    <w:p w:rsidR="00B246FA" w:rsidRDefault="00B246FA" w:rsidP="00B246FA">
      <w:pPr>
        <w:jc w:val="right"/>
        <w:rPr>
          <w:rFonts w:eastAsia="Calibri"/>
          <w:bCs/>
          <w:sz w:val="24"/>
          <w:szCs w:val="24"/>
          <w:lang w:eastAsia="zh-CN"/>
        </w:rPr>
      </w:pPr>
      <w:r>
        <w:rPr>
          <w:rFonts w:eastAsia="Calibri"/>
          <w:bCs/>
          <w:sz w:val="24"/>
          <w:szCs w:val="24"/>
          <w:lang w:eastAsia="zh-CN"/>
        </w:rPr>
        <w:t xml:space="preserve"> </w:t>
      </w:r>
      <w:r w:rsidR="0088495C">
        <w:rPr>
          <w:rFonts w:eastAsia="Calibri"/>
          <w:bCs/>
          <w:sz w:val="24"/>
          <w:szCs w:val="24"/>
          <w:lang w:eastAsia="zh-CN"/>
        </w:rPr>
        <w:t>к а</w:t>
      </w:r>
      <w:r w:rsidR="004706C6" w:rsidRPr="004706C6">
        <w:rPr>
          <w:rFonts w:eastAsia="Calibri"/>
          <w:bCs/>
          <w:sz w:val="24"/>
          <w:szCs w:val="24"/>
          <w:lang w:eastAsia="zh-CN"/>
        </w:rPr>
        <w:t>дминистративному регламенту</w:t>
      </w:r>
    </w:p>
    <w:p w:rsidR="00B246FA" w:rsidRDefault="004706C6" w:rsidP="00B246FA">
      <w:pPr>
        <w:jc w:val="right"/>
        <w:rPr>
          <w:rFonts w:eastAsia="Calibri"/>
          <w:bCs/>
          <w:sz w:val="24"/>
          <w:szCs w:val="24"/>
          <w:lang w:eastAsia="zh-CN"/>
        </w:rPr>
      </w:pPr>
      <w:r w:rsidRPr="004706C6">
        <w:rPr>
          <w:rFonts w:eastAsia="Calibri"/>
          <w:bCs/>
          <w:sz w:val="24"/>
          <w:szCs w:val="24"/>
          <w:lang w:eastAsia="zh-CN"/>
        </w:rPr>
        <w:t xml:space="preserve"> предоставления муниципальной услуги</w:t>
      </w:r>
    </w:p>
    <w:p w:rsidR="00B246FA" w:rsidRDefault="004706C6" w:rsidP="00B246FA">
      <w:pPr>
        <w:jc w:val="right"/>
        <w:rPr>
          <w:rFonts w:eastAsia="Calibri"/>
          <w:sz w:val="24"/>
          <w:szCs w:val="24"/>
          <w:lang w:eastAsia="zh-CN"/>
        </w:rPr>
      </w:pPr>
      <w:r w:rsidRPr="004706C6">
        <w:rPr>
          <w:rFonts w:eastAsia="Calibri"/>
          <w:bCs/>
          <w:sz w:val="24"/>
          <w:szCs w:val="24"/>
          <w:lang w:eastAsia="zh-CN"/>
        </w:rPr>
        <w:t xml:space="preserve"> </w:t>
      </w:r>
      <w:r w:rsidRPr="004706C6">
        <w:rPr>
          <w:rFonts w:eastAsia="Calibri"/>
          <w:sz w:val="24"/>
          <w:szCs w:val="24"/>
          <w:lang w:eastAsia="zh-CN"/>
        </w:rPr>
        <w:t xml:space="preserve">«Запись на обучение </w:t>
      </w:r>
    </w:p>
    <w:p w:rsidR="00B246FA" w:rsidRDefault="004706C6" w:rsidP="00B246FA">
      <w:pPr>
        <w:jc w:val="right"/>
        <w:rPr>
          <w:rFonts w:eastAsia="Calibri"/>
          <w:sz w:val="24"/>
          <w:szCs w:val="24"/>
          <w:lang w:eastAsia="zh-CN"/>
        </w:rPr>
      </w:pPr>
      <w:r w:rsidRPr="004706C6">
        <w:rPr>
          <w:rFonts w:eastAsia="Calibri"/>
          <w:sz w:val="24"/>
          <w:szCs w:val="24"/>
          <w:lang w:eastAsia="zh-CN"/>
        </w:rPr>
        <w:t>по дополнительной образовательной программе»</w:t>
      </w:r>
      <w:bookmarkStart w:id="19" w:name="__RefHeading___Toc83023824"/>
      <w:bookmarkEnd w:id="19"/>
    </w:p>
    <w:p w:rsidR="00B246FA" w:rsidRDefault="00B246FA" w:rsidP="00B246FA">
      <w:pPr>
        <w:jc w:val="right"/>
        <w:rPr>
          <w:rFonts w:eastAsia="Calibri"/>
          <w:sz w:val="24"/>
          <w:szCs w:val="24"/>
          <w:lang w:eastAsia="zh-CN"/>
        </w:rPr>
      </w:pPr>
    </w:p>
    <w:p w:rsidR="00B246FA" w:rsidRDefault="00B246FA" w:rsidP="00B246FA">
      <w:pPr>
        <w:rPr>
          <w:rFonts w:eastAsia="Calibri"/>
          <w:sz w:val="24"/>
          <w:szCs w:val="24"/>
          <w:lang w:eastAsia="zh-CN"/>
        </w:rPr>
      </w:pPr>
    </w:p>
    <w:p w:rsidR="00CD45BD" w:rsidRDefault="00CD45BD" w:rsidP="00937EB3">
      <w:pPr>
        <w:jc w:val="center"/>
        <w:rPr>
          <w:bCs/>
          <w:sz w:val="24"/>
          <w:szCs w:val="24"/>
        </w:rPr>
      </w:pPr>
      <w:r w:rsidRPr="009F74BE">
        <w:rPr>
          <w:bCs/>
          <w:sz w:val="24"/>
          <w:szCs w:val="24"/>
        </w:rPr>
        <w:t>Форма За</w:t>
      </w:r>
      <w:r w:rsidR="004706C6">
        <w:rPr>
          <w:bCs/>
          <w:sz w:val="24"/>
          <w:szCs w:val="24"/>
        </w:rPr>
        <w:t xml:space="preserve">явления </w:t>
      </w:r>
      <w:r w:rsidRPr="009F74BE">
        <w:rPr>
          <w:bCs/>
          <w:sz w:val="24"/>
          <w:szCs w:val="24"/>
        </w:rPr>
        <w:t xml:space="preserve">о предоставлении </w:t>
      </w:r>
      <w:r w:rsidR="00511858">
        <w:rPr>
          <w:bCs/>
          <w:sz w:val="24"/>
          <w:szCs w:val="24"/>
        </w:rPr>
        <w:t>У</w:t>
      </w:r>
      <w:r w:rsidRPr="009F74BE">
        <w:rPr>
          <w:bCs/>
          <w:sz w:val="24"/>
          <w:szCs w:val="24"/>
        </w:rPr>
        <w:t>слуги</w:t>
      </w:r>
    </w:p>
    <w:p w:rsidR="00CD45BD" w:rsidRPr="009F74BE" w:rsidRDefault="00CD45BD" w:rsidP="00937EB3">
      <w:pPr>
        <w:jc w:val="right"/>
        <w:rPr>
          <w:sz w:val="24"/>
          <w:szCs w:val="24"/>
        </w:rPr>
      </w:pPr>
      <w:r w:rsidRPr="009F74BE">
        <w:rPr>
          <w:sz w:val="24"/>
          <w:szCs w:val="24"/>
          <w:lang w:bidi="en-US"/>
        </w:rPr>
        <w:t>_</w:t>
      </w:r>
      <w:r w:rsidR="00921708" w:rsidRPr="009F74BE">
        <w:rPr>
          <w:sz w:val="24"/>
          <w:szCs w:val="24"/>
          <w:lang w:bidi="en-US"/>
        </w:rPr>
        <w:t>_______</w:t>
      </w:r>
      <w:r w:rsidR="00937EB3">
        <w:rPr>
          <w:sz w:val="24"/>
          <w:szCs w:val="24"/>
          <w:lang w:bidi="en-US"/>
        </w:rPr>
        <w:t>_________________________</w:t>
      </w:r>
      <w:r w:rsidRPr="009F74BE">
        <w:rPr>
          <w:sz w:val="24"/>
          <w:szCs w:val="24"/>
          <w:lang w:bidi="en-US"/>
        </w:rPr>
        <w:t>___________</w:t>
      </w:r>
    </w:p>
    <w:p w:rsidR="00CD45BD" w:rsidRPr="00937EB3" w:rsidRDefault="009F74BE" w:rsidP="00937EB3">
      <w:pPr>
        <w:jc w:val="right"/>
      </w:pPr>
      <w:r w:rsidRPr="00937EB3">
        <w:rPr>
          <w:lang w:bidi="en-US"/>
        </w:rPr>
        <w:t xml:space="preserve">        </w:t>
      </w:r>
      <w:r w:rsidR="00937EB3">
        <w:rPr>
          <w:lang w:bidi="en-US"/>
        </w:rPr>
        <w:t xml:space="preserve"> </w:t>
      </w:r>
      <w:r w:rsidRPr="00937EB3">
        <w:rPr>
          <w:lang w:bidi="en-US"/>
        </w:rPr>
        <w:t xml:space="preserve"> </w:t>
      </w:r>
      <w:r w:rsidR="00CD45BD" w:rsidRPr="00937EB3">
        <w:rPr>
          <w:lang w:bidi="en-US"/>
        </w:rPr>
        <w:t xml:space="preserve">                                                                           (наименование Организации)</w:t>
      </w:r>
    </w:p>
    <w:p w:rsidR="00CD45BD" w:rsidRPr="009F74BE" w:rsidRDefault="00CD45BD" w:rsidP="00937EB3">
      <w:pPr>
        <w:jc w:val="right"/>
        <w:rPr>
          <w:sz w:val="24"/>
          <w:szCs w:val="24"/>
        </w:rPr>
      </w:pPr>
      <w:r w:rsidRPr="00937EB3">
        <w:t>_____</w:t>
      </w:r>
      <w:r w:rsidR="0070552D" w:rsidRPr="00937EB3">
        <w:t>_______</w:t>
      </w:r>
      <w:r w:rsidRPr="00937EB3">
        <w:t>________________________________</w:t>
      </w:r>
      <w:r w:rsidR="00937EB3">
        <w:t>__</w:t>
      </w:r>
    </w:p>
    <w:p w:rsidR="00CD45BD" w:rsidRPr="00937EB3" w:rsidRDefault="00CD45BD" w:rsidP="00937EB3">
      <w:pPr>
        <w:jc w:val="right"/>
      </w:pPr>
      <w:r w:rsidRPr="00937EB3">
        <w:rPr>
          <w:lang w:bidi="en-US"/>
        </w:rPr>
        <w:t>Ф.И.О. (наименование) Заявителя (представителя Заявителя)</w:t>
      </w:r>
    </w:p>
    <w:p w:rsidR="00CD45BD" w:rsidRPr="009F74BE" w:rsidRDefault="00CD45BD" w:rsidP="00937EB3">
      <w:pPr>
        <w:jc w:val="right"/>
        <w:rPr>
          <w:sz w:val="24"/>
          <w:szCs w:val="24"/>
        </w:rPr>
      </w:pPr>
      <w:r w:rsidRPr="00937EB3">
        <w:t>__________</w:t>
      </w:r>
      <w:r w:rsidR="0070552D" w:rsidRPr="00937EB3">
        <w:t>_______</w:t>
      </w:r>
      <w:r w:rsidRPr="00937EB3">
        <w:t>____________________________________</w:t>
      </w:r>
    </w:p>
    <w:p w:rsidR="00CD45BD" w:rsidRPr="00937EB3" w:rsidRDefault="00CD45BD" w:rsidP="00937EB3">
      <w:pPr>
        <w:jc w:val="right"/>
      </w:pPr>
      <w:r w:rsidRPr="009F74BE">
        <w:rPr>
          <w:sz w:val="24"/>
          <w:szCs w:val="24"/>
          <w:lang w:bidi="en-US"/>
        </w:rPr>
        <w:t xml:space="preserve">                                                            </w:t>
      </w:r>
      <w:r w:rsidR="00921708" w:rsidRPr="009F74BE">
        <w:rPr>
          <w:sz w:val="24"/>
          <w:szCs w:val="24"/>
          <w:lang w:bidi="en-US"/>
        </w:rPr>
        <w:t xml:space="preserve">        </w:t>
      </w:r>
      <w:r w:rsidRPr="00937EB3">
        <w:rPr>
          <w:lang w:bidi="en-US"/>
        </w:rPr>
        <w:t>почтовый адрес (при необходимости)</w:t>
      </w:r>
    </w:p>
    <w:p w:rsidR="00CD45BD" w:rsidRPr="00937EB3" w:rsidRDefault="00CD45BD" w:rsidP="00937EB3">
      <w:pPr>
        <w:jc w:val="right"/>
      </w:pPr>
      <w:r w:rsidRPr="00937EB3">
        <w:t>___</w:t>
      </w:r>
      <w:r w:rsidR="0070552D" w:rsidRPr="00937EB3">
        <w:t>_______</w:t>
      </w:r>
      <w:r w:rsidRPr="00937EB3">
        <w:t>___________________________________________</w:t>
      </w:r>
    </w:p>
    <w:p w:rsidR="00CD45BD" w:rsidRPr="00937EB3" w:rsidRDefault="00CD45BD" w:rsidP="00937EB3">
      <w:pPr>
        <w:jc w:val="right"/>
      </w:pPr>
      <w:r w:rsidRPr="00937EB3">
        <w:rPr>
          <w:lang w:bidi="en-US"/>
        </w:rPr>
        <w:t xml:space="preserve">                                                                                            (контактный телефон)</w:t>
      </w:r>
    </w:p>
    <w:p w:rsidR="00CD45BD" w:rsidRPr="009F74BE" w:rsidRDefault="00CD45BD" w:rsidP="00937EB3">
      <w:pPr>
        <w:jc w:val="right"/>
        <w:rPr>
          <w:sz w:val="24"/>
          <w:szCs w:val="24"/>
        </w:rPr>
      </w:pPr>
      <w:r w:rsidRPr="00937EB3">
        <w:t>___</w:t>
      </w:r>
      <w:r w:rsidR="0070552D" w:rsidRPr="00937EB3">
        <w:t>_______</w:t>
      </w:r>
      <w:r w:rsidR="00937EB3">
        <w:t>______________________</w:t>
      </w:r>
      <w:r w:rsidRPr="00937EB3">
        <w:t>____</w:t>
      </w:r>
      <w:r w:rsidR="00937EB3">
        <w:t>_____________</w:t>
      </w:r>
      <w:r w:rsidRPr="00937EB3">
        <w:t>__________</w:t>
      </w:r>
    </w:p>
    <w:p w:rsidR="00921708" w:rsidRDefault="00CD45BD" w:rsidP="00937EB3">
      <w:pPr>
        <w:jc w:val="right"/>
        <w:rPr>
          <w:lang w:bidi="en-US"/>
        </w:rPr>
      </w:pPr>
      <w:r w:rsidRPr="009F74BE">
        <w:rPr>
          <w:sz w:val="24"/>
          <w:szCs w:val="24"/>
          <w:lang w:bidi="en-US"/>
        </w:rPr>
        <w:t xml:space="preserve">                                                                                           </w:t>
      </w:r>
      <w:r w:rsidRPr="00937EB3">
        <w:rPr>
          <w:lang w:bidi="en-US"/>
        </w:rPr>
        <w:t>(адрес электронной почты)</w:t>
      </w:r>
    </w:p>
    <w:p w:rsidR="00937EB3" w:rsidRPr="00937EB3" w:rsidRDefault="00937EB3" w:rsidP="00937EB3">
      <w:pPr>
        <w:jc w:val="right"/>
      </w:pPr>
      <w:r>
        <w:rPr>
          <w:lang w:bidi="en-US"/>
        </w:rPr>
        <w:t>___________________________________________________________</w:t>
      </w:r>
    </w:p>
    <w:p w:rsidR="00CD45BD" w:rsidRPr="00937EB3" w:rsidRDefault="00BB2BE7" w:rsidP="00937EB3">
      <w:pPr>
        <w:jc w:val="right"/>
        <w:rPr>
          <w:sz w:val="22"/>
          <w:szCs w:val="22"/>
        </w:rPr>
      </w:pPr>
      <w:r w:rsidRPr="009F74BE">
        <w:rPr>
          <w:sz w:val="24"/>
          <w:szCs w:val="24"/>
          <w:lang w:bidi="en-US"/>
        </w:rPr>
        <w:t xml:space="preserve"> </w:t>
      </w:r>
      <w:r w:rsidR="00CD45BD" w:rsidRPr="009F74BE">
        <w:rPr>
          <w:sz w:val="24"/>
          <w:szCs w:val="24"/>
          <w:lang w:bidi="en-US"/>
        </w:rPr>
        <w:t>(</w:t>
      </w:r>
      <w:r w:rsidR="00CD45BD" w:rsidRPr="00937EB3">
        <w:rPr>
          <w:lang w:bidi="en-US"/>
        </w:rPr>
        <w:t>реквизиты документа, удостоверяющего личность)</w:t>
      </w:r>
    </w:p>
    <w:p w:rsidR="00937EB3" w:rsidRPr="00937EB3" w:rsidRDefault="00937EB3" w:rsidP="00937EB3">
      <w:pPr>
        <w:jc w:val="right"/>
        <w:rPr>
          <w:sz w:val="22"/>
          <w:szCs w:val="22"/>
        </w:rPr>
      </w:pPr>
      <w:r>
        <w:rPr>
          <w:sz w:val="22"/>
          <w:szCs w:val="22"/>
        </w:rPr>
        <w:t>_____________________________________________________</w:t>
      </w:r>
    </w:p>
    <w:p w:rsidR="00CD45BD" w:rsidRPr="009F74BE" w:rsidRDefault="00CD45BD" w:rsidP="00937EB3">
      <w:pPr>
        <w:jc w:val="right"/>
        <w:rPr>
          <w:sz w:val="24"/>
          <w:szCs w:val="24"/>
        </w:rPr>
      </w:pPr>
      <w:r w:rsidRPr="009F74BE">
        <w:rPr>
          <w:sz w:val="24"/>
          <w:szCs w:val="24"/>
          <w:lang w:bidi="en-US"/>
        </w:rPr>
        <w:t xml:space="preserve">                       </w:t>
      </w:r>
      <w:r w:rsidR="00921708" w:rsidRPr="009F74BE">
        <w:rPr>
          <w:sz w:val="24"/>
          <w:szCs w:val="24"/>
          <w:lang w:bidi="en-US"/>
        </w:rPr>
        <w:t xml:space="preserve">              </w:t>
      </w:r>
      <w:r w:rsidRPr="009F74BE">
        <w:rPr>
          <w:sz w:val="24"/>
          <w:szCs w:val="24"/>
          <w:lang w:bidi="en-US"/>
        </w:rPr>
        <w:t xml:space="preserve"> </w:t>
      </w:r>
      <w:r w:rsidRPr="00937EB3">
        <w:rPr>
          <w:lang w:bidi="en-US"/>
        </w:rPr>
        <w:t>(реквизиты документа, подтверждающего полномочия представителя Заявителя</w:t>
      </w:r>
      <w:r w:rsidRPr="009F74BE">
        <w:rPr>
          <w:sz w:val="24"/>
          <w:szCs w:val="24"/>
          <w:lang w:bidi="en-US"/>
        </w:rPr>
        <w:t>)</w:t>
      </w:r>
    </w:p>
    <w:p w:rsidR="00CD45BD" w:rsidRPr="009F74BE" w:rsidRDefault="00CD45BD" w:rsidP="00572BBD">
      <w:pPr>
        <w:rPr>
          <w:b/>
          <w:bCs/>
          <w:sz w:val="24"/>
          <w:szCs w:val="24"/>
          <w:lang w:bidi="en-US"/>
        </w:rPr>
      </w:pPr>
    </w:p>
    <w:p w:rsidR="00CD45BD" w:rsidRPr="009F74BE" w:rsidRDefault="00CD45BD" w:rsidP="009F74BE">
      <w:pPr>
        <w:jc w:val="center"/>
        <w:rPr>
          <w:sz w:val="24"/>
          <w:szCs w:val="24"/>
        </w:rPr>
      </w:pPr>
      <w:r w:rsidRPr="009F74BE">
        <w:rPr>
          <w:bCs/>
          <w:sz w:val="24"/>
          <w:szCs w:val="24"/>
          <w:lang w:bidi="en-US"/>
        </w:rPr>
        <w:t>За</w:t>
      </w:r>
      <w:r w:rsidR="007914A6" w:rsidRPr="009F74BE">
        <w:rPr>
          <w:bCs/>
          <w:sz w:val="24"/>
          <w:szCs w:val="24"/>
          <w:lang w:bidi="en-US"/>
        </w:rPr>
        <w:t>явление</w:t>
      </w:r>
      <w:r w:rsidRPr="009F74BE">
        <w:rPr>
          <w:bCs/>
          <w:sz w:val="24"/>
          <w:szCs w:val="24"/>
          <w:lang w:bidi="en-US"/>
        </w:rPr>
        <w:t xml:space="preserve"> о предоставлении </w:t>
      </w:r>
      <w:r w:rsidR="00511858">
        <w:rPr>
          <w:bCs/>
          <w:sz w:val="24"/>
          <w:szCs w:val="24"/>
          <w:lang w:bidi="en-US"/>
        </w:rPr>
        <w:t>У</w:t>
      </w:r>
      <w:r w:rsidRPr="009F74BE">
        <w:rPr>
          <w:bCs/>
          <w:sz w:val="24"/>
          <w:szCs w:val="24"/>
          <w:lang w:bidi="en-US"/>
        </w:rPr>
        <w:t>слуги</w:t>
      </w:r>
    </w:p>
    <w:p w:rsidR="00CD45BD" w:rsidRPr="009F74BE" w:rsidRDefault="00CD45BD" w:rsidP="00572BBD">
      <w:pPr>
        <w:rPr>
          <w:b/>
          <w:bCs/>
          <w:sz w:val="24"/>
          <w:szCs w:val="24"/>
          <w:lang w:bidi="en-US"/>
        </w:rPr>
      </w:pPr>
    </w:p>
    <w:p w:rsidR="00CD45BD" w:rsidRPr="009F74BE" w:rsidRDefault="00CD45BD" w:rsidP="009F74BE">
      <w:pPr>
        <w:jc w:val="both"/>
        <w:rPr>
          <w:sz w:val="24"/>
          <w:szCs w:val="24"/>
        </w:rPr>
      </w:pPr>
      <w:r w:rsidRPr="009F74BE">
        <w:rPr>
          <w:sz w:val="24"/>
          <w:szCs w:val="24"/>
        </w:rPr>
        <w:t xml:space="preserve">Прошу предоставить </w:t>
      </w:r>
      <w:r w:rsidR="00511858">
        <w:rPr>
          <w:sz w:val="24"/>
          <w:szCs w:val="24"/>
        </w:rPr>
        <w:t>У</w:t>
      </w:r>
      <w:r w:rsidRPr="009F74BE">
        <w:rPr>
          <w:sz w:val="24"/>
          <w:szCs w:val="24"/>
        </w:rPr>
        <w:t xml:space="preserve">слугу </w:t>
      </w:r>
      <w:r w:rsidRPr="009F74BE">
        <w:rPr>
          <w:color w:val="000000"/>
          <w:sz w:val="24"/>
          <w:szCs w:val="24"/>
        </w:rPr>
        <w:t xml:space="preserve">«Запись на </w:t>
      </w:r>
      <w:proofErr w:type="gramStart"/>
      <w:r w:rsidRPr="009F74BE">
        <w:rPr>
          <w:color w:val="000000"/>
          <w:sz w:val="24"/>
          <w:szCs w:val="24"/>
        </w:rPr>
        <w:t>обучение</w:t>
      </w:r>
      <w:proofErr w:type="gramEnd"/>
      <w:r w:rsidRPr="009F74BE">
        <w:rPr>
          <w:color w:val="000000"/>
          <w:sz w:val="24"/>
          <w:szCs w:val="24"/>
        </w:rPr>
        <w:t xml:space="preserve"> по дополнительной образовательной программе»</w:t>
      </w:r>
      <w:r w:rsidRPr="009F74BE">
        <w:rPr>
          <w:sz w:val="24"/>
          <w:szCs w:val="24"/>
        </w:rPr>
        <w:t xml:space="preserve"> </w:t>
      </w:r>
      <w:r w:rsidRPr="009F74BE">
        <w:rPr>
          <w:sz w:val="24"/>
          <w:szCs w:val="24"/>
          <w:lang w:bidi="en-US"/>
        </w:rPr>
        <w:t>в целях обучения</w:t>
      </w:r>
    </w:p>
    <w:p w:rsidR="00CD45BD" w:rsidRPr="00CD45BD" w:rsidRDefault="00CD45BD" w:rsidP="00CD45BD">
      <w:r w:rsidRPr="00CD45BD">
        <w:rPr>
          <w:sz w:val="24"/>
          <w:szCs w:val="24"/>
          <w:lang w:bidi="en-US"/>
        </w:rPr>
        <w:t>_____________________________________________________________________________</w:t>
      </w:r>
    </w:p>
    <w:p w:rsidR="00CD45BD" w:rsidRPr="00937EB3" w:rsidRDefault="00CD45BD" w:rsidP="00CD45BD">
      <w:pPr>
        <w:jc w:val="center"/>
      </w:pPr>
      <w:r w:rsidRPr="00937EB3">
        <w:rPr>
          <w:lang w:bidi="en-US"/>
        </w:rPr>
        <w:t>(фамилия, имя, отчество (при наличии) ребенка)</w:t>
      </w:r>
      <w:r w:rsidRPr="00937EB3">
        <w:rPr>
          <w:i/>
          <w:iCs/>
          <w:lang w:bidi="en-US"/>
        </w:rPr>
        <w:t xml:space="preserve"> – обязательное поле</w:t>
      </w:r>
    </w:p>
    <w:p w:rsidR="00CD45BD" w:rsidRPr="00CD45BD" w:rsidRDefault="00CD45BD" w:rsidP="00CD45BD">
      <w:r w:rsidRPr="00CD45BD">
        <w:rPr>
          <w:sz w:val="24"/>
          <w:szCs w:val="24"/>
          <w:lang w:bidi="en-US"/>
        </w:rPr>
        <w:t>на____________________________________________________________________________</w:t>
      </w:r>
    </w:p>
    <w:p w:rsidR="00937EB3" w:rsidRPr="00937EB3" w:rsidRDefault="00937EB3" w:rsidP="00937EB3">
      <w:pPr>
        <w:contextualSpacing/>
        <w:jc w:val="center"/>
        <w:rPr>
          <w:lang w:eastAsia="zh-CN" w:bidi="en-US"/>
        </w:rPr>
      </w:pPr>
      <w:proofErr w:type="gramStart"/>
      <w:r w:rsidRPr="00937EB3">
        <w:rPr>
          <w:lang w:eastAsia="zh-CN" w:bidi="en-US"/>
        </w:rPr>
        <w:t>(наименование дополнительной образовательной программы с указание ее вида (предпрофессиональная / общеразвивающая)</w:t>
      </w:r>
      <w:r w:rsidRPr="00937EB3">
        <w:rPr>
          <w:i/>
          <w:iCs/>
          <w:lang w:eastAsia="zh-CN" w:bidi="en-US"/>
        </w:rPr>
        <w:t xml:space="preserve"> – обязательное поле</w:t>
      </w:r>
      <w:proofErr w:type="gramEnd"/>
    </w:p>
    <w:p w:rsidR="00CD45BD" w:rsidRPr="00937EB3" w:rsidRDefault="00CD45BD" w:rsidP="00CD45BD">
      <w:pPr>
        <w:rPr>
          <w:lang w:bidi="en-US"/>
        </w:rPr>
      </w:pPr>
    </w:p>
    <w:p w:rsidR="00CD45BD" w:rsidRPr="00CD45BD" w:rsidRDefault="00CD45BD" w:rsidP="00937EB3">
      <w:pPr>
        <w:ind w:firstLine="709"/>
        <w:jc w:val="both"/>
      </w:pPr>
      <w:r w:rsidRPr="00CD45BD">
        <w:rPr>
          <w:sz w:val="24"/>
          <w:szCs w:val="24"/>
          <w:lang w:bidi="en-US"/>
        </w:rPr>
        <w:t xml:space="preserve">С уставом Организации, лицензией на право ведения образовательной деятельности, свидетельством о государственной аккредитации, дополнительными </w:t>
      </w:r>
      <w:r w:rsidR="00937EB3">
        <w:rPr>
          <w:sz w:val="24"/>
          <w:szCs w:val="24"/>
          <w:lang w:bidi="en-US"/>
        </w:rPr>
        <w:t>образовательными программами,</w:t>
      </w:r>
      <w:r w:rsidRPr="00CD45BD">
        <w:rPr>
          <w:sz w:val="24"/>
          <w:szCs w:val="24"/>
          <w:lang w:bidi="en-US"/>
        </w:rPr>
        <w:t xml:space="preserve"> правилами поведения, правилами отчисления, режимом работы Организации ознакомле</w:t>
      </w:r>
      <w:proofErr w:type="gramStart"/>
      <w:r w:rsidRPr="00CD45BD">
        <w:rPr>
          <w:sz w:val="24"/>
          <w:szCs w:val="24"/>
          <w:lang w:bidi="en-US"/>
        </w:rPr>
        <w:t>н(</w:t>
      </w:r>
      <w:proofErr w:type="gramEnd"/>
      <w:r w:rsidRPr="00CD45BD">
        <w:rPr>
          <w:sz w:val="24"/>
          <w:szCs w:val="24"/>
          <w:lang w:bidi="en-US"/>
        </w:rPr>
        <w:t>а).</w:t>
      </w:r>
    </w:p>
    <w:p w:rsidR="00CD45BD" w:rsidRPr="00CD45BD" w:rsidRDefault="00CD45BD" w:rsidP="00CD45BD">
      <w:pPr>
        <w:ind w:firstLine="709"/>
      </w:pPr>
      <w:r w:rsidRPr="00CD45BD">
        <w:rPr>
          <w:sz w:val="24"/>
          <w:szCs w:val="24"/>
          <w:lang w:bidi="en-US"/>
        </w:rPr>
        <w:t>Я, ____________________________________________</w:t>
      </w:r>
      <w:r w:rsidR="0070552D">
        <w:rPr>
          <w:sz w:val="24"/>
          <w:szCs w:val="24"/>
          <w:lang w:bidi="en-US"/>
        </w:rPr>
        <w:t>________________________</w:t>
      </w:r>
      <w:r w:rsidRPr="00CD45BD">
        <w:rPr>
          <w:sz w:val="24"/>
          <w:szCs w:val="24"/>
          <w:lang w:bidi="en-US"/>
        </w:rPr>
        <w:t>,</w:t>
      </w:r>
    </w:p>
    <w:p w:rsidR="00CD45BD" w:rsidRPr="00CD45BD" w:rsidRDefault="00CD45BD" w:rsidP="007914A6">
      <w:pPr>
        <w:jc w:val="both"/>
      </w:pPr>
      <w:r w:rsidRPr="00CD45BD">
        <w:rPr>
          <w:sz w:val="24"/>
          <w:szCs w:val="24"/>
          <w:lang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w:t>
      </w:r>
      <w:r w:rsidR="00937EB3">
        <w:rPr>
          <w:sz w:val="24"/>
          <w:szCs w:val="24"/>
          <w:lang w:bidi="en-US"/>
        </w:rPr>
        <w:t>У</w:t>
      </w:r>
      <w:r w:rsidRPr="00CD45BD">
        <w:rPr>
          <w:sz w:val="24"/>
          <w:szCs w:val="24"/>
          <w:lang w:bidi="en-US"/>
        </w:rPr>
        <w:t xml:space="preserve">слуги </w:t>
      </w:r>
      <w:r w:rsidRPr="00CD45BD">
        <w:rPr>
          <w:color w:val="000000"/>
          <w:sz w:val="24"/>
          <w:szCs w:val="24"/>
          <w:lang w:bidi="en-US"/>
        </w:rPr>
        <w:t xml:space="preserve">«Запись на </w:t>
      </w:r>
      <w:proofErr w:type="gramStart"/>
      <w:r w:rsidRPr="00CD45BD">
        <w:rPr>
          <w:color w:val="000000"/>
          <w:sz w:val="24"/>
          <w:szCs w:val="24"/>
          <w:lang w:bidi="en-US"/>
        </w:rPr>
        <w:t>обучение</w:t>
      </w:r>
      <w:proofErr w:type="gramEnd"/>
      <w:r w:rsidRPr="00CD45BD">
        <w:rPr>
          <w:color w:val="000000"/>
          <w:sz w:val="24"/>
          <w:szCs w:val="24"/>
          <w:lang w:bidi="en-US"/>
        </w:rPr>
        <w:t xml:space="preserve"> по дополнительной образовательной программе»</w:t>
      </w:r>
      <w:r w:rsidRPr="00CD45BD">
        <w:rPr>
          <w:sz w:val="24"/>
          <w:szCs w:val="24"/>
          <w:lang w:bidi="en-US"/>
        </w:rPr>
        <w:t xml:space="preserve">. Отзыв настоящего согласия в случаях, предусмотренных </w:t>
      </w:r>
      <w:r w:rsidRPr="007914A6">
        <w:rPr>
          <w:sz w:val="24"/>
          <w:szCs w:val="24"/>
          <w:lang w:bidi="en-US"/>
        </w:rPr>
        <w:t xml:space="preserve">Федеральным законом </w:t>
      </w:r>
      <w:r w:rsidRPr="00CD45BD">
        <w:rPr>
          <w:sz w:val="24"/>
          <w:szCs w:val="24"/>
          <w:lang w:bidi="en-US"/>
        </w:rPr>
        <w:t>от 27.07.2006 № 152-ФЗ «О персональных данных», осуществляется на основании моего заявления, поданного в Организацию.</w:t>
      </w:r>
    </w:p>
    <w:p w:rsidR="00A52097" w:rsidRDefault="00A52097" w:rsidP="00084AF0">
      <w:pPr>
        <w:rPr>
          <w:sz w:val="24"/>
          <w:szCs w:val="24"/>
        </w:rPr>
      </w:pPr>
    </w:p>
    <w:p w:rsidR="00CD45BD" w:rsidRPr="00CD45BD" w:rsidRDefault="00CD45BD" w:rsidP="00CD45BD">
      <w:pPr>
        <w:ind w:firstLine="709"/>
      </w:pPr>
      <w:r w:rsidRPr="00CD45BD">
        <w:rPr>
          <w:sz w:val="24"/>
          <w:szCs w:val="24"/>
        </w:rPr>
        <w:t>К За</w:t>
      </w:r>
      <w:r w:rsidR="00B246FA">
        <w:rPr>
          <w:sz w:val="24"/>
          <w:szCs w:val="24"/>
        </w:rPr>
        <w:t>явлению</w:t>
      </w:r>
      <w:r w:rsidRPr="00CD45BD">
        <w:rPr>
          <w:sz w:val="24"/>
          <w:szCs w:val="24"/>
        </w:rPr>
        <w:t xml:space="preserve"> прилагаю:</w:t>
      </w:r>
    </w:p>
    <w:p w:rsidR="0070552D" w:rsidRDefault="0070552D" w:rsidP="0070552D">
      <w:pPr>
        <w:ind w:firstLine="709"/>
        <w:rPr>
          <w:sz w:val="24"/>
          <w:szCs w:val="24"/>
        </w:rPr>
      </w:pPr>
      <w:r>
        <w:rPr>
          <w:sz w:val="24"/>
          <w:szCs w:val="24"/>
        </w:rPr>
        <w:t>1_______________________________________________________________________</w:t>
      </w:r>
    </w:p>
    <w:p w:rsidR="0070552D" w:rsidRDefault="009D726F" w:rsidP="0070552D">
      <w:pPr>
        <w:ind w:firstLine="709"/>
        <w:rPr>
          <w:sz w:val="24"/>
          <w:szCs w:val="24"/>
        </w:rPr>
      </w:pPr>
      <w:r>
        <w:rPr>
          <w:sz w:val="24"/>
          <w:szCs w:val="24"/>
        </w:rPr>
        <w:t xml:space="preserve">2 </w:t>
      </w:r>
      <w:r w:rsidR="0070552D">
        <w:rPr>
          <w:sz w:val="24"/>
          <w:szCs w:val="24"/>
        </w:rPr>
        <w:t>___________________________________________________________________</w:t>
      </w:r>
      <w:r w:rsidR="0084235F">
        <w:rPr>
          <w:sz w:val="24"/>
          <w:szCs w:val="24"/>
        </w:rPr>
        <w:t>____</w:t>
      </w:r>
    </w:p>
    <w:p w:rsidR="00CD45BD" w:rsidRDefault="00CD45BD" w:rsidP="007914A6">
      <w:pPr>
        <w:rPr>
          <w:sz w:val="24"/>
          <w:szCs w:val="24"/>
          <w:lang w:bidi="en-US"/>
        </w:rPr>
      </w:pPr>
      <w:r w:rsidRPr="00CD45BD">
        <w:rPr>
          <w:sz w:val="24"/>
          <w:szCs w:val="24"/>
          <w:lang w:bidi="en-US"/>
        </w:rPr>
        <w:t xml:space="preserve">(указывается перечень документов, предоставляемых Заявителем, в соответствии </w:t>
      </w:r>
      <w:r w:rsidRPr="00BB2BE7">
        <w:rPr>
          <w:sz w:val="24"/>
          <w:szCs w:val="24"/>
          <w:lang w:bidi="en-US"/>
        </w:rPr>
        <w:t xml:space="preserve">с пунктом </w:t>
      </w:r>
      <w:r w:rsidR="00BB2BE7" w:rsidRPr="00BB2BE7">
        <w:rPr>
          <w:sz w:val="24"/>
          <w:szCs w:val="24"/>
          <w:lang w:bidi="en-US"/>
        </w:rPr>
        <w:t>2.17</w:t>
      </w:r>
      <w:r w:rsidR="007914A6" w:rsidRPr="00BB2BE7">
        <w:rPr>
          <w:sz w:val="24"/>
          <w:szCs w:val="24"/>
          <w:lang w:bidi="en-US"/>
        </w:rPr>
        <w:t xml:space="preserve"> </w:t>
      </w:r>
      <w:r w:rsidRPr="00CD45BD">
        <w:rPr>
          <w:sz w:val="24"/>
          <w:szCs w:val="24"/>
          <w:lang w:bidi="en-US"/>
        </w:rPr>
        <w:t>настоящего Административного регламента)</w:t>
      </w:r>
    </w:p>
    <w:p w:rsidR="00BB2BE7" w:rsidRDefault="00BB2BE7" w:rsidP="007914A6">
      <w:pPr>
        <w:rPr>
          <w:sz w:val="24"/>
          <w:szCs w:val="24"/>
          <w:lang w:bidi="en-US"/>
        </w:rPr>
      </w:pPr>
    </w:p>
    <w:p w:rsidR="0084235F" w:rsidRDefault="0084235F" w:rsidP="007914A6">
      <w:pPr>
        <w:rPr>
          <w:sz w:val="24"/>
          <w:szCs w:val="24"/>
          <w:lang w:bidi="en-US"/>
        </w:rPr>
      </w:pPr>
      <w:r>
        <w:rPr>
          <w:sz w:val="24"/>
          <w:szCs w:val="24"/>
          <w:lang w:bidi="en-US"/>
        </w:rPr>
        <w:t>___________________________      ___________    ________________________________</w:t>
      </w:r>
    </w:p>
    <w:p w:rsidR="0084235F" w:rsidRPr="0084235F" w:rsidRDefault="0084235F" w:rsidP="007914A6">
      <w:pPr>
        <w:rPr>
          <w:lang w:bidi="en-US"/>
        </w:rPr>
      </w:pPr>
      <w:r w:rsidRPr="0084235F">
        <w:rPr>
          <w:lang w:bidi="en-US"/>
        </w:rPr>
        <w:t>Заявитель (представитель заявителя)</w:t>
      </w:r>
      <w:r>
        <w:rPr>
          <w:lang w:bidi="en-US"/>
        </w:rPr>
        <w:t xml:space="preserve">              (подпись)                                </w:t>
      </w:r>
      <w:r w:rsidRPr="00937EB3">
        <w:rPr>
          <w:rFonts w:eastAsia="Calibri"/>
        </w:rPr>
        <w:t>Расшифровка подписи</w:t>
      </w:r>
    </w:p>
    <w:p w:rsidR="0070552D" w:rsidRDefault="0070552D" w:rsidP="0084235F">
      <w:pPr>
        <w:tabs>
          <w:tab w:val="left" w:pos="3840"/>
        </w:tabs>
        <w:rPr>
          <w:rFonts w:eastAsia="MS Mincho"/>
          <w:sz w:val="24"/>
          <w:szCs w:val="24"/>
          <w:lang w:bidi="en-US"/>
        </w:rPr>
      </w:pPr>
    </w:p>
    <w:p w:rsidR="00CD45BD" w:rsidRPr="00CD45BD" w:rsidRDefault="00CD45BD" w:rsidP="00CD45BD">
      <w:pPr>
        <w:tabs>
          <w:tab w:val="left" w:pos="3840"/>
        </w:tabs>
        <w:ind w:firstLine="709"/>
      </w:pPr>
      <w:r w:rsidRPr="00CD45BD">
        <w:rPr>
          <w:rFonts w:eastAsia="MS Mincho"/>
          <w:sz w:val="24"/>
          <w:szCs w:val="24"/>
          <w:lang w:bidi="en-US"/>
        </w:rPr>
        <w:t>Дата «___» __________ 20___г.</w:t>
      </w:r>
    </w:p>
    <w:p w:rsidR="00B246FA" w:rsidRPr="00B246FA" w:rsidRDefault="005D3CB8" w:rsidP="00B246FA">
      <w:pPr>
        <w:ind w:firstLine="709"/>
        <w:jc w:val="right"/>
        <w:rPr>
          <w:sz w:val="24"/>
          <w:szCs w:val="24"/>
        </w:rPr>
      </w:pPr>
      <w:r>
        <w:rPr>
          <w:sz w:val="28"/>
          <w:szCs w:val="28"/>
        </w:rPr>
        <w:br w:type="page"/>
      </w:r>
      <w:r w:rsidR="00B246FA" w:rsidRPr="00B246FA">
        <w:rPr>
          <w:sz w:val="24"/>
          <w:szCs w:val="24"/>
        </w:rPr>
        <w:lastRenderedPageBreak/>
        <w:t xml:space="preserve">Приложение </w:t>
      </w:r>
      <w:r w:rsidR="007914A6" w:rsidRPr="00B246FA">
        <w:rPr>
          <w:sz w:val="24"/>
          <w:szCs w:val="24"/>
        </w:rPr>
        <w:t>№ 3</w:t>
      </w:r>
    </w:p>
    <w:p w:rsidR="00B246FA" w:rsidRPr="00B246FA" w:rsidRDefault="00B246FA" w:rsidP="00B246FA">
      <w:pPr>
        <w:ind w:firstLine="709"/>
        <w:jc w:val="right"/>
        <w:rPr>
          <w:bCs/>
          <w:sz w:val="24"/>
          <w:szCs w:val="24"/>
        </w:rPr>
      </w:pPr>
      <w:r w:rsidRPr="00B246FA">
        <w:rPr>
          <w:sz w:val="24"/>
          <w:szCs w:val="24"/>
        </w:rPr>
        <w:t xml:space="preserve">к </w:t>
      </w:r>
      <w:r w:rsidR="0088495C">
        <w:rPr>
          <w:bCs/>
          <w:sz w:val="24"/>
          <w:szCs w:val="24"/>
        </w:rPr>
        <w:t>а</w:t>
      </w:r>
      <w:r w:rsidRPr="00B246FA">
        <w:rPr>
          <w:bCs/>
          <w:sz w:val="24"/>
          <w:szCs w:val="24"/>
        </w:rPr>
        <w:t>дминистративному регламенту</w:t>
      </w:r>
    </w:p>
    <w:p w:rsidR="00B246FA" w:rsidRPr="00B246FA" w:rsidRDefault="005D3CB8" w:rsidP="00B246FA">
      <w:pPr>
        <w:ind w:firstLine="709"/>
        <w:jc w:val="right"/>
        <w:rPr>
          <w:bCs/>
          <w:sz w:val="24"/>
          <w:szCs w:val="24"/>
        </w:rPr>
      </w:pPr>
      <w:r w:rsidRPr="00B246FA">
        <w:rPr>
          <w:bCs/>
          <w:sz w:val="24"/>
          <w:szCs w:val="24"/>
        </w:rPr>
        <w:t>предоставления муниципальной услуги</w:t>
      </w:r>
    </w:p>
    <w:p w:rsidR="00B246FA" w:rsidRPr="00B246FA" w:rsidRDefault="00B246FA" w:rsidP="00B246FA">
      <w:pPr>
        <w:ind w:firstLine="709"/>
        <w:jc w:val="right"/>
        <w:rPr>
          <w:color w:val="000000"/>
          <w:sz w:val="24"/>
          <w:szCs w:val="24"/>
        </w:rPr>
      </w:pPr>
      <w:r w:rsidRPr="00B246FA">
        <w:rPr>
          <w:bCs/>
          <w:sz w:val="24"/>
          <w:szCs w:val="24"/>
        </w:rPr>
        <w:t xml:space="preserve"> </w:t>
      </w:r>
      <w:r w:rsidR="005D3CB8" w:rsidRPr="00B246FA">
        <w:rPr>
          <w:color w:val="000000"/>
          <w:sz w:val="24"/>
          <w:szCs w:val="24"/>
        </w:rPr>
        <w:t xml:space="preserve">«Запись на обучение по </w:t>
      </w:r>
      <w:proofErr w:type="gramStart"/>
      <w:r w:rsidR="005D3CB8" w:rsidRPr="00B246FA">
        <w:rPr>
          <w:color w:val="000000"/>
          <w:sz w:val="24"/>
          <w:szCs w:val="24"/>
        </w:rPr>
        <w:t>дополнительной</w:t>
      </w:r>
      <w:proofErr w:type="gramEnd"/>
    </w:p>
    <w:p w:rsidR="00B246FA" w:rsidRPr="00B246FA" w:rsidRDefault="005D3CB8" w:rsidP="00B246FA">
      <w:pPr>
        <w:ind w:firstLine="709"/>
        <w:jc w:val="right"/>
        <w:rPr>
          <w:color w:val="000000"/>
          <w:sz w:val="24"/>
          <w:szCs w:val="24"/>
        </w:rPr>
      </w:pPr>
      <w:r w:rsidRPr="00B246FA">
        <w:rPr>
          <w:color w:val="000000"/>
          <w:sz w:val="24"/>
          <w:szCs w:val="24"/>
        </w:rPr>
        <w:t>образовательной программе»</w:t>
      </w:r>
      <w:bookmarkStart w:id="20" w:name="__RefHeading___Toc83023826"/>
    </w:p>
    <w:p w:rsidR="00B246FA" w:rsidRDefault="00B246FA" w:rsidP="00B246FA">
      <w:pPr>
        <w:ind w:firstLine="709"/>
        <w:jc w:val="both"/>
        <w:rPr>
          <w:bCs/>
          <w:sz w:val="24"/>
          <w:szCs w:val="24"/>
        </w:rPr>
      </w:pPr>
    </w:p>
    <w:p w:rsidR="005D3CB8" w:rsidRPr="00B246FA" w:rsidRDefault="005D3CB8" w:rsidP="00196389">
      <w:pPr>
        <w:jc w:val="center"/>
        <w:rPr>
          <w:sz w:val="28"/>
          <w:szCs w:val="28"/>
        </w:rPr>
      </w:pPr>
      <w:r>
        <w:rPr>
          <w:bCs/>
          <w:sz w:val="24"/>
          <w:szCs w:val="24"/>
        </w:rPr>
        <w:t xml:space="preserve">Форма решения об отказе в предоставлении </w:t>
      </w:r>
      <w:r w:rsidR="00B246FA">
        <w:rPr>
          <w:bCs/>
          <w:sz w:val="24"/>
          <w:szCs w:val="24"/>
        </w:rPr>
        <w:t>У</w:t>
      </w:r>
      <w:r>
        <w:rPr>
          <w:bCs/>
          <w:sz w:val="24"/>
          <w:szCs w:val="24"/>
        </w:rPr>
        <w:t>слуги</w:t>
      </w:r>
      <w:bookmarkEnd w:id="20"/>
    </w:p>
    <w:p w:rsidR="005D3CB8" w:rsidRDefault="005D3CB8" w:rsidP="005D3CB8">
      <w:pPr>
        <w:jc w:val="center"/>
      </w:pPr>
      <w:r>
        <w:rPr>
          <w:sz w:val="24"/>
        </w:rPr>
        <w:t>(Оформляется на официальном бланке Организации)</w:t>
      </w:r>
    </w:p>
    <w:p w:rsidR="005D3CB8" w:rsidRDefault="005D3CB8" w:rsidP="005D3CB8">
      <w:pPr>
        <w:ind w:left="5529"/>
        <w:rPr>
          <w:sz w:val="24"/>
          <w:szCs w:val="24"/>
        </w:rPr>
      </w:pPr>
    </w:p>
    <w:p w:rsidR="005D3CB8" w:rsidRDefault="00196389" w:rsidP="00196389">
      <w:pPr>
        <w:ind w:left="5529"/>
      </w:pPr>
      <w:r>
        <w:rPr>
          <w:sz w:val="24"/>
          <w:szCs w:val="24"/>
        </w:rPr>
        <w:t>Кому:</w:t>
      </w:r>
      <w:r w:rsidR="005D3CB8">
        <w:rPr>
          <w:sz w:val="24"/>
          <w:szCs w:val="24"/>
        </w:rPr>
        <w:t>_______________________________________________________________</w:t>
      </w:r>
      <w:r w:rsidR="00ED10F3">
        <w:rPr>
          <w:sz w:val="24"/>
          <w:szCs w:val="24"/>
        </w:rPr>
        <w:t xml:space="preserve"> </w:t>
      </w:r>
      <w:r w:rsidR="005D3CB8">
        <w:rPr>
          <w:sz w:val="24"/>
          <w:szCs w:val="24"/>
        </w:rPr>
        <w:t>(фамилия, имя, отчество физического лица)</w:t>
      </w:r>
    </w:p>
    <w:p w:rsidR="005D3CB8" w:rsidRDefault="005D3CB8" w:rsidP="005D3CB8">
      <w:pPr>
        <w:tabs>
          <w:tab w:val="left" w:pos="1440"/>
          <w:tab w:val="left" w:pos="5954"/>
        </w:tabs>
        <w:ind w:left="5812"/>
        <w:jc w:val="center"/>
        <w:rPr>
          <w:sz w:val="24"/>
          <w:szCs w:val="24"/>
        </w:rPr>
      </w:pPr>
    </w:p>
    <w:p w:rsidR="005D3CB8" w:rsidRPr="00196389" w:rsidRDefault="005D3CB8" w:rsidP="00E109E0">
      <w:pPr>
        <w:jc w:val="center"/>
      </w:pPr>
      <w:r w:rsidRPr="00196389">
        <w:rPr>
          <w:bCs/>
          <w:sz w:val="24"/>
          <w:szCs w:val="24"/>
        </w:rPr>
        <w:t>РЕШЕНИЕ</w:t>
      </w:r>
    </w:p>
    <w:p w:rsidR="005D3CB8" w:rsidRPr="00196389" w:rsidRDefault="005D3CB8" w:rsidP="005D3CB8">
      <w:pPr>
        <w:jc w:val="center"/>
      </w:pPr>
      <w:r w:rsidRPr="00196389">
        <w:rPr>
          <w:bCs/>
          <w:sz w:val="24"/>
          <w:szCs w:val="24"/>
        </w:rPr>
        <w:t xml:space="preserve">об отказе в предоставлении </w:t>
      </w:r>
      <w:r w:rsidR="00B246FA" w:rsidRPr="00196389">
        <w:rPr>
          <w:bCs/>
          <w:sz w:val="24"/>
          <w:szCs w:val="24"/>
        </w:rPr>
        <w:t>У</w:t>
      </w:r>
      <w:r w:rsidRPr="00196389">
        <w:rPr>
          <w:bCs/>
          <w:sz w:val="24"/>
          <w:szCs w:val="24"/>
        </w:rPr>
        <w:t xml:space="preserve">слуги </w:t>
      </w:r>
    </w:p>
    <w:p w:rsidR="005D3CB8" w:rsidRDefault="005D3CB8" w:rsidP="005D3CB8">
      <w:pPr>
        <w:jc w:val="center"/>
        <w:rPr>
          <w:b/>
          <w:bCs/>
          <w:sz w:val="24"/>
          <w:szCs w:val="24"/>
        </w:rPr>
      </w:pPr>
    </w:p>
    <w:p w:rsidR="005D3CB8" w:rsidRDefault="005D3CB8" w:rsidP="00BB3C33">
      <w:pPr>
        <w:widowControl w:val="0"/>
        <w:ind w:firstLine="709"/>
        <w:jc w:val="both"/>
      </w:pPr>
      <w:r>
        <w:rPr>
          <w:sz w:val="24"/>
          <w:szCs w:val="24"/>
        </w:rPr>
        <w:t xml:space="preserve">Организация приняла решение об отказе в предоставлении </w:t>
      </w:r>
      <w:r w:rsidR="00BB3C33">
        <w:rPr>
          <w:sz w:val="24"/>
          <w:szCs w:val="24"/>
        </w:rPr>
        <w:t>У</w:t>
      </w:r>
      <w:r>
        <w:rPr>
          <w:sz w:val="24"/>
          <w:szCs w:val="24"/>
        </w:rPr>
        <w:t xml:space="preserve">слуги </w:t>
      </w:r>
      <w:r>
        <w:rPr>
          <w:color w:val="000000"/>
          <w:sz w:val="24"/>
          <w:szCs w:val="24"/>
        </w:rPr>
        <w:t xml:space="preserve">«Запись на </w:t>
      </w:r>
      <w:proofErr w:type="gramStart"/>
      <w:r>
        <w:rPr>
          <w:color w:val="000000"/>
          <w:sz w:val="24"/>
          <w:szCs w:val="24"/>
        </w:rPr>
        <w:t>обучение</w:t>
      </w:r>
      <w:proofErr w:type="gramEnd"/>
      <w:r>
        <w:rPr>
          <w:color w:val="000000"/>
          <w:sz w:val="24"/>
          <w:szCs w:val="24"/>
        </w:rPr>
        <w:t xml:space="preserve"> по дополнительной образовательной программе»</w:t>
      </w:r>
      <w:r>
        <w:rPr>
          <w:sz w:val="24"/>
          <w:szCs w:val="24"/>
        </w:rPr>
        <w:t>:</w:t>
      </w:r>
    </w:p>
    <w:p w:rsidR="005D3CB8" w:rsidRDefault="005D3CB8" w:rsidP="005D3CB8">
      <w:pPr>
        <w:widowControl w:val="0"/>
        <w:ind w:firstLine="709"/>
      </w:pPr>
    </w:p>
    <w:tbl>
      <w:tblPr>
        <w:tblW w:w="9889" w:type="dxa"/>
        <w:tblInd w:w="-142" w:type="dxa"/>
        <w:tblLayout w:type="fixed"/>
        <w:tblLook w:val="04A0" w:firstRow="1" w:lastRow="0" w:firstColumn="1" w:lastColumn="0" w:noHBand="0" w:noVBand="1"/>
      </w:tblPr>
      <w:tblGrid>
        <w:gridCol w:w="1258"/>
        <w:gridCol w:w="4430"/>
        <w:gridCol w:w="4201"/>
      </w:tblGrid>
      <w:tr w:rsidR="005D3CB8" w:rsidTr="00BB2BE7">
        <w:trPr>
          <w:trHeight w:val="783"/>
        </w:trPr>
        <w:tc>
          <w:tcPr>
            <w:tcW w:w="1258" w:type="dxa"/>
            <w:tcBorders>
              <w:top w:val="single" w:sz="4" w:space="0" w:color="000000"/>
              <w:left w:val="single" w:sz="4" w:space="0" w:color="000000"/>
              <w:bottom w:val="single" w:sz="4" w:space="0" w:color="000000"/>
              <w:right w:val="single" w:sz="4" w:space="0" w:color="000000"/>
            </w:tcBorders>
            <w:hideMark/>
          </w:tcPr>
          <w:p w:rsidR="005D3CB8" w:rsidRDefault="005D3CB8">
            <w:r>
              <w:rPr>
                <w:rFonts w:eastAsia="Calibri"/>
                <w:sz w:val="24"/>
                <w:szCs w:val="24"/>
              </w:rPr>
              <w:t>№</w:t>
            </w:r>
            <w:r>
              <w:rPr>
                <w:sz w:val="24"/>
                <w:szCs w:val="24"/>
              </w:rPr>
              <w:t xml:space="preserve"> </w:t>
            </w:r>
            <w:r>
              <w:rPr>
                <w:rFonts w:eastAsia="Calibri"/>
                <w:sz w:val="24"/>
                <w:szCs w:val="24"/>
              </w:rPr>
              <w:t>пункта</w:t>
            </w:r>
          </w:p>
        </w:tc>
        <w:tc>
          <w:tcPr>
            <w:tcW w:w="4430" w:type="dxa"/>
            <w:tcBorders>
              <w:top w:val="single" w:sz="4" w:space="0" w:color="000000"/>
              <w:left w:val="single" w:sz="4" w:space="0" w:color="000000"/>
              <w:bottom w:val="single" w:sz="4" w:space="0" w:color="000000"/>
              <w:right w:val="single" w:sz="4" w:space="0" w:color="000000"/>
            </w:tcBorders>
            <w:hideMark/>
          </w:tcPr>
          <w:p w:rsidR="005D3CB8" w:rsidRDefault="005D3CB8" w:rsidP="00BB3C33">
            <w:pPr>
              <w:tabs>
                <w:tab w:val="left" w:pos="1496"/>
              </w:tabs>
            </w:pPr>
            <w:r>
              <w:rPr>
                <w:rFonts w:eastAsia="Calibri"/>
                <w:sz w:val="24"/>
                <w:szCs w:val="24"/>
              </w:rPr>
              <w:t>Наименование основания для отказа</w:t>
            </w:r>
            <w:r w:rsidR="00BB3C33">
              <w:rPr>
                <w:rFonts w:eastAsia="Calibri"/>
                <w:sz w:val="24"/>
                <w:szCs w:val="24"/>
              </w:rPr>
              <w:t xml:space="preserve"> </w:t>
            </w:r>
            <w:r w:rsidR="0088495C">
              <w:rPr>
                <w:rFonts w:eastAsia="Calibri"/>
                <w:sz w:val="24"/>
                <w:szCs w:val="24"/>
              </w:rPr>
              <w:t>в соответствии с а</w:t>
            </w:r>
            <w:r>
              <w:rPr>
                <w:rFonts w:eastAsia="Calibri"/>
                <w:sz w:val="24"/>
                <w:szCs w:val="24"/>
              </w:rPr>
              <w:t>дминистративным регламентом</w:t>
            </w:r>
          </w:p>
        </w:tc>
        <w:tc>
          <w:tcPr>
            <w:tcW w:w="4201" w:type="dxa"/>
            <w:tcBorders>
              <w:top w:val="single" w:sz="4" w:space="0" w:color="000000"/>
              <w:left w:val="single" w:sz="4" w:space="0" w:color="000000"/>
              <w:bottom w:val="single" w:sz="4" w:space="0" w:color="000000"/>
              <w:right w:val="single" w:sz="4" w:space="0" w:color="000000"/>
            </w:tcBorders>
            <w:hideMark/>
          </w:tcPr>
          <w:p w:rsidR="005D3CB8" w:rsidRDefault="005D3CB8" w:rsidP="0088495C">
            <w:pPr>
              <w:tabs>
                <w:tab w:val="left" w:pos="1496"/>
              </w:tabs>
            </w:pPr>
            <w:r>
              <w:rPr>
                <w:rFonts w:eastAsia="Calibri"/>
                <w:sz w:val="24"/>
                <w:szCs w:val="24"/>
              </w:rPr>
              <w:t xml:space="preserve">Разъяснение </w:t>
            </w:r>
            <w:r w:rsidR="0088495C">
              <w:rPr>
                <w:rFonts w:eastAsia="Calibri"/>
                <w:sz w:val="24"/>
                <w:szCs w:val="24"/>
              </w:rPr>
              <w:t>причин отказа в предоставлении  У</w:t>
            </w:r>
            <w:r>
              <w:rPr>
                <w:rFonts w:eastAsia="Calibri"/>
                <w:sz w:val="24"/>
                <w:szCs w:val="24"/>
              </w:rPr>
              <w:t xml:space="preserve">слуги </w:t>
            </w:r>
          </w:p>
        </w:tc>
      </w:tr>
      <w:tr w:rsidR="005D3CB8" w:rsidTr="00BB2BE7">
        <w:trPr>
          <w:trHeight w:val="356"/>
        </w:trPr>
        <w:tc>
          <w:tcPr>
            <w:tcW w:w="1258" w:type="dxa"/>
            <w:tcBorders>
              <w:top w:val="single" w:sz="4" w:space="0" w:color="000000"/>
              <w:left w:val="single" w:sz="4" w:space="0" w:color="000000"/>
              <w:bottom w:val="single" w:sz="4" w:space="0" w:color="000000"/>
              <w:right w:val="single" w:sz="4" w:space="0" w:color="000000"/>
            </w:tcBorders>
            <w:hideMark/>
          </w:tcPr>
          <w:p w:rsidR="005D3CB8" w:rsidRDefault="005D3CB8">
            <w:pPr>
              <w:jc w:val="center"/>
            </w:pPr>
            <w:r>
              <w:rPr>
                <w:sz w:val="24"/>
                <w:szCs w:val="24"/>
              </w:rPr>
              <w:t>1</w:t>
            </w:r>
          </w:p>
        </w:tc>
        <w:tc>
          <w:tcPr>
            <w:tcW w:w="4430"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jc w:val="center"/>
            </w:pPr>
            <w:r>
              <w:rPr>
                <w:sz w:val="24"/>
                <w:szCs w:val="24"/>
              </w:rPr>
              <w:t>2</w:t>
            </w:r>
          </w:p>
        </w:tc>
        <w:tc>
          <w:tcPr>
            <w:tcW w:w="4201"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jc w:val="center"/>
            </w:pPr>
            <w:r>
              <w:rPr>
                <w:sz w:val="24"/>
                <w:szCs w:val="24"/>
              </w:rPr>
              <w:t>3</w:t>
            </w:r>
          </w:p>
        </w:tc>
      </w:tr>
      <w:tr w:rsidR="005D3CB8" w:rsidTr="00BB2BE7">
        <w:trPr>
          <w:trHeight w:val="859"/>
        </w:trPr>
        <w:tc>
          <w:tcPr>
            <w:tcW w:w="1258" w:type="dxa"/>
            <w:tcBorders>
              <w:top w:val="single" w:sz="4" w:space="0" w:color="000000"/>
              <w:left w:val="single" w:sz="4" w:space="0" w:color="000000"/>
              <w:bottom w:val="single" w:sz="4" w:space="0" w:color="000000"/>
              <w:right w:val="single" w:sz="4" w:space="0" w:color="000000"/>
            </w:tcBorders>
            <w:hideMark/>
          </w:tcPr>
          <w:p w:rsidR="005D3CB8" w:rsidRDefault="00130142">
            <w:pPr>
              <w:tabs>
                <w:tab w:val="left" w:pos="1496"/>
              </w:tabs>
            </w:pPr>
            <w:r>
              <w:rPr>
                <w:rFonts w:eastAsia="Calibri"/>
                <w:sz w:val="24"/>
                <w:szCs w:val="24"/>
              </w:rPr>
              <w:t>2.33.</w:t>
            </w:r>
            <w:r w:rsidR="005D3CB8">
              <w:rPr>
                <w:rFonts w:eastAsia="Calibri"/>
                <w:sz w:val="24"/>
                <w:szCs w:val="24"/>
              </w:rPr>
              <w:t>1.</w:t>
            </w:r>
          </w:p>
        </w:tc>
        <w:tc>
          <w:tcPr>
            <w:tcW w:w="4430" w:type="dxa"/>
            <w:tcBorders>
              <w:top w:val="single" w:sz="4" w:space="0" w:color="000000"/>
              <w:left w:val="single" w:sz="4" w:space="0" w:color="000000"/>
              <w:bottom w:val="single" w:sz="4" w:space="0" w:color="000000"/>
              <w:right w:val="single" w:sz="4" w:space="0" w:color="000000"/>
            </w:tcBorders>
            <w:hideMark/>
          </w:tcPr>
          <w:p w:rsidR="005D3CB8" w:rsidRDefault="005D3CB8" w:rsidP="00BB3C33">
            <w:pPr>
              <w:tabs>
                <w:tab w:val="left" w:pos="1496"/>
              </w:tabs>
            </w:pPr>
            <w:r>
              <w:rPr>
                <w:rFonts w:eastAsia="Calibri"/>
                <w:sz w:val="24"/>
                <w:szCs w:val="24"/>
              </w:rPr>
              <w:t>Наличие противоречивых сведений в За</w:t>
            </w:r>
            <w:r w:rsidR="00BB3C33">
              <w:rPr>
                <w:rFonts w:eastAsia="Calibri"/>
                <w:sz w:val="24"/>
                <w:szCs w:val="24"/>
              </w:rPr>
              <w:t xml:space="preserve">явлении </w:t>
            </w:r>
            <w:r>
              <w:rPr>
                <w:rFonts w:eastAsia="Calibri"/>
                <w:sz w:val="24"/>
                <w:szCs w:val="24"/>
              </w:rPr>
              <w:t xml:space="preserve"> и приложенных к нему документах</w:t>
            </w:r>
          </w:p>
        </w:tc>
        <w:tc>
          <w:tcPr>
            <w:tcW w:w="4201" w:type="dxa"/>
            <w:tcBorders>
              <w:top w:val="single" w:sz="4" w:space="0" w:color="000000"/>
              <w:left w:val="single" w:sz="4" w:space="0" w:color="000000"/>
              <w:bottom w:val="single" w:sz="4" w:space="0" w:color="000000"/>
              <w:right w:val="single" w:sz="4" w:space="0" w:color="000000"/>
            </w:tcBorders>
            <w:hideMark/>
          </w:tcPr>
          <w:p w:rsidR="005D3CB8" w:rsidRDefault="005D3CB8" w:rsidP="00BB3C33">
            <w:pPr>
              <w:tabs>
                <w:tab w:val="left" w:pos="1496"/>
              </w:tabs>
            </w:pPr>
            <w:r>
              <w:rPr>
                <w:rFonts w:eastAsia="Calibri"/>
                <w:sz w:val="24"/>
                <w:szCs w:val="24"/>
              </w:rPr>
              <w:t>Указать исчерпывающий перечень противоречий между За</w:t>
            </w:r>
            <w:r w:rsidR="00BB3C33">
              <w:rPr>
                <w:rFonts w:eastAsia="Calibri"/>
                <w:sz w:val="24"/>
                <w:szCs w:val="24"/>
              </w:rPr>
              <w:t xml:space="preserve">явлением  </w:t>
            </w:r>
            <w:r>
              <w:rPr>
                <w:rFonts w:eastAsia="Calibri"/>
                <w:sz w:val="24"/>
                <w:szCs w:val="24"/>
              </w:rPr>
              <w:t>и приложенными к нему документами</w:t>
            </w:r>
          </w:p>
          <w:p w:rsidR="005D3CB8" w:rsidRDefault="005D3CB8" w:rsidP="00BB3C33">
            <w:pPr>
              <w:pStyle w:val="ae"/>
              <w:spacing w:line="240" w:lineRule="auto"/>
              <w:ind w:right="317" w:firstLine="0"/>
            </w:pPr>
            <w:r w:rsidRPr="00130142">
              <w:rPr>
                <w:rFonts w:eastAsia="Calibri"/>
                <w:sz w:val="24"/>
                <w:szCs w:val="24"/>
              </w:rPr>
              <w:t>Например,</w:t>
            </w:r>
            <w:r w:rsidRPr="00130142">
              <w:rPr>
                <w:rFonts w:eastAsia="Calibri"/>
                <w:spacing w:val="20"/>
                <w:sz w:val="24"/>
                <w:szCs w:val="24"/>
              </w:rPr>
              <w:t xml:space="preserve"> </w:t>
            </w:r>
            <w:r w:rsidRPr="00130142">
              <w:rPr>
                <w:rFonts w:eastAsia="Calibri"/>
                <w:spacing w:val="-20"/>
                <w:sz w:val="24"/>
                <w:szCs w:val="24"/>
              </w:rPr>
              <w:t>За</w:t>
            </w:r>
            <w:r w:rsidR="00BB3C33" w:rsidRPr="00130142">
              <w:rPr>
                <w:rFonts w:eastAsia="Calibri"/>
                <w:spacing w:val="-20"/>
                <w:sz w:val="24"/>
                <w:szCs w:val="24"/>
              </w:rPr>
              <w:t>явление</w:t>
            </w:r>
            <w:r w:rsidRPr="00130142">
              <w:rPr>
                <w:rFonts w:eastAsia="Calibri"/>
                <w:spacing w:val="-20"/>
                <w:sz w:val="24"/>
                <w:szCs w:val="24"/>
              </w:rPr>
              <w:t xml:space="preserve"> содержит сведения о 2008 годе рождения ребенка, а данные свидетельства о рождении – 2009. В этом случае необходимо указать: «Данные о дате рождения ребенка в За</w:t>
            </w:r>
            <w:r w:rsidR="00BB3C33" w:rsidRPr="00130142">
              <w:rPr>
                <w:rFonts w:eastAsia="Calibri"/>
                <w:spacing w:val="-20"/>
                <w:sz w:val="24"/>
                <w:szCs w:val="24"/>
              </w:rPr>
              <w:t>явлении</w:t>
            </w:r>
            <w:r w:rsidRPr="00130142">
              <w:rPr>
                <w:rFonts w:eastAsia="Calibri"/>
                <w:spacing w:val="-20"/>
                <w:sz w:val="24"/>
                <w:szCs w:val="24"/>
              </w:rPr>
              <w:t xml:space="preserve"> и свидетельстве о рождении различаются»</w:t>
            </w:r>
          </w:p>
        </w:tc>
      </w:tr>
      <w:tr w:rsidR="005D3CB8" w:rsidTr="00BB2BE7">
        <w:trPr>
          <w:trHeight w:val="789"/>
        </w:trPr>
        <w:tc>
          <w:tcPr>
            <w:tcW w:w="1258" w:type="dxa"/>
            <w:tcBorders>
              <w:top w:val="single" w:sz="4" w:space="0" w:color="000000"/>
              <w:left w:val="single" w:sz="4" w:space="0" w:color="000000"/>
              <w:bottom w:val="single" w:sz="4" w:space="0" w:color="000000"/>
              <w:right w:val="single" w:sz="4" w:space="0" w:color="000000"/>
            </w:tcBorders>
            <w:hideMark/>
          </w:tcPr>
          <w:p w:rsidR="005D3CB8" w:rsidRDefault="00130142">
            <w:pPr>
              <w:tabs>
                <w:tab w:val="left" w:pos="1496"/>
              </w:tabs>
            </w:pPr>
            <w:r>
              <w:rPr>
                <w:rFonts w:eastAsia="Calibri"/>
                <w:sz w:val="24"/>
                <w:szCs w:val="24"/>
              </w:rPr>
              <w:t>2.33</w:t>
            </w:r>
            <w:r w:rsidR="005D3CB8">
              <w:rPr>
                <w:rFonts w:eastAsia="Calibri"/>
                <w:sz w:val="24"/>
                <w:szCs w:val="24"/>
              </w:rPr>
              <w:t>.2.</w:t>
            </w:r>
          </w:p>
        </w:tc>
        <w:tc>
          <w:tcPr>
            <w:tcW w:w="4430" w:type="dxa"/>
            <w:tcBorders>
              <w:top w:val="single" w:sz="4" w:space="0" w:color="000000"/>
              <w:left w:val="single" w:sz="4" w:space="0" w:color="000000"/>
              <w:bottom w:val="single" w:sz="4" w:space="0" w:color="000000"/>
              <w:right w:val="single" w:sz="4" w:space="0" w:color="000000"/>
            </w:tcBorders>
            <w:hideMark/>
          </w:tcPr>
          <w:p w:rsidR="005D3CB8" w:rsidRDefault="005D3CB8" w:rsidP="00130142">
            <w:pPr>
              <w:tabs>
                <w:tab w:val="left" w:pos="1496"/>
              </w:tabs>
            </w:pPr>
            <w:r>
              <w:rPr>
                <w:rFonts w:eastAsia="Calibri"/>
                <w:sz w:val="24"/>
                <w:szCs w:val="24"/>
              </w:rPr>
              <w:t xml:space="preserve">Несоответствие категории Заявителя кругу лиц, указанных в подразделе </w:t>
            </w:r>
            <w:r w:rsidR="00130142">
              <w:rPr>
                <w:rFonts w:eastAsia="Calibri"/>
                <w:sz w:val="24"/>
                <w:szCs w:val="24"/>
              </w:rPr>
              <w:t>«Круг Заявителей»</w:t>
            </w:r>
            <w:r w:rsidR="00BB3C33">
              <w:rPr>
                <w:rFonts w:eastAsia="Calibri"/>
                <w:sz w:val="24"/>
                <w:szCs w:val="24"/>
              </w:rPr>
              <w:t xml:space="preserve"> </w:t>
            </w:r>
            <w:r w:rsidR="00130142">
              <w:rPr>
                <w:rFonts w:eastAsia="Calibri"/>
                <w:sz w:val="24"/>
                <w:szCs w:val="24"/>
              </w:rPr>
              <w:t>а</w:t>
            </w:r>
            <w:r>
              <w:rPr>
                <w:rFonts w:eastAsia="Calibri"/>
                <w:sz w:val="24"/>
                <w:szCs w:val="24"/>
              </w:rPr>
              <w:t>дминистративного регламента</w:t>
            </w:r>
          </w:p>
        </w:tc>
        <w:tc>
          <w:tcPr>
            <w:tcW w:w="4201"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pPr>
            <w:r>
              <w:rPr>
                <w:rFonts w:eastAsia="Calibri"/>
                <w:sz w:val="24"/>
                <w:szCs w:val="24"/>
              </w:rPr>
              <w:t xml:space="preserve">Указать основания такого вывода </w:t>
            </w:r>
          </w:p>
        </w:tc>
      </w:tr>
      <w:tr w:rsidR="005D3CB8" w:rsidTr="00BB2BE7">
        <w:trPr>
          <w:trHeight w:val="1745"/>
        </w:trPr>
        <w:tc>
          <w:tcPr>
            <w:tcW w:w="1258"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pPr>
            <w:r>
              <w:rPr>
                <w:rFonts w:eastAsia="Calibri"/>
                <w:sz w:val="24"/>
                <w:szCs w:val="24"/>
              </w:rPr>
              <w:t>2.</w:t>
            </w:r>
            <w:r w:rsidR="00130142">
              <w:rPr>
                <w:rFonts w:eastAsia="Calibri"/>
                <w:sz w:val="24"/>
                <w:szCs w:val="24"/>
              </w:rPr>
              <w:t>33.</w:t>
            </w:r>
            <w:r>
              <w:rPr>
                <w:rFonts w:eastAsia="Calibri"/>
                <w:sz w:val="24"/>
                <w:szCs w:val="24"/>
              </w:rPr>
              <w:t>3.</w:t>
            </w:r>
          </w:p>
        </w:tc>
        <w:tc>
          <w:tcPr>
            <w:tcW w:w="4430" w:type="dxa"/>
            <w:tcBorders>
              <w:top w:val="single" w:sz="4" w:space="0" w:color="000000"/>
              <w:left w:val="single" w:sz="4" w:space="0" w:color="000000"/>
              <w:bottom w:val="single" w:sz="4" w:space="0" w:color="000000"/>
              <w:right w:val="single" w:sz="4" w:space="0" w:color="000000"/>
            </w:tcBorders>
            <w:hideMark/>
          </w:tcPr>
          <w:p w:rsidR="005D3CB8" w:rsidRDefault="005D3CB8" w:rsidP="00130142">
            <w:pPr>
              <w:tabs>
                <w:tab w:val="left" w:pos="1496"/>
              </w:tabs>
            </w:pPr>
            <w:r>
              <w:rPr>
                <w:rFonts w:eastAsia="Calibri"/>
                <w:sz w:val="24"/>
                <w:szCs w:val="24"/>
              </w:rPr>
              <w:t xml:space="preserve">Несоответствие документов, указанных </w:t>
            </w:r>
            <w:r w:rsidRPr="00130142">
              <w:rPr>
                <w:rFonts w:eastAsia="Calibri"/>
                <w:spacing w:val="-20"/>
                <w:sz w:val="24"/>
                <w:szCs w:val="24"/>
              </w:rPr>
              <w:t xml:space="preserve">в подразделе </w:t>
            </w:r>
            <w:r w:rsidR="00130142" w:rsidRPr="00130142">
              <w:rPr>
                <w:spacing w:val="-20"/>
                <w:sz w:val="24"/>
                <w:szCs w:val="24"/>
              </w:rPr>
              <w:t>«Исчерпывающий перечень документов, необходимых для предоставления Услуги, подлежащих предоставлению Заявителем»</w:t>
            </w:r>
            <w:r w:rsidR="00456A16">
              <w:rPr>
                <w:sz w:val="24"/>
                <w:szCs w:val="24"/>
              </w:rPr>
              <w:t xml:space="preserve"> </w:t>
            </w:r>
            <w:r w:rsidR="00743A7E">
              <w:rPr>
                <w:rFonts w:eastAsia="Calibri"/>
                <w:sz w:val="24"/>
                <w:szCs w:val="24"/>
              </w:rPr>
              <w:t>а</w:t>
            </w:r>
            <w:r>
              <w:rPr>
                <w:rFonts w:eastAsia="Calibri"/>
                <w:sz w:val="24"/>
                <w:szCs w:val="24"/>
              </w:rPr>
              <w:t>дминистративного регламента, по форме или содержанию требованиям законодательства Российской Федерации</w:t>
            </w:r>
          </w:p>
        </w:tc>
        <w:tc>
          <w:tcPr>
            <w:tcW w:w="4201" w:type="dxa"/>
            <w:tcBorders>
              <w:top w:val="single" w:sz="4" w:space="0" w:color="000000"/>
              <w:left w:val="single" w:sz="4" w:space="0" w:color="000000"/>
              <w:bottom w:val="single" w:sz="4" w:space="0" w:color="000000"/>
              <w:right w:val="single" w:sz="4" w:space="0" w:color="000000"/>
            </w:tcBorders>
            <w:hideMark/>
          </w:tcPr>
          <w:p w:rsidR="005D3CB8" w:rsidRDefault="005D3CB8" w:rsidP="00BB3C33">
            <w:pPr>
              <w:tabs>
                <w:tab w:val="left" w:pos="1496"/>
              </w:tabs>
            </w:pPr>
            <w:r>
              <w:rPr>
                <w:rFonts w:eastAsia="Calibri"/>
                <w:sz w:val="24"/>
                <w:szCs w:val="24"/>
              </w:rPr>
              <w:t xml:space="preserve">Указать исчерпывающий перечень документов и нарушений применительно к каждому документу </w:t>
            </w:r>
          </w:p>
        </w:tc>
      </w:tr>
      <w:tr w:rsidR="005D3CB8" w:rsidTr="00BB2BE7">
        <w:trPr>
          <w:trHeight w:val="824"/>
        </w:trPr>
        <w:tc>
          <w:tcPr>
            <w:tcW w:w="1258"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pPr>
            <w:r>
              <w:rPr>
                <w:rFonts w:eastAsia="Calibri"/>
                <w:sz w:val="24"/>
                <w:szCs w:val="24"/>
              </w:rPr>
              <w:t>2.</w:t>
            </w:r>
            <w:r w:rsidR="00130142">
              <w:rPr>
                <w:rFonts w:eastAsia="Calibri"/>
                <w:sz w:val="24"/>
                <w:szCs w:val="24"/>
              </w:rPr>
              <w:t>33.</w:t>
            </w:r>
            <w:r>
              <w:rPr>
                <w:rFonts w:eastAsia="Calibri"/>
                <w:sz w:val="24"/>
                <w:szCs w:val="24"/>
              </w:rPr>
              <w:t>4.</w:t>
            </w:r>
          </w:p>
        </w:tc>
        <w:tc>
          <w:tcPr>
            <w:tcW w:w="4430" w:type="dxa"/>
            <w:tcBorders>
              <w:top w:val="single" w:sz="4" w:space="0" w:color="000000"/>
              <w:left w:val="single" w:sz="4" w:space="0" w:color="000000"/>
              <w:bottom w:val="single" w:sz="4" w:space="0" w:color="000000"/>
              <w:right w:val="single" w:sz="4" w:space="0" w:color="000000"/>
            </w:tcBorders>
            <w:hideMark/>
          </w:tcPr>
          <w:p w:rsidR="005D3CB8" w:rsidRDefault="005D3CB8" w:rsidP="00BB3C33">
            <w:pPr>
              <w:tabs>
                <w:tab w:val="left" w:pos="1496"/>
              </w:tabs>
            </w:pPr>
            <w:r>
              <w:rPr>
                <w:rFonts w:eastAsia="Calibri"/>
                <w:sz w:val="24"/>
                <w:szCs w:val="24"/>
              </w:rPr>
              <w:t>За</w:t>
            </w:r>
            <w:r w:rsidR="00BB3C33">
              <w:rPr>
                <w:rFonts w:eastAsia="Calibri"/>
                <w:sz w:val="24"/>
                <w:szCs w:val="24"/>
              </w:rPr>
              <w:t xml:space="preserve">явление </w:t>
            </w:r>
            <w:r>
              <w:rPr>
                <w:rFonts w:eastAsia="Calibri"/>
                <w:sz w:val="24"/>
                <w:szCs w:val="24"/>
              </w:rPr>
              <w:t xml:space="preserve"> подан</w:t>
            </w:r>
            <w:r w:rsidR="00BB3C33">
              <w:rPr>
                <w:rFonts w:eastAsia="Calibri"/>
                <w:sz w:val="24"/>
                <w:szCs w:val="24"/>
              </w:rPr>
              <w:t>о</w:t>
            </w:r>
            <w:r>
              <w:rPr>
                <w:rFonts w:eastAsia="Calibri"/>
                <w:sz w:val="24"/>
                <w:szCs w:val="24"/>
              </w:rPr>
              <w:t xml:space="preserve"> лицом, не имеющим полномочий представлять интересы Заявителя</w:t>
            </w:r>
          </w:p>
        </w:tc>
        <w:tc>
          <w:tcPr>
            <w:tcW w:w="4201"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pPr>
            <w:r>
              <w:rPr>
                <w:rFonts w:eastAsia="Calibri"/>
                <w:sz w:val="24"/>
                <w:szCs w:val="24"/>
              </w:rPr>
              <w:t>Указать основания такого вывода</w:t>
            </w:r>
          </w:p>
        </w:tc>
      </w:tr>
      <w:tr w:rsidR="005D3CB8" w:rsidTr="00BB2BE7">
        <w:trPr>
          <w:trHeight w:val="661"/>
        </w:trPr>
        <w:tc>
          <w:tcPr>
            <w:tcW w:w="1258" w:type="dxa"/>
            <w:tcBorders>
              <w:top w:val="single" w:sz="4" w:space="0" w:color="000000"/>
              <w:left w:val="single" w:sz="4" w:space="0" w:color="000000"/>
              <w:bottom w:val="single" w:sz="4" w:space="0" w:color="000000"/>
              <w:right w:val="single" w:sz="4" w:space="0" w:color="000000"/>
            </w:tcBorders>
            <w:hideMark/>
          </w:tcPr>
          <w:p w:rsidR="005D3CB8" w:rsidRDefault="00130142" w:rsidP="00BB3C33">
            <w:pPr>
              <w:tabs>
                <w:tab w:val="left" w:pos="1496"/>
              </w:tabs>
            </w:pPr>
            <w:r>
              <w:rPr>
                <w:rFonts w:eastAsia="Calibri"/>
                <w:sz w:val="24"/>
                <w:szCs w:val="24"/>
              </w:rPr>
              <w:t>2.33.</w:t>
            </w:r>
            <w:r w:rsidR="005D3CB8">
              <w:rPr>
                <w:sz w:val="24"/>
                <w:szCs w:val="24"/>
              </w:rPr>
              <w:t>5.</w:t>
            </w:r>
          </w:p>
        </w:tc>
        <w:tc>
          <w:tcPr>
            <w:tcW w:w="4430" w:type="dxa"/>
            <w:tcBorders>
              <w:top w:val="single" w:sz="4" w:space="0" w:color="000000"/>
              <w:left w:val="single" w:sz="4" w:space="0" w:color="000000"/>
              <w:bottom w:val="single" w:sz="4" w:space="0" w:color="000000"/>
              <w:right w:val="single" w:sz="4" w:space="0" w:color="000000"/>
            </w:tcBorders>
            <w:hideMark/>
          </w:tcPr>
          <w:p w:rsidR="005D3CB8" w:rsidRDefault="005D3CB8" w:rsidP="00BB3C33">
            <w:pPr>
              <w:tabs>
                <w:tab w:val="left" w:pos="1496"/>
              </w:tabs>
              <w:rPr>
                <w:sz w:val="24"/>
                <w:szCs w:val="24"/>
              </w:rPr>
            </w:pPr>
            <w:r>
              <w:rPr>
                <w:sz w:val="24"/>
                <w:szCs w:val="24"/>
              </w:rPr>
              <w:t>Отзыв За</w:t>
            </w:r>
            <w:r w:rsidR="00BB3C33">
              <w:rPr>
                <w:sz w:val="24"/>
                <w:szCs w:val="24"/>
              </w:rPr>
              <w:t>явления</w:t>
            </w:r>
            <w:r>
              <w:rPr>
                <w:sz w:val="24"/>
                <w:szCs w:val="24"/>
              </w:rPr>
              <w:t xml:space="preserve"> по инициативе Заявителя</w:t>
            </w:r>
          </w:p>
          <w:p w:rsidR="00041AA2" w:rsidRDefault="00041AA2" w:rsidP="00BB3C33">
            <w:pPr>
              <w:tabs>
                <w:tab w:val="left" w:pos="1496"/>
              </w:tabs>
            </w:pPr>
          </w:p>
        </w:tc>
        <w:tc>
          <w:tcPr>
            <w:tcW w:w="4201" w:type="dxa"/>
            <w:tcBorders>
              <w:top w:val="single" w:sz="4" w:space="0" w:color="000000"/>
              <w:left w:val="single" w:sz="4" w:space="0" w:color="000000"/>
              <w:bottom w:val="single" w:sz="4" w:space="0" w:color="000000"/>
              <w:right w:val="single" w:sz="4" w:space="0" w:color="000000"/>
            </w:tcBorders>
            <w:hideMark/>
          </w:tcPr>
          <w:p w:rsidR="005D3CB8" w:rsidRDefault="005D3CB8" w:rsidP="00196389">
            <w:pPr>
              <w:tabs>
                <w:tab w:val="left" w:pos="1496"/>
              </w:tabs>
            </w:pPr>
            <w:r>
              <w:rPr>
                <w:sz w:val="24"/>
                <w:szCs w:val="24"/>
              </w:rPr>
              <w:t xml:space="preserve">Указать реквизиты заявления об отказе от предоставления </w:t>
            </w:r>
            <w:r w:rsidR="00BB3C33">
              <w:rPr>
                <w:sz w:val="24"/>
                <w:szCs w:val="24"/>
              </w:rPr>
              <w:t>У</w:t>
            </w:r>
            <w:r>
              <w:rPr>
                <w:sz w:val="24"/>
                <w:szCs w:val="24"/>
              </w:rPr>
              <w:t>слуги</w:t>
            </w:r>
          </w:p>
        </w:tc>
      </w:tr>
      <w:tr w:rsidR="00196389" w:rsidTr="00BB2BE7">
        <w:trPr>
          <w:trHeight w:val="373"/>
        </w:trPr>
        <w:tc>
          <w:tcPr>
            <w:tcW w:w="1258" w:type="dxa"/>
            <w:tcBorders>
              <w:top w:val="single" w:sz="4" w:space="0" w:color="000000"/>
              <w:left w:val="single" w:sz="4" w:space="0" w:color="000000"/>
              <w:bottom w:val="single" w:sz="4" w:space="0" w:color="000000"/>
              <w:right w:val="single" w:sz="4" w:space="0" w:color="000000"/>
            </w:tcBorders>
          </w:tcPr>
          <w:p w:rsidR="00196389" w:rsidRDefault="00196389" w:rsidP="004321C6">
            <w:pPr>
              <w:jc w:val="center"/>
            </w:pPr>
            <w:r>
              <w:rPr>
                <w:sz w:val="24"/>
                <w:szCs w:val="24"/>
              </w:rPr>
              <w:lastRenderedPageBreak/>
              <w:t>1</w:t>
            </w:r>
          </w:p>
        </w:tc>
        <w:tc>
          <w:tcPr>
            <w:tcW w:w="4430" w:type="dxa"/>
            <w:tcBorders>
              <w:top w:val="single" w:sz="4" w:space="0" w:color="000000"/>
              <w:left w:val="single" w:sz="4" w:space="0" w:color="000000"/>
              <w:bottom w:val="single" w:sz="4" w:space="0" w:color="000000"/>
              <w:right w:val="single" w:sz="4" w:space="0" w:color="000000"/>
            </w:tcBorders>
          </w:tcPr>
          <w:p w:rsidR="00196389" w:rsidRDefault="00196389" w:rsidP="004321C6">
            <w:pPr>
              <w:tabs>
                <w:tab w:val="left" w:pos="1496"/>
              </w:tabs>
              <w:jc w:val="center"/>
            </w:pPr>
            <w:r>
              <w:rPr>
                <w:sz w:val="24"/>
                <w:szCs w:val="24"/>
              </w:rPr>
              <w:t>2</w:t>
            </w:r>
          </w:p>
        </w:tc>
        <w:tc>
          <w:tcPr>
            <w:tcW w:w="4201" w:type="dxa"/>
            <w:tcBorders>
              <w:top w:val="single" w:sz="4" w:space="0" w:color="000000"/>
              <w:left w:val="single" w:sz="4" w:space="0" w:color="000000"/>
              <w:bottom w:val="single" w:sz="4" w:space="0" w:color="000000"/>
              <w:right w:val="single" w:sz="4" w:space="0" w:color="000000"/>
            </w:tcBorders>
          </w:tcPr>
          <w:p w:rsidR="00196389" w:rsidRDefault="00196389" w:rsidP="004321C6">
            <w:pPr>
              <w:tabs>
                <w:tab w:val="left" w:pos="1496"/>
              </w:tabs>
              <w:jc w:val="center"/>
            </w:pPr>
            <w:r>
              <w:rPr>
                <w:sz w:val="24"/>
                <w:szCs w:val="24"/>
              </w:rPr>
              <w:t>3</w:t>
            </w:r>
          </w:p>
        </w:tc>
      </w:tr>
      <w:tr w:rsidR="00196389" w:rsidTr="00BB2BE7">
        <w:trPr>
          <w:trHeight w:val="1128"/>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130142" w:rsidP="00BB3C33">
            <w:pPr>
              <w:tabs>
                <w:tab w:val="left" w:pos="1496"/>
              </w:tabs>
            </w:pPr>
            <w:r>
              <w:rPr>
                <w:rFonts w:eastAsia="Calibri"/>
                <w:sz w:val="24"/>
                <w:szCs w:val="24"/>
              </w:rPr>
              <w:t>2.33.</w:t>
            </w:r>
            <w:r w:rsidR="00196389">
              <w:rPr>
                <w:sz w:val="24"/>
                <w:szCs w:val="24"/>
              </w:rPr>
              <w:t xml:space="preserve">6. </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rsidP="00BB3C33">
            <w:pPr>
              <w:tabs>
                <w:tab w:val="left" w:pos="1496"/>
              </w:tabs>
            </w:pPr>
            <w:r>
              <w:rPr>
                <w:rFonts w:eastAsia="Calibri"/>
                <w:sz w:val="24"/>
                <w:szCs w:val="24"/>
              </w:rPr>
              <w:t>Наличие медицинских противопоказаний для освоения программ по отдельным видам искусства, физической культуры и спорта</w:t>
            </w:r>
          </w:p>
        </w:tc>
        <w:tc>
          <w:tcPr>
            <w:tcW w:w="4201" w:type="dxa"/>
            <w:tcBorders>
              <w:top w:val="single" w:sz="4" w:space="0" w:color="000000"/>
              <w:left w:val="single" w:sz="4" w:space="0" w:color="000000"/>
              <w:bottom w:val="single" w:sz="4" w:space="0" w:color="000000"/>
              <w:right w:val="single" w:sz="4" w:space="0" w:color="000000"/>
            </w:tcBorders>
            <w:hideMark/>
          </w:tcPr>
          <w:p w:rsidR="00196389" w:rsidRDefault="00196389">
            <w:pPr>
              <w:tabs>
                <w:tab w:val="left" w:pos="1496"/>
              </w:tabs>
            </w:pPr>
            <w:r>
              <w:rPr>
                <w:sz w:val="24"/>
                <w:szCs w:val="24"/>
              </w:rPr>
              <w:t>Указать на перечень противопоказаний</w:t>
            </w:r>
          </w:p>
        </w:tc>
      </w:tr>
      <w:tr w:rsidR="00196389" w:rsidTr="00BB2BE7">
        <w:trPr>
          <w:trHeight w:val="635"/>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130142" w:rsidP="00BB3C33">
            <w:pPr>
              <w:tabs>
                <w:tab w:val="left" w:pos="1496"/>
              </w:tabs>
            </w:pPr>
            <w:r>
              <w:rPr>
                <w:rFonts w:eastAsia="Calibri"/>
                <w:sz w:val="24"/>
                <w:szCs w:val="24"/>
              </w:rPr>
              <w:t>2.33</w:t>
            </w:r>
            <w:r w:rsidR="00196389">
              <w:rPr>
                <w:sz w:val="24"/>
                <w:szCs w:val="24"/>
              </w:rPr>
              <w:t xml:space="preserve">.7. </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rsidP="00BB3C33">
            <w:pPr>
              <w:tabs>
                <w:tab w:val="left" w:pos="1496"/>
              </w:tabs>
            </w:pPr>
            <w:r>
              <w:rPr>
                <w:rFonts w:eastAsia="Calibri"/>
                <w:sz w:val="24"/>
                <w:szCs w:val="24"/>
              </w:rPr>
              <w:t>Отсутствие свободных мест в Организации</w:t>
            </w:r>
          </w:p>
        </w:tc>
        <w:tc>
          <w:tcPr>
            <w:tcW w:w="4201" w:type="dxa"/>
            <w:tcBorders>
              <w:top w:val="single" w:sz="4" w:space="0" w:color="000000"/>
              <w:left w:val="single" w:sz="4" w:space="0" w:color="000000"/>
              <w:bottom w:val="single" w:sz="4" w:space="0" w:color="000000"/>
              <w:right w:val="single" w:sz="4" w:space="0" w:color="000000"/>
            </w:tcBorders>
          </w:tcPr>
          <w:p w:rsidR="00196389" w:rsidRDefault="00196389">
            <w:pPr>
              <w:tabs>
                <w:tab w:val="left" w:pos="1496"/>
              </w:tabs>
              <w:snapToGrid w:val="0"/>
              <w:rPr>
                <w:rFonts w:eastAsia="Calibri"/>
                <w:sz w:val="24"/>
                <w:szCs w:val="24"/>
              </w:rPr>
            </w:pPr>
          </w:p>
        </w:tc>
      </w:tr>
      <w:tr w:rsidR="00196389" w:rsidTr="00BB2BE7">
        <w:trPr>
          <w:trHeight w:val="635"/>
        </w:trPr>
        <w:tc>
          <w:tcPr>
            <w:tcW w:w="1258" w:type="dxa"/>
            <w:tcBorders>
              <w:top w:val="single" w:sz="4" w:space="0" w:color="000000"/>
              <w:left w:val="single" w:sz="4" w:space="0" w:color="000000"/>
              <w:bottom w:val="single" w:sz="4" w:space="0" w:color="000000"/>
              <w:right w:val="single" w:sz="4" w:space="0" w:color="000000"/>
            </w:tcBorders>
          </w:tcPr>
          <w:p w:rsidR="00196389" w:rsidRDefault="00130142">
            <w:pPr>
              <w:tabs>
                <w:tab w:val="left" w:pos="1496"/>
              </w:tabs>
              <w:rPr>
                <w:sz w:val="24"/>
                <w:szCs w:val="24"/>
              </w:rPr>
            </w:pPr>
            <w:r>
              <w:rPr>
                <w:rFonts w:eastAsia="Calibri"/>
                <w:sz w:val="24"/>
                <w:szCs w:val="24"/>
              </w:rPr>
              <w:t>2.33.</w:t>
            </w:r>
            <w:r w:rsidR="00196389">
              <w:rPr>
                <w:sz w:val="24"/>
                <w:szCs w:val="24"/>
              </w:rPr>
              <w:t xml:space="preserve">8. </w:t>
            </w:r>
          </w:p>
        </w:tc>
        <w:tc>
          <w:tcPr>
            <w:tcW w:w="4430" w:type="dxa"/>
            <w:tcBorders>
              <w:top w:val="single" w:sz="4" w:space="0" w:color="000000"/>
              <w:left w:val="single" w:sz="4" w:space="0" w:color="000000"/>
              <w:bottom w:val="single" w:sz="4" w:space="0" w:color="000000"/>
              <w:right w:val="single" w:sz="4" w:space="0" w:color="000000"/>
            </w:tcBorders>
          </w:tcPr>
          <w:p w:rsidR="00196389" w:rsidRDefault="00196389" w:rsidP="00BB3C33">
            <w:pPr>
              <w:pStyle w:val="11"/>
              <w:tabs>
                <w:tab w:val="clear" w:pos="0"/>
              </w:tabs>
              <w:spacing w:line="240" w:lineRule="auto"/>
              <w:rPr>
                <w:sz w:val="24"/>
                <w:szCs w:val="24"/>
              </w:rPr>
            </w:pPr>
            <w:r>
              <w:rPr>
                <w:sz w:val="24"/>
                <w:szCs w:val="24"/>
              </w:rPr>
              <w:t xml:space="preserve">Достижение Заявителем возраста, препятствующего зачислению на дополнительную образовательную программу, либо </w:t>
            </w:r>
            <w:proofErr w:type="spellStart"/>
            <w:r>
              <w:rPr>
                <w:sz w:val="24"/>
                <w:szCs w:val="24"/>
              </w:rPr>
              <w:t>недостижение</w:t>
            </w:r>
            <w:proofErr w:type="spellEnd"/>
            <w:r>
              <w:rPr>
                <w:sz w:val="24"/>
                <w:szCs w:val="24"/>
              </w:rPr>
              <w:t xml:space="preserve"> необходимого возраста при наличии возрастных ограничений для </w:t>
            </w:r>
            <w:proofErr w:type="gramStart"/>
            <w:r>
              <w:rPr>
                <w:sz w:val="24"/>
                <w:szCs w:val="24"/>
              </w:rPr>
              <w:t>обучения</w:t>
            </w:r>
            <w:proofErr w:type="gramEnd"/>
            <w:r>
              <w:rPr>
                <w:sz w:val="24"/>
                <w:szCs w:val="24"/>
              </w:rPr>
              <w:t xml:space="preserve"> по дополнительной образовательной программе</w:t>
            </w:r>
          </w:p>
        </w:tc>
        <w:tc>
          <w:tcPr>
            <w:tcW w:w="4201" w:type="dxa"/>
            <w:tcBorders>
              <w:top w:val="single" w:sz="4" w:space="0" w:color="000000"/>
              <w:left w:val="single" w:sz="4" w:space="0" w:color="000000"/>
              <w:bottom w:val="single" w:sz="4" w:space="0" w:color="000000"/>
              <w:right w:val="single" w:sz="4" w:space="0" w:color="000000"/>
            </w:tcBorders>
          </w:tcPr>
          <w:p w:rsidR="00196389" w:rsidRDefault="00196389" w:rsidP="00BB3C33">
            <w:pPr>
              <w:tabs>
                <w:tab w:val="left" w:pos="1496"/>
              </w:tabs>
              <w:rPr>
                <w:sz w:val="24"/>
                <w:szCs w:val="24"/>
              </w:rPr>
            </w:pPr>
            <w:r>
              <w:rPr>
                <w:sz w:val="24"/>
                <w:szCs w:val="24"/>
              </w:rPr>
              <w:t>Указать возраст, предусмотренный дополнительной образовательной программой, для обучения</w:t>
            </w:r>
          </w:p>
        </w:tc>
      </w:tr>
      <w:tr w:rsidR="00196389" w:rsidTr="00BB2BE7">
        <w:trPr>
          <w:trHeight w:val="1128"/>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130142" w:rsidP="00BB3C33">
            <w:pPr>
              <w:tabs>
                <w:tab w:val="left" w:pos="1496"/>
              </w:tabs>
            </w:pPr>
            <w:r>
              <w:rPr>
                <w:rFonts w:eastAsia="Calibri"/>
                <w:sz w:val="24"/>
                <w:szCs w:val="24"/>
              </w:rPr>
              <w:t>2.33.</w:t>
            </w:r>
            <w:r w:rsidR="00196389">
              <w:rPr>
                <w:sz w:val="24"/>
                <w:szCs w:val="24"/>
              </w:rPr>
              <w:t xml:space="preserve">9. </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rsidP="00BB3C33">
            <w:pPr>
              <w:tabs>
                <w:tab w:val="left" w:pos="1496"/>
              </w:tabs>
            </w:pPr>
            <w:r>
              <w:rPr>
                <w:rFonts w:eastAsia="Calibri"/>
                <w:sz w:val="24"/>
                <w:szCs w:val="24"/>
              </w:rP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w:t>
            </w:r>
            <w:proofErr w:type="spellStart"/>
            <w:r>
              <w:rPr>
                <w:rFonts w:eastAsia="Calibri"/>
                <w:sz w:val="24"/>
                <w:szCs w:val="24"/>
              </w:rPr>
              <w:t>неподписание</w:t>
            </w:r>
            <w:proofErr w:type="spellEnd"/>
            <w:r>
              <w:rPr>
                <w:rFonts w:eastAsia="Calibri"/>
                <w:sz w:val="24"/>
                <w:szCs w:val="24"/>
              </w:rPr>
              <w:t xml:space="preserve"> договора посредством функционала Личного кабинета ЕПГУ в течение 4 (Четырех) рабочих дней после получения уведомления</w:t>
            </w:r>
          </w:p>
        </w:tc>
        <w:tc>
          <w:tcPr>
            <w:tcW w:w="4201" w:type="dxa"/>
            <w:tcBorders>
              <w:top w:val="single" w:sz="4" w:space="0" w:color="000000"/>
              <w:left w:val="single" w:sz="4" w:space="0" w:color="000000"/>
              <w:bottom w:val="single" w:sz="4" w:space="0" w:color="000000"/>
              <w:right w:val="single" w:sz="4" w:space="0" w:color="000000"/>
            </w:tcBorders>
          </w:tcPr>
          <w:p w:rsidR="00196389" w:rsidRDefault="00196389">
            <w:pPr>
              <w:tabs>
                <w:tab w:val="left" w:pos="1496"/>
              </w:tabs>
              <w:snapToGrid w:val="0"/>
              <w:rPr>
                <w:rFonts w:eastAsia="Calibri"/>
                <w:sz w:val="24"/>
                <w:szCs w:val="24"/>
              </w:rPr>
            </w:pPr>
          </w:p>
        </w:tc>
      </w:tr>
      <w:tr w:rsidR="00196389" w:rsidTr="00BB2BE7">
        <w:trPr>
          <w:trHeight w:val="1128"/>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130142" w:rsidP="00BB3C33">
            <w:pPr>
              <w:tabs>
                <w:tab w:val="left" w:pos="1496"/>
              </w:tabs>
            </w:pPr>
            <w:r>
              <w:rPr>
                <w:rFonts w:eastAsia="Calibri"/>
                <w:sz w:val="24"/>
                <w:szCs w:val="24"/>
              </w:rPr>
              <w:t>2.33.</w:t>
            </w:r>
            <w:r w:rsidR="00196389">
              <w:rPr>
                <w:sz w:val="24"/>
                <w:szCs w:val="24"/>
              </w:rPr>
              <w:t>10 .</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rsidP="00BB3C33">
            <w:r>
              <w:rPr>
                <w:sz w:val="24"/>
                <w:szCs w:val="24"/>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Pr>
                <w:sz w:val="24"/>
                <w:szCs w:val="24"/>
              </w:rPr>
              <w:t>обучения по</w:t>
            </w:r>
            <w:proofErr w:type="gramEnd"/>
            <w:r>
              <w:rPr>
                <w:sz w:val="24"/>
                <w:szCs w:val="24"/>
              </w:rPr>
              <w:t xml:space="preserve"> выбранной программе</w:t>
            </w:r>
          </w:p>
        </w:tc>
        <w:tc>
          <w:tcPr>
            <w:tcW w:w="4201" w:type="dxa"/>
            <w:tcBorders>
              <w:top w:val="single" w:sz="4" w:space="0" w:color="000000"/>
              <w:left w:val="single" w:sz="4" w:space="0" w:color="000000"/>
              <w:bottom w:val="single" w:sz="4" w:space="0" w:color="000000"/>
              <w:right w:val="single" w:sz="4" w:space="0" w:color="000000"/>
            </w:tcBorders>
            <w:hideMark/>
          </w:tcPr>
          <w:p w:rsidR="00196389" w:rsidRDefault="00196389">
            <w:pPr>
              <w:tabs>
                <w:tab w:val="left" w:pos="1496"/>
              </w:tabs>
            </w:pPr>
            <w:r>
              <w:rPr>
                <w:sz w:val="24"/>
                <w:szCs w:val="24"/>
              </w:rPr>
              <w:t>Указать доступный остаток обеспечения сертификата дополнительного образования</w:t>
            </w:r>
          </w:p>
        </w:tc>
      </w:tr>
      <w:tr w:rsidR="00196389" w:rsidTr="00BB2BE7">
        <w:trPr>
          <w:trHeight w:val="653"/>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130142" w:rsidP="00BB3C33">
            <w:pPr>
              <w:tabs>
                <w:tab w:val="left" w:pos="1496"/>
              </w:tabs>
            </w:pPr>
            <w:r>
              <w:rPr>
                <w:rFonts w:eastAsia="Calibri"/>
                <w:sz w:val="24"/>
                <w:szCs w:val="24"/>
              </w:rPr>
              <w:t>2.33.</w:t>
            </w:r>
            <w:r w:rsidR="00196389">
              <w:rPr>
                <w:sz w:val="24"/>
                <w:szCs w:val="24"/>
              </w:rPr>
              <w:t xml:space="preserve">11. </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rsidP="00BB3C33">
            <w:pPr>
              <w:tabs>
                <w:tab w:val="left" w:pos="1496"/>
              </w:tabs>
            </w:pPr>
            <w:r>
              <w:rPr>
                <w:rFonts w:eastAsia="Calibri"/>
                <w:sz w:val="24"/>
                <w:szCs w:val="24"/>
              </w:rPr>
              <w:t xml:space="preserve">Неявка на </w:t>
            </w:r>
            <w:r w:rsidR="00ED10F3">
              <w:rPr>
                <w:rFonts w:eastAsia="Calibri"/>
                <w:sz w:val="24"/>
                <w:szCs w:val="24"/>
              </w:rPr>
              <w:t xml:space="preserve">прохождение </w:t>
            </w:r>
            <w:r w:rsidR="00CB6640">
              <w:rPr>
                <w:rFonts w:eastAsia="Calibri"/>
                <w:sz w:val="24"/>
                <w:szCs w:val="24"/>
              </w:rPr>
              <w:t xml:space="preserve">индивидуального отбора </w:t>
            </w:r>
            <w:r>
              <w:rPr>
                <w:rFonts w:eastAsia="Calibri"/>
                <w:sz w:val="24"/>
                <w:szCs w:val="24"/>
              </w:rPr>
              <w:t>в Организацию</w:t>
            </w:r>
          </w:p>
        </w:tc>
        <w:tc>
          <w:tcPr>
            <w:tcW w:w="4201" w:type="dxa"/>
            <w:tcBorders>
              <w:top w:val="single" w:sz="4" w:space="0" w:color="000000"/>
              <w:left w:val="single" w:sz="4" w:space="0" w:color="000000"/>
              <w:bottom w:val="single" w:sz="4" w:space="0" w:color="000000"/>
              <w:right w:val="single" w:sz="4" w:space="0" w:color="000000"/>
            </w:tcBorders>
          </w:tcPr>
          <w:p w:rsidR="00196389" w:rsidRDefault="00196389">
            <w:pPr>
              <w:tabs>
                <w:tab w:val="left" w:pos="1496"/>
              </w:tabs>
              <w:snapToGrid w:val="0"/>
              <w:rPr>
                <w:rFonts w:eastAsia="Calibri"/>
                <w:sz w:val="24"/>
                <w:szCs w:val="24"/>
              </w:rPr>
            </w:pPr>
          </w:p>
        </w:tc>
      </w:tr>
      <w:tr w:rsidR="00196389" w:rsidTr="00BB2BE7">
        <w:trPr>
          <w:trHeight w:val="1128"/>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B1258D" w:rsidP="00BB3C33">
            <w:pPr>
              <w:tabs>
                <w:tab w:val="left" w:pos="1496"/>
              </w:tabs>
            </w:pPr>
            <w:r>
              <w:rPr>
                <w:sz w:val="24"/>
                <w:szCs w:val="24"/>
              </w:rPr>
              <w:t>13.33.12.</w:t>
            </w:r>
            <w:r w:rsidR="00196389">
              <w:rPr>
                <w:sz w:val="24"/>
                <w:szCs w:val="24"/>
              </w:rPr>
              <w:t xml:space="preserve"> </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rsidP="00BB3C33">
            <w:pPr>
              <w:tabs>
                <w:tab w:val="left" w:pos="1496"/>
              </w:tabs>
            </w:pPr>
            <w:r>
              <w:rPr>
                <w:rFonts w:eastAsia="Calibri"/>
                <w:sz w:val="24"/>
                <w:szCs w:val="24"/>
              </w:rPr>
              <w:t>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tc>
        <w:tc>
          <w:tcPr>
            <w:tcW w:w="4201" w:type="dxa"/>
            <w:tcBorders>
              <w:top w:val="single" w:sz="4" w:space="0" w:color="000000"/>
              <w:left w:val="single" w:sz="4" w:space="0" w:color="000000"/>
              <w:bottom w:val="single" w:sz="4" w:space="0" w:color="000000"/>
              <w:right w:val="single" w:sz="4" w:space="0" w:color="000000"/>
            </w:tcBorders>
            <w:hideMark/>
          </w:tcPr>
          <w:p w:rsidR="00196389" w:rsidRDefault="00196389">
            <w:pPr>
              <w:tabs>
                <w:tab w:val="left" w:pos="1496"/>
              </w:tabs>
            </w:pPr>
            <w:r>
              <w:rPr>
                <w:sz w:val="24"/>
                <w:szCs w:val="24"/>
              </w:rPr>
              <w:t>Указать на перечень непредставленных оригиналов документов</w:t>
            </w:r>
          </w:p>
        </w:tc>
      </w:tr>
      <w:tr w:rsidR="00196389" w:rsidTr="00BB2BE7">
        <w:trPr>
          <w:trHeight w:val="1128"/>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130142">
            <w:pPr>
              <w:tabs>
                <w:tab w:val="left" w:pos="1496"/>
              </w:tabs>
            </w:pPr>
            <w:r>
              <w:rPr>
                <w:rFonts w:eastAsia="Calibri"/>
                <w:sz w:val="24"/>
                <w:szCs w:val="24"/>
              </w:rPr>
              <w:t>2.33.</w:t>
            </w:r>
            <w:r w:rsidR="00196389">
              <w:rPr>
                <w:sz w:val="24"/>
                <w:szCs w:val="24"/>
              </w:rPr>
              <w:t>13.</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rsidP="00BB3C33">
            <w:pPr>
              <w:tabs>
                <w:tab w:val="left" w:pos="1496"/>
              </w:tabs>
            </w:pPr>
            <w:r>
              <w:rPr>
                <w:sz w:val="24"/>
                <w:szCs w:val="24"/>
              </w:rPr>
              <w:t>Несоответствие оригиналов документов сведениям, указанным в Заявлении или в электронной форме Заявления  на ЕПГУ</w:t>
            </w:r>
          </w:p>
        </w:tc>
        <w:tc>
          <w:tcPr>
            <w:tcW w:w="4201" w:type="dxa"/>
            <w:tcBorders>
              <w:top w:val="single" w:sz="4" w:space="0" w:color="000000"/>
              <w:left w:val="single" w:sz="4" w:space="0" w:color="000000"/>
              <w:bottom w:val="single" w:sz="4" w:space="0" w:color="000000"/>
              <w:right w:val="single" w:sz="4" w:space="0" w:color="000000"/>
            </w:tcBorders>
            <w:hideMark/>
          </w:tcPr>
          <w:p w:rsidR="00196389" w:rsidRDefault="00196389">
            <w:pPr>
              <w:tabs>
                <w:tab w:val="left" w:pos="1496"/>
              </w:tabs>
            </w:pPr>
            <w:r>
              <w:rPr>
                <w:rFonts w:eastAsia="Calibri"/>
                <w:sz w:val="24"/>
                <w:szCs w:val="24"/>
              </w:rPr>
              <w:t>Указать исчерпывающий перечень противоречий между Заявлением и оригиналами документов</w:t>
            </w:r>
          </w:p>
          <w:p w:rsidR="00196389" w:rsidRDefault="00196389" w:rsidP="00196389">
            <w:pPr>
              <w:tabs>
                <w:tab w:val="left" w:pos="1496"/>
              </w:tabs>
            </w:pPr>
            <w:r>
              <w:rPr>
                <w:rFonts w:eastAsia="Calibri"/>
                <w:sz w:val="24"/>
                <w:szCs w:val="24"/>
              </w:rPr>
              <w:t xml:space="preserve">Например, Заявление  содержит сведения о номере свидетельства о </w:t>
            </w:r>
          </w:p>
        </w:tc>
      </w:tr>
      <w:tr w:rsidR="00196389" w:rsidTr="00BB2BE7">
        <w:trPr>
          <w:trHeight w:val="373"/>
        </w:trPr>
        <w:tc>
          <w:tcPr>
            <w:tcW w:w="1258" w:type="dxa"/>
            <w:tcBorders>
              <w:top w:val="single" w:sz="4" w:space="0" w:color="000000"/>
              <w:left w:val="single" w:sz="4" w:space="0" w:color="000000"/>
              <w:bottom w:val="single" w:sz="4" w:space="0" w:color="000000"/>
              <w:right w:val="single" w:sz="4" w:space="0" w:color="000000"/>
            </w:tcBorders>
          </w:tcPr>
          <w:p w:rsidR="00196389" w:rsidRDefault="00196389" w:rsidP="00196389">
            <w:pPr>
              <w:tabs>
                <w:tab w:val="left" w:pos="1496"/>
              </w:tabs>
              <w:jc w:val="center"/>
              <w:rPr>
                <w:sz w:val="24"/>
                <w:szCs w:val="24"/>
              </w:rPr>
            </w:pPr>
            <w:r>
              <w:rPr>
                <w:sz w:val="24"/>
                <w:szCs w:val="24"/>
              </w:rPr>
              <w:lastRenderedPageBreak/>
              <w:t>1</w:t>
            </w:r>
          </w:p>
        </w:tc>
        <w:tc>
          <w:tcPr>
            <w:tcW w:w="4430" w:type="dxa"/>
            <w:tcBorders>
              <w:top w:val="single" w:sz="4" w:space="0" w:color="000000"/>
              <w:left w:val="single" w:sz="4" w:space="0" w:color="000000"/>
              <w:bottom w:val="single" w:sz="4" w:space="0" w:color="000000"/>
              <w:right w:val="single" w:sz="4" w:space="0" w:color="000000"/>
            </w:tcBorders>
          </w:tcPr>
          <w:p w:rsidR="00196389" w:rsidRDefault="00196389" w:rsidP="00196389">
            <w:pPr>
              <w:tabs>
                <w:tab w:val="left" w:pos="1496"/>
              </w:tabs>
              <w:jc w:val="center"/>
              <w:rPr>
                <w:sz w:val="24"/>
                <w:szCs w:val="24"/>
              </w:rPr>
            </w:pPr>
            <w:r>
              <w:rPr>
                <w:sz w:val="24"/>
                <w:szCs w:val="24"/>
              </w:rPr>
              <w:t>2</w:t>
            </w:r>
          </w:p>
        </w:tc>
        <w:tc>
          <w:tcPr>
            <w:tcW w:w="4201" w:type="dxa"/>
            <w:tcBorders>
              <w:top w:val="single" w:sz="4" w:space="0" w:color="000000"/>
              <w:left w:val="single" w:sz="4" w:space="0" w:color="000000"/>
              <w:bottom w:val="single" w:sz="4" w:space="0" w:color="000000"/>
              <w:right w:val="single" w:sz="4" w:space="0" w:color="000000"/>
            </w:tcBorders>
          </w:tcPr>
          <w:p w:rsidR="00196389" w:rsidRDefault="00196389" w:rsidP="00196389">
            <w:pPr>
              <w:tabs>
                <w:tab w:val="left" w:pos="1496"/>
              </w:tabs>
              <w:jc w:val="center"/>
              <w:rPr>
                <w:rFonts w:eastAsia="Calibri"/>
                <w:sz w:val="24"/>
                <w:szCs w:val="24"/>
              </w:rPr>
            </w:pPr>
            <w:r>
              <w:rPr>
                <w:rFonts w:eastAsia="Calibri"/>
                <w:sz w:val="24"/>
                <w:szCs w:val="24"/>
              </w:rPr>
              <w:t>3</w:t>
            </w:r>
          </w:p>
        </w:tc>
      </w:tr>
      <w:tr w:rsidR="00196389" w:rsidTr="00BB2BE7">
        <w:trPr>
          <w:trHeight w:val="1128"/>
        </w:trPr>
        <w:tc>
          <w:tcPr>
            <w:tcW w:w="1258" w:type="dxa"/>
            <w:tcBorders>
              <w:top w:val="single" w:sz="4" w:space="0" w:color="000000"/>
              <w:left w:val="single" w:sz="4" w:space="0" w:color="000000"/>
              <w:bottom w:val="single" w:sz="4" w:space="0" w:color="000000"/>
              <w:right w:val="single" w:sz="4" w:space="0" w:color="000000"/>
            </w:tcBorders>
          </w:tcPr>
          <w:p w:rsidR="00196389" w:rsidRDefault="00196389">
            <w:pPr>
              <w:tabs>
                <w:tab w:val="left" w:pos="1496"/>
              </w:tabs>
              <w:rPr>
                <w:sz w:val="24"/>
                <w:szCs w:val="24"/>
              </w:rPr>
            </w:pPr>
          </w:p>
        </w:tc>
        <w:tc>
          <w:tcPr>
            <w:tcW w:w="4430" w:type="dxa"/>
            <w:tcBorders>
              <w:top w:val="single" w:sz="4" w:space="0" w:color="000000"/>
              <w:left w:val="single" w:sz="4" w:space="0" w:color="000000"/>
              <w:bottom w:val="single" w:sz="4" w:space="0" w:color="000000"/>
              <w:right w:val="single" w:sz="4" w:space="0" w:color="000000"/>
            </w:tcBorders>
          </w:tcPr>
          <w:p w:rsidR="00196389" w:rsidRDefault="00196389" w:rsidP="00BB3C33">
            <w:pPr>
              <w:tabs>
                <w:tab w:val="left" w:pos="1496"/>
              </w:tabs>
              <w:rPr>
                <w:sz w:val="24"/>
                <w:szCs w:val="24"/>
              </w:rPr>
            </w:pPr>
          </w:p>
        </w:tc>
        <w:tc>
          <w:tcPr>
            <w:tcW w:w="4201" w:type="dxa"/>
            <w:tcBorders>
              <w:top w:val="single" w:sz="4" w:space="0" w:color="000000"/>
              <w:left w:val="single" w:sz="4" w:space="0" w:color="000000"/>
              <w:bottom w:val="single" w:sz="4" w:space="0" w:color="000000"/>
              <w:right w:val="single" w:sz="4" w:space="0" w:color="000000"/>
            </w:tcBorders>
          </w:tcPr>
          <w:p w:rsidR="00196389" w:rsidRDefault="00196389">
            <w:pPr>
              <w:tabs>
                <w:tab w:val="left" w:pos="1496"/>
              </w:tabs>
              <w:rPr>
                <w:rFonts w:eastAsia="Calibri"/>
                <w:sz w:val="24"/>
                <w:szCs w:val="24"/>
              </w:rPr>
            </w:pPr>
            <w:proofErr w:type="gramStart"/>
            <w:r>
              <w:rPr>
                <w:rFonts w:eastAsia="Calibri"/>
                <w:sz w:val="24"/>
                <w:szCs w:val="24"/>
              </w:rPr>
              <w:t>рождении</w:t>
            </w:r>
            <w:proofErr w:type="gramEnd"/>
            <w:r>
              <w:rPr>
                <w:rFonts w:eastAsia="Calibri"/>
                <w:sz w:val="24"/>
                <w:szCs w:val="24"/>
              </w:rPr>
              <w:t xml:space="preserve"> ребенка </w:t>
            </w:r>
            <w:r>
              <w:rPr>
                <w:rFonts w:eastAsia="Calibri"/>
                <w:sz w:val="24"/>
                <w:szCs w:val="24"/>
                <w:lang w:val="en-US"/>
              </w:rPr>
              <w:t>III</w:t>
            </w:r>
            <w:r>
              <w:rPr>
                <w:rFonts w:eastAsia="Calibri"/>
                <w:sz w:val="24"/>
                <w:szCs w:val="24"/>
              </w:rPr>
              <w:t xml:space="preserve">-МЮ №712901, а оригинал свидетельства о рождении – </w:t>
            </w:r>
            <w:r>
              <w:rPr>
                <w:rFonts w:eastAsia="Calibri"/>
                <w:sz w:val="24"/>
                <w:szCs w:val="24"/>
                <w:lang w:val="en-US"/>
              </w:rPr>
              <w:t>III</w:t>
            </w:r>
            <w:r>
              <w:rPr>
                <w:rFonts w:eastAsia="Calibri"/>
                <w:sz w:val="24"/>
                <w:szCs w:val="24"/>
              </w:rPr>
              <w:t>-МЮ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196389" w:rsidTr="00BB2BE7">
        <w:trPr>
          <w:trHeight w:val="543"/>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130142" w:rsidP="00196389">
            <w:pPr>
              <w:tabs>
                <w:tab w:val="left" w:pos="1496"/>
              </w:tabs>
            </w:pPr>
            <w:r>
              <w:rPr>
                <w:rFonts w:eastAsia="Calibri"/>
                <w:sz w:val="24"/>
                <w:szCs w:val="24"/>
              </w:rPr>
              <w:t>2.33.</w:t>
            </w:r>
            <w:r w:rsidR="00196389">
              <w:rPr>
                <w:sz w:val="24"/>
                <w:szCs w:val="24"/>
              </w:rPr>
              <w:t xml:space="preserve">14.  </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pPr>
              <w:tabs>
                <w:tab w:val="left" w:pos="1496"/>
              </w:tabs>
            </w:pPr>
            <w:r w:rsidRPr="00196389">
              <w:rPr>
                <w:rFonts w:eastAsia="Calibri"/>
                <w:sz w:val="24"/>
                <w:szCs w:val="24"/>
              </w:rPr>
              <w:t>Недостаток результатов (нехватка баллов) при прохождении индивидуального отбора</w:t>
            </w:r>
          </w:p>
        </w:tc>
        <w:tc>
          <w:tcPr>
            <w:tcW w:w="4201" w:type="dxa"/>
            <w:tcBorders>
              <w:top w:val="single" w:sz="4" w:space="0" w:color="000000"/>
              <w:left w:val="single" w:sz="4" w:space="0" w:color="000000"/>
              <w:bottom w:val="single" w:sz="4" w:space="0" w:color="000000"/>
              <w:right w:val="single" w:sz="4" w:space="0" w:color="000000"/>
            </w:tcBorders>
            <w:hideMark/>
          </w:tcPr>
          <w:p w:rsidR="00196389" w:rsidRDefault="00196389">
            <w:pPr>
              <w:tabs>
                <w:tab w:val="left" w:pos="1496"/>
              </w:tabs>
            </w:pPr>
            <w:r w:rsidRPr="00196389">
              <w:rPr>
                <w:sz w:val="24"/>
                <w:szCs w:val="24"/>
              </w:rPr>
              <w:t>Указать результаты (оценки) по каждой форме проведения индивидуального отбора</w:t>
            </w:r>
          </w:p>
        </w:tc>
      </w:tr>
      <w:tr w:rsidR="00196389" w:rsidTr="00BB2BE7">
        <w:trPr>
          <w:trHeight w:val="1128"/>
        </w:trPr>
        <w:tc>
          <w:tcPr>
            <w:tcW w:w="1258" w:type="dxa"/>
            <w:tcBorders>
              <w:top w:val="single" w:sz="4" w:space="0" w:color="000000"/>
              <w:left w:val="single" w:sz="4" w:space="0" w:color="000000"/>
              <w:bottom w:val="single" w:sz="4" w:space="0" w:color="000000"/>
              <w:right w:val="single" w:sz="4" w:space="0" w:color="000000"/>
            </w:tcBorders>
            <w:hideMark/>
          </w:tcPr>
          <w:p w:rsidR="00196389" w:rsidRDefault="00130142">
            <w:pPr>
              <w:tabs>
                <w:tab w:val="left" w:pos="1496"/>
              </w:tabs>
            </w:pPr>
            <w:r>
              <w:rPr>
                <w:rFonts w:eastAsia="Calibri"/>
                <w:sz w:val="24"/>
                <w:szCs w:val="24"/>
              </w:rPr>
              <w:t>2.33.</w:t>
            </w:r>
            <w:r w:rsidR="00196389">
              <w:rPr>
                <w:sz w:val="24"/>
                <w:szCs w:val="24"/>
              </w:rPr>
              <w:t>15.</w:t>
            </w:r>
          </w:p>
        </w:tc>
        <w:tc>
          <w:tcPr>
            <w:tcW w:w="4430" w:type="dxa"/>
            <w:tcBorders>
              <w:top w:val="single" w:sz="4" w:space="0" w:color="000000"/>
              <w:left w:val="single" w:sz="4" w:space="0" w:color="000000"/>
              <w:bottom w:val="single" w:sz="4" w:space="0" w:color="000000"/>
              <w:right w:val="single" w:sz="4" w:space="0" w:color="000000"/>
            </w:tcBorders>
            <w:hideMark/>
          </w:tcPr>
          <w:p w:rsidR="00196389" w:rsidRDefault="00196389">
            <w:pPr>
              <w:tabs>
                <w:tab w:val="left" w:pos="1496"/>
              </w:tabs>
            </w:pPr>
            <w:r>
              <w:rPr>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201" w:type="dxa"/>
            <w:tcBorders>
              <w:top w:val="single" w:sz="4" w:space="0" w:color="000000"/>
              <w:left w:val="single" w:sz="4" w:space="0" w:color="000000"/>
              <w:bottom w:val="single" w:sz="4" w:space="0" w:color="000000"/>
              <w:right w:val="single" w:sz="4" w:space="0" w:color="000000"/>
            </w:tcBorders>
            <w:hideMark/>
          </w:tcPr>
          <w:p w:rsidR="00196389" w:rsidRDefault="00196389">
            <w:pPr>
              <w:tabs>
                <w:tab w:val="left" w:pos="1496"/>
              </w:tabs>
            </w:pPr>
            <w:r>
              <w:rPr>
                <w:rFonts w:eastAsia="Calibri"/>
                <w:sz w:val="24"/>
                <w:szCs w:val="24"/>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196389" w:rsidRDefault="00196389">
            <w:pPr>
              <w:tabs>
                <w:tab w:val="left" w:pos="1496"/>
              </w:tabs>
            </w:pPr>
            <w:r>
              <w:rPr>
                <w:rFonts w:eastAsia="Calibri"/>
                <w:sz w:val="24"/>
                <w:szCs w:val="24"/>
              </w:rPr>
              <w:t xml:space="preserve">Например, номер СНИЛС ребенка, полученный в порядке межведомственного информационного взаимодействия, не соответствует </w:t>
            </w:r>
            <w:proofErr w:type="gramStart"/>
            <w:r>
              <w:rPr>
                <w:rFonts w:eastAsia="Calibri"/>
                <w:sz w:val="24"/>
                <w:szCs w:val="24"/>
              </w:rPr>
              <w:t>представленному</w:t>
            </w:r>
            <w:proofErr w:type="gramEnd"/>
            <w:r>
              <w:rPr>
                <w:rFonts w:eastAsia="Calibri"/>
                <w:sz w:val="24"/>
                <w:szCs w:val="24"/>
              </w:rPr>
              <w:t xml:space="preserve"> Заявителем. В этом случае необходимо указать: «Данные о СНИЛС ребенка не соответствуют </w:t>
            </w:r>
            <w:proofErr w:type="gramStart"/>
            <w:r>
              <w:rPr>
                <w:rFonts w:eastAsia="Calibri"/>
                <w:sz w:val="24"/>
                <w:szCs w:val="24"/>
              </w:rPr>
              <w:t>полученным</w:t>
            </w:r>
            <w:proofErr w:type="gramEnd"/>
            <w:r>
              <w:rPr>
                <w:rFonts w:eastAsia="Calibri"/>
                <w:sz w:val="24"/>
                <w:szCs w:val="24"/>
              </w:rPr>
              <w:t xml:space="preserve"> в результате межведомственного информационного взаимодействия»</w:t>
            </w:r>
          </w:p>
        </w:tc>
      </w:tr>
    </w:tbl>
    <w:p w:rsidR="005D3CB8" w:rsidRDefault="005D3CB8" w:rsidP="005D3CB8">
      <w:pPr>
        <w:ind w:firstLine="709"/>
        <w:rPr>
          <w:sz w:val="24"/>
          <w:szCs w:val="24"/>
        </w:rPr>
      </w:pPr>
    </w:p>
    <w:p w:rsidR="005D3CB8" w:rsidRDefault="005D3CB8" w:rsidP="00E109E0">
      <w:pPr>
        <w:ind w:firstLine="709"/>
        <w:jc w:val="both"/>
      </w:pPr>
      <w:r>
        <w:rPr>
          <w:sz w:val="24"/>
          <w:szCs w:val="24"/>
        </w:rPr>
        <w:t>Вы вправе повторно обратиться в Организацию с За</w:t>
      </w:r>
      <w:r w:rsidR="00196389">
        <w:rPr>
          <w:sz w:val="24"/>
          <w:szCs w:val="24"/>
        </w:rPr>
        <w:t>явлением</w:t>
      </w:r>
      <w:r>
        <w:rPr>
          <w:sz w:val="24"/>
          <w:szCs w:val="24"/>
        </w:rPr>
        <w:t xml:space="preserve"> о предоставлении </w:t>
      </w:r>
      <w:r w:rsidR="00196389">
        <w:rPr>
          <w:sz w:val="24"/>
          <w:szCs w:val="24"/>
        </w:rPr>
        <w:t>У</w:t>
      </w:r>
      <w:r>
        <w:rPr>
          <w:sz w:val="24"/>
          <w:szCs w:val="24"/>
        </w:rPr>
        <w:t xml:space="preserve">слуги после устранения указанных оснований для отказа в предоставлении </w:t>
      </w:r>
      <w:r w:rsidR="00196389">
        <w:rPr>
          <w:sz w:val="24"/>
          <w:szCs w:val="24"/>
        </w:rPr>
        <w:t>У</w:t>
      </w:r>
      <w:r>
        <w:rPr>
          <w:sz w:val="24"/>
          <w:szCs w:val="24"/>
        </w:rPr>
        <w:t>слуги.</w:t>
      </w:r>
    </w:p>
    <w:p w:rsidR="005D3CB8" w:rsidRDefault="005D3CB8" w:rsidP="00E109E0">
      <w:pPr>
        <w:ind w:firstLine="709"/>
        <w:jc w:val="both"/>
      </w:pPr>
      <w:r>
        <w:rPr>
          <w:sz w:val="24"/>
          <w:szCs w:val="24"/>
        </w:rPr>
        <w:t>Данный отказ может быть обжалован в досудебном по</w:t>
      </w:r>
      <w:r w:rsidR="00E109E0">
        <w:rPr>
          <w:sz w:val="24"/>
          <w:szCs w:val="24"/>
        </w:rPr>
        <w:t xml:space="preserve">рядке путем направления жалобы </w:t>
      </w:r>
      <w:r>
        <w:rPr>
          <w:sz w:val="24"/>
          <w:szCs w:val="24"/>
        </w:rPr>
        <w:t xml:space="preserve">в порядке, установленном в разделе </w:t>
      </w:r>
      <w:r>
        <w:rPr>
          <w:sz w:val="24"/>
          <w:szCs w:val="24"/>
          <w:lang w:val="en-US"/>
        </w:rPr>
        <w:t>V</w:t>
      </w:r>
      <w:r w:rsidR="002E16D6">
        <w:rPr>
          <w:sz w:val="24"/>
          <w:szCs w:val="24"/>
        </w:rPr>
        <w:t xml:space="preserve"> А</w:t>
      </w:r>
      <w:r>
        <w:rPr>
          <w:sz w:val="24"/>
          <w:szCs w:val="24"/>
        </w:rPr>
        <w:t>дминистративного регламента, а также в судебном порядке.</w:t>
      </w:r>
    </w:p>
    <w:p w:rsidR="005D3CB8" w:rsidRDefault="005D3CB8" w:rsidP="005D3CB8">
      <w:pPr>
        <w:ind w:firstLine="709"/>
        <w:jc w:val="center"/>
        <w:rPr>
          <w:b/>
          <w:sz w:val="24"/>
          <w:szCs w:val="24"/>
        </w:rPr>
      </w:pPr>
    </w:p>
    <w:p w:rsidR="005D3CB8" w:rsidRDefault="005D3CB8" w:rsidP="005D3CB8">
      <w:pPr>
        <w:tabs>
          <w:tab w:val="left" w:pos="1496"/>
        </w:tabs>
        <w:ind w:firstLine="709"/>
      </w:pPr>
      <w:r>
        <w:rPr>
          <w:sz w:val="24"/>
          <w:szCs w:val="24"/>
        </w:rPr>
        <w:t>Дополнительно информируем:</w:t>
      </w:r>
    </w:p>
    <w:p w:rsidR="005D3CB8" w:rsidRDefault="005D3CB8" w:rsidP="005D3CB8">
      <w:pPr>
        <w:tabs>
          <w:tab w:val="left" w:pos="1496"/>
        </w:tabs>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D3CB8" w:rsidRDefault="005D3CB8" w:rsidP="00E109E0">
      <w:pPr>
        <w:jc w:val="both"/>
      </w:pPr>
      <w:r>
        <w:rPr>
          <w:sz w:val="24"/>
          <w:szCs w:val="24"/>
        </w:rPr>
        <w:t xml:space="preserve"> (указывается информация, необходимая для устранения причин отказа в предоставлении </w:t>
      </w:r>
      <w:r w:rsidR="00196389">
        <w:rPr>
          <w:sz w:val="24"/>
          <w:szCs w:val="24"/>
        </w:rPr>
        <w:t>У</w:t>
      </w:r>
      <w:r>
        <w:rPr>
          <w:sz w:val="24"/>
          <w:szCs w:val="24"/>
        </w:rPr>
        <w:t>слуги, а также иная дополнительная информация при наличии)</w:t>
      </w:r>
    </w:p>
    <w:p w:rsidR="005D3CB8" w:rsidRDefault="005D3CB8" w:rsidP="00E109E0">
      <w:pPr>
        <w:spacing w:line="100" w:lineRule="atLeast"/>
        <w:rPr>
          <w:sz w:val="24"/>
          <w:szCs w:val="24"/>
        </w:rPr>
      </w:pPr>
    </w:p>
    <w:p w:rsidR="00196389" w:rsidRDefault="005D3CB8" w:rsidP="00196389">
      <w:pPr>
        <w:rPr>
          <w:sz w:val="24"/>
          <w:szCs w:val="24"/>
        </w:rPr>
      </w:pPr>
      <w:r>
        <w:rPr>
          <w:sz w:val="24"/>
          <w:szCs w:val="24"/>
        </w:rPr>
        <w:t>Уполном</w:t>
      </w:r>
      <w:r w:rsidR="00196389">
        <w:rPr>
          <w:sz w:val="24"/>
          <w:szCs w:val="24"/>
        </w:rPr>
        <w:t>оченный работник Организации ________________________________________</w:t>
      </w:r>
      <w:r w:rsidR="00E95D9C">
        <w:rPr>
          <w:sz w:val="24"/>
          <w:szCs w:val="24"/>
        </w:rPr>
        <w:t>___</w:t>
      </w:r>
    </w:p>
    <w:p w:rsidR="005D3CB8" w:rsidRDefault="00E95D9C" w:rsidP="00196389">
      <w:r>
        <w:rPr>
          <w:sz w:val="24"/>
          <w:szCs w:val="24"/>
        </w:rPr>
        <w:t xml:space="preserve">                                                                                              </w:t>
      </w:r>
      <w:r w:rsidR="005D3CB8">
        <w:rPr>
          <w:sz w:val="24"/>
          <w:szCs w:val="24"/>
        </w:rPr>
        <w:t>(подпись, фамилия, инициалы)</w:t>
      </w:r>
    </w:p>
    <w:p w:rsidR="005D3CB8" w:rsidRDefault="005D3CB8" w:rsidP="00E109E0">
      <w:pPr>
        <w:rPr>
          <w:sz w:val="24"/>
          <w:szCs w:val="24"/>
        </w:rPr>
      </w:pPr>
    </w:p>
    <w:p w:rsidR="005D3CB8" w:rsidRDefault="005D3CB8" w:rsidP="005D3CB8">
      <w:pPr>
        <w:ind w:firstLine="709"/>
      </w:pPr>
      <w:r>
        <w:rPr>
          <w:sz w:val="24"/>
          <w:szCs w:val="24"/>
        </w:rPr>
        <w:t>«</w:t>
      </w:r>
      <w:r w:rsidR="00E95D9C">
        <w:rPr>
          <w:sz w:val="24"/>
          <w:szCs w:val="24"/>
        </w:rPr>
        <w:t>_____»_______________________ 20____</w:t>
      </w:r>
      <w:r>
        <w:rPr>
          <w:sz w:val="24"/>
          <w:szCs w:val="24"/>
        </w:rPr>
        <w:t xml:space="preserve">г. </w:t>
      </w:r>
    </w:p>
    <w:p w:rsidR="00751A42" w:rsidRDefault="00751A42" w:rsidP="00751A42">
      <w:pPr>
        <w:rPr>
          <w:sz w:val="28"/>
          <w:szCs w:val="28"/>
        </w:rPr>
      </w:pPr>
    </w:p>
    <w:p w:rsidR="00751A42" w:rsidRDefault="00751A42" w:rsidP="00751A42">
      <w:pPr>
        <w:rPr>
          <w:sz w:val="28"/>
          <w:szCs w:val="28"/>
        </w:rPr>
      </w:pPr>
    </w:p>
    <w:p w:rsidR="00751A42" w:rsidRDefault="00751A42" w:rsidP="00751A42">
      <w:pPr>
        <w:rPr>
          <w:sz w:val="28"/>
          <w:szCs w:val="28"/>
        </w:rPr>
      </w:pPr>
    </w:p>
    <w:p w:rsidR="00751A42" w:rsidRDefault="00751A42" w:rsidP="00751A42">
      <w:pPr>
        <w:rPr>
          <w:sz w:val="28"/>
          <w:szCs w:val="28"/>
        </w:rPr>
      </w:pPr>
    </w:p>
    <w:p w:rsidR="00751A42" w:rsidRDefault="00751A42" w:rsidP="00751A42">
      <w:pPr>
        <w:rPr>
          <w:sz w:val="28"/>
          <w:szCs w:val="28"/>
        </w:rPr>
      </w:pPr>
    </w:p>
    <w:p w:rsidR="00E95D9C" w:rsidRPr="00E95D9C" w:rsidRDefault="00E95D9C" w:rsidP="00751A42">
      <w:pPr>
        <w:jc w:val="right"/>
        <w:rPr>
          <w:iCs/>
          <w:sz w:val="24"/>
          <w:szCs w:val="24"/>
        </w:rPr>
      </w:pPr>
      <w:r w:rsidRPr="00E95D9C">
        <w:rPr>
          <w:iCs/>
          <w:sz w:val="24"/>
          <w:szCs w:val="24"/>
        </w:rPr>
        <w:lastRenderedPageBreak/>
        <w:t xml:space="preserve">Приложение№ </w:t>
      </w:r>
      <w:r w:rsidR="00E109E0" w:rsidRPr="00E95D9C">
        <w:rPr>
          <w:iCs/>
          <w:sz w:val="24"/>
          <w:szCs w:val="24"/>
        </w:rPr>
        <w:t>4</w:t>
      </w:r>
    </w:p>
    <w:p w:rsidR="00E95D9C" w:rsidRPr="00E95D9C" w:rsidRDefault="00E95D9C" w:rsidP="00041AA2">
      <w:pPr>
        <w:ind w:right="-1"/>
        <w:jc w:val="right"/>
        <w:rPr>
          <w:bCs/>
          <w:sz w:val="24"/>
          <w:szCs w:val="24"/>
        </w:rPr>
      </w:pPr>
      <w:r w:rsidRPr="00E95D9C">
        <w:rPr>
          <w:bCs/>
          <w:sz w:val="24"/>
          <w:szCs w:val="24"/>
        </w:rPr>
        <w:t xml:space="preserve">к </w:t>
      </w:r>
      <w:r w:rsidR="0088495C">
        <w:rPr>
          <w:bCs/>
          <w:sz w:val="24"/>
          <w:szCs w:val="24"/>
        </w:rPr>
        <w:t>а</w:t>
      </w:r>
      <w:r w:rsidR="005D3CB8" w:rsidRPr="00E95D9C">
        <w:rPr>
          <w:bCs/>
          <w:sz w:val="24"/>
          <w:szCs w:val="24"/>
        </w:rPr>
        <w:t>дминистративному регламенту</w:t>
      </w:r>
    </w:p>
    <w:p w:rsidR="00E95D9C" w:rsidRPr="00E95D9C" w:rsidRDefault="005D3CB8" w:rsidP="00E95D9C">
      <w:pPr>
        <w:jc w:val="right"/>
        <w:rPr>
          <w:bCs/>
          <w:sz w:val="24"/>
          <w:szCs w:val="24"/>
        </w:rPr>
      </w:pPr>
      <w:r w:rsidRPr="00E95D9C">
        <w:rPr>
          <w:bCs/>
          <w:sz w:val="24"/>
          <w:szCs w:val="24"/>
        </w:rPr>
        <w:t>предоставления муниципальной услуги</w:t>
      </w:r>
    </w:p>
    <w:p w:rsidR="00E95D9C" w:rsidRPr="00E95D9C" w:rsidRDefault="005D3CB8" w:rsidP="00E95D9C">
      <w:pPr>
        <w:jc w:val="right"/>
        <w:rPr>
          <w:color w:val="000000"/>
          <w:sz w:val="24"/>
          <w:szCs w:val="24"/>
        </w:rPr>
      </w:pPr>
      <w:r w:rsidRPr="00E95D9C">
        <w:rPr>
          <w:color w:val="000000"/>
          <w:sz w:val="24"/>
          <w:szCs w:val="24"/>
        </w:rPr>
        <w:t>«Запись на обучение</w:t>
      </w:r>
    </w:p>
    <w:p w:rsidR="00E95D9C" w:rsidRDefault="005D3CB8" w:rsidP="00E95D9C">
      <w:pPr>
        <w:jc w:val="right"/>
        <w:rPr>
          <w:sz w:val="24"/>
          <w:szCs w:val="24"/>
        </w:rPr>
      </w:pPr>
      <w:r w:rsidRPr="00E95D9C">
        <w:rPr>
          <w:color w:val="000000"/>
          <w:sz w:val="24"/>
          <w:szCs w:val="24"/>
        </w:rPr>
        <w:t>по дополнительной образовательной программе»</w:t>
      </w:r>
      <w:bookmarkStart w:id="21" w:name="__RefHeading___Toc83023828"/>
    </w:p>
    <w:p w:rsidR="00E95D9C" w:rsidRDefault="00E95D9C" w:rsidP="00E95D9C">
      <w:pPr>
        <w:jc w:val="right"/>
        <w:rPr>
          <w:sz w:val="24"/>
          <w:szCs w:val="24"/>
        </w:rPr>
      </w:pPr>
    </w:p>
    <w:p w:rsidR="005D3CB8" w:rsidRPr="00E95D9C" w:rsidRDefault="005D3CB8" w:rsidP="00E95D9C">
      <w:pPr>
        <w:jc w:val="center"/>
        <w:rPr>
          <w:sz w:val="24"/>
          <w:szCs w:val="24"/>
        </w:rPr>
      </w:pPr>
      <w:r>
        <w:rPr>
          <w:bCs/>
          <w:sz w:val="24"/>
          <w:szCs w:val="24"/>
        </w:rPr>
        <w:t xml:space="preserve">Форма решения об отказе в приеме документов, необходимых для предоставления </w:t>
      </w:r>
      <w:r w:rsidR="00E95D9C">
        <w:rPr>
          <w:bCs/>
          <w:sz w:val="24"/>
          <w:szCs w:val="24"/>
        </w:rPr>
        <w:t>У</w:t>
      </w:r>
      <w:r>
        <w:rPr>
          <w:bCs/>
          <w:sz w:val="24"/>
          <w:szCs w:val="24"/>
        </w:rPr>
        <w:t>слуги</w:t>
      </w:r>
      <w:bookmarkEnd w:id="21"/>
    </w:p>
    <w:p w:rsidR="005D3CB8" w:rsidRDefault="005D3CB8" w:rsidP="005D3CB8">
      <w:pPr>
        <w:jc w:val="center"/>
      </w:pPr>
      <w:r>
        <w:rPr>
          <w:sz w:val="24"/>
        </w:rPr>
        <w:t>(Оформляется на официальном бланке Организации)</w:t>
      </w:r>
    </w:p>
    <w:p w:rsidR="005D3CB8" w:rsidRDefault="005D3CB8" w:rsidP="005D3CB8">
      <w:pPr>
        <w:ind w:left="5529"/>
        <w:rPr>
          <w:sz w:val="24"/>
          <w:szCs w:val="24"/>
        </w:rPr>
      </w:pPr>
    </w:p>
    <w:p w:rsidR="005D3CB8" w:rsidRDefault="005D3CB8" w:rsidP="005D3CB8">
      <w:pPr>
        <w:ind w:left="5529"/>
      </w:pPr>
      <w:r>
        <w:rPr>
          <w:sz w:val="24"/>
          <w:szCs w:val="24"/>
        </w:rPr>
        <w:t>Кому: ____________________________________________________________________</w:t>
      </w:r>
    </w:p>
    <w:p w:rsidR="005D3CB8" w:rsidRDefault="005D3CB8" w:rsidP="00ED10F3">
      <w:pPr>
        <w:ind w:left="5529"/>
        <w:jc w:val="center"/>
        <w:rPr>
          <w:sz w:val="24"/>
          <w:szCs w:val="24"/>
        </w:rPr>
      </w:pPr>
      <w:r>
        <w:rPr>
          <w:sz w:val="24"/>
          <w:szCs w:val="24"/>
        </w:rPr>
        <w:t>(фамилия, имя, отчество физического лица)</w:t>
      </w:r>
    </w:p>
    <w:p w:rsidR="00ED10F3" w:rsidRDefault="00ED10F3" w:rsidP="00ED10F3">
      <w:pPr>
        <w:ind w:left="5529"/>
        <w:jc w:val="center"/>
        <w:rPr>
          <w:b/>
          <w:sz w:val="24"/>
          <w:szCs w:val="24"/>
        </w:rPr>
      </w:pPr>
    </w:p>
    <w:p w:rsidR="005D3CB8" w:rsidRPr="00AD1D96" w:rsidRDefault="005D3CB8" w:rsidP="005D3CB8">
      <w:pPr>
        <w:jc w:val="center"/>
      </w:pPr>
      <w:r w:rsidRPr="00AD1D96">
        <w:rPr>
          <w:bCs/>
          <w:sz w:val="24"/>
          <w:szCs w:val="24"/>
        </w:rPr>
        <w:t xml:space="preserve">РЕШЕНИЕ </w:t>
      </w:r>
    </w:p>
    <w:p w:rsidR="005D3CB8" w:rsidRPr="00AD1D96" w:rsidRDefault="005D3CB8" w:rsidP="005D3CB8">
      <w:pPr>
        <w:jc w:val="center"/>
      </w:pPr>
      <w:r w:rsidRPr="00AD1D96">
        <w:rPr>
          <w:bCs/>
          <w:sz w:val="24"/>
          <w:szCs w:val="24"/>
        </w:rPr>
        <w:t xml:space="preserve">об отказе в приеме документов, необходимых для предоставления </w:t>
      </w:r>
    </w:p>
    <w:p w:rsidR="005D3CB8" w:rsidRPr="00AD1D96" w:rsidRDefault="00E95D9C" w:rsidP="005D3CB8">
      <w:pPr>
        <w:jc w:val="center"/>
      </w:pPr>
      <w:r w:rsidRPr="00AD1D96">
        <w:rPr>
          <w:bCs/>
          <w:sz w:val="24"/>
          <w:szCs w:val="24"/>
        </w:rPr>
        <w:t>У</w:t>
      </w:r>
      <w:r w:rsidR="005D3CB8" w:rsidRPr="00AD1D96">
        <w:rPr>
          <w:bCs/>
          <w:sz w:val="24"/>
          <w:szCs w:val="24"/>
        </w:rPr>
        <w:t xml:space="preserve">слуги </w:t>
      </w:r>
      <w:r w:rsidR="005D3CB8" w:rsidRPr="00AD1D96">
        <w:rPr>
          <w:bCs/>
          <w:color w:val="000000"/>
          <w:sz w:val="24"/>
          <w:szCs w:val="24"/>
        </w:rPr>
        <w:t xml:space="preserve">«Запись на </w:t>
      </w:r>
      <w:proofErr w:type="gramStart"/>
      <w:r w:rsidR="005D3CB8" w:rsidRPr="00AD1D96">
        <w:rPr>
          <w:bCs/>
          <w:color w:val="000000"/>
          <w:sz w:val="24"/>
          <w:szCs w:val="24"/>
        </w:rPr>
        <w:t>обучение</w:t>
      </w:r>
      <w:proofErr w:type="gramEnd"/>
      <w:r w:rsidR="005D3CB8" w:rsidRPr="00AD1D96">
        <w:rPr>
          <w:bCs/>
          <w:color w:val="000000"/>
          <w:sz w:val="24"/>
          <w:szCs w:val="24"/>
        </w:rPr>
        <w:t xml:space="preserve"> по дополнительной образовательной программе»</w:t>
      </w:r>
    </w:p>
    <w:p w:rsidR="005D3CB8" w:rsidRDefault="005D3CB8" w:rsidP="005D3CB8">
      <w:pPr>
        <w:jc w:val="center"/>
        <w:rPr>
          <w:b/>
          <w:bCs/>
          <w:sz w:val="24"/>
          <w:szCs w:val="24"/>
        </w:rPr>
      </w:pPr>
    </w:p>
    <w:p w:rsidR="005D3CB8" w:rsidRDefault="005D3CB8" w:rsidP="00E95D9C">
      <w:pPr>
        <w:tabs>
          <w:tab w:val="left" w:pos="1496"/>
        </w:tabs>
        <w:ind w:firstLine="709"/>
        <w:jc w:val="both"/>
      </w:pPr>
      <w:r>
        <w:rPr>
          <w:sz w:val="24"/>
          <w:szCs w:val="24"/>
        </w:rPr>
        <w:t xml:space="preserve">В приеме документов, необходимых для предоставления </w:t>
      </w:r>
      <w:r w:rsidR="00E95D9C">
        <w:rPr>
          <w:sz w:val="24"/>
          <w:szCs w:val="24"/>
        </w:rPr>
        <w:t>У</w:t>
      </w:r>
      <w:r>
        <w:rPr>
          <w:sz w:val="24"/>
          <w:szCs w:val="24"/>
        </w:rPr>
        <w:t xml:space="preserve">слуги </w:t>
      </w:r>
      <w:r>
        <w:rPr>
          <w:color w:val="000000"/>
          <w:sz w:val="24"/>
          <w:szCs w:val="24"/>
        </w:rPr>
        <w:t xml:space="preserve">«Запись на </w:t>
      </w:r>
      <w:proofErr w:type="gramStart"/>
      <w:r>
        <w:rPr>
          <w:color w:val="000000"/>
          <w:sz w:val="24"/>
          <w:szCs w:val="24"/>
        </w:rPr>
        <w:t>обучение</w:t>
      </w:r>
      <w:proofErr w:type="gramEnd"/>
      <w:r>
        <w:rPr>
          <w:color w:val="000000"/>
          <w:sz w:val="24"/>
          <w:szCs w:val="24"/>
        </w:rPr>
        <w:t xml:space="preserve"> по дополнительной образовательной программе»</w:t>
      </w:r>
      <w:r>
        <w:rPr>
          <w:sz w:val="24"/>
          <w:szCs w:val="24"/>
        </w:rPr>
        <w:t>, Вам отказано по следующим основаниям:</w:t>
      </w:r>
    </w:p>
    <w:p w:rsidR="005D3CB8" w:rsidRDefault="005D3CB8" w:rsidP="005D3CB8">
      <w:pPr>
        <w:tabs>
          <w:tab w:val="left" w:pos="1496"/>
        </w:tabs>
        <w:ind w:firstLine="709"/>
        <w:rPr>
          <w:sz w:val="24"/>
          <w:szCs w:val="24"/>
        </w:rPr>
      </w:pPr>
    </w:p>
    <w:tbl>
      <w:tblPr>
        <w:tblW w:w="0" w:type="auto"/>
        <w:tblInd w:w="-142" w:type="dxa"/>
        <w:tblLayout w:type="fixed"/>
        <w:tblLook w:val="04A0" w:firstRow="1" w:lastRow="0" w:firstColumn="1" w:lastColumn="0" w:noHBand="0" w:noVBand="1"/>
      </w:tblPr>
      <w:tblGrid>
        <w:gridCol w:w="1243"/>
        <w:gridCol w:w="4794"/>
        <w:gridCol w:w="3569"/>
      </w:tblGrid>
      <w:tr w:rsidR="005D3CB8" w:rsidTr="00E109E0">
        <w:trPr>
          <w:trHeight w:val="802"/>
        </w:trPr>
        <w:tc>
          <w:tcPr>
            <w:tcW w:w="1243" w:type="dxa"/>
            <w:tcBorders>
              <w:top w:val="single" w:sz="4" w:space="0" w:color="000000"/>
              <w:left w:val="single" w:sz="4" w:space="0" w:color="000000"/>
              <w:bottom w:val="single" w:sz="4" w:space="0" w:color="000000"/>
              <w:right w:val="single" w:sz="4" w:space="0" w:color="000000"/>
            </w:tcBorders>
            <w:hideMark/>
          </w:tcPr>
          <w:p w:rsidR="005D3CB8" w:rsidRDefault="005D3CB8">
            <w:pPr>
              <w:jc w:val="center"/>
            </w:pPr>
            <w:r>
              <w:rPr>
                <w:rFonts w:eastAsia="Calibri"/>
                <w:sz w:val="24"/>
                <w:szCs w:val="24"/>
              </w:rPr>
              <w:t>№</w:t>
            </w:r>
            <w:r>
              <w:rPr>
                <w:sz w:val="24"/>
                <w:szCs w:val="24"/>
              </w:rPr>
              <w:t xml:space="preserve"> </w:t>
            </w:r>
            <w:r>
              <w:rPr>
                <w:rFonts w:eastAsia="Calibri"/>
                <w:sz w:val="24"/>
                <w:szCs w:val="24"/>
              </w:rPr>
              <w:t>пункта</w:t>
            </w:r>
          </w:p>
        </w:tc>
        <w:tc>
          <w:tcPr>
            <w:tcW w:w="4794"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jc w:val="center"/>
            </w:pPr>
            <w:r>
              <w:rPr>
                <w:rFonts w:eastAsia="Calibri"/>
                <w:sz w:val="24"/>
                <w:szCs w:val="24"/>
              </w:rPr>
              <w:t>Наименование основан</w:t>
            </w:r>
            <w:r w:rsidR="0088495C">
              <w:rPr>
                <w:rFonts w:eastAsia="Calibri"/>
                <w:sz w:val="24"/>
                <w:szCs w:val="24"/>
              </w:rPr>
              <w:t>ия для отказа в соответствии с а</w:t>
            </w:r>
            <w:r>
              <w:rPr>
                <w:rFonts w:eastAsia="Calibri"/>
                <w:sz w:val="24"/>
                <w:szCs w:val="24"/>
              </w:rPr>
              <w:t>дминистративным регламентом</w:t>
            </w:r>
          </w:p>
        </w:tc>
        <w:tc>
          <w:tcPr>
            <w:tcW w:w="3569"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jc w:val="center"/>
            </w:pPr>
            <w:r>
              <w:rPr>
                <w:rFonts w:eastAsia="Calibri"/>
                <w:sz w:val="24"/>
                <w:szCs w:val="24"/>
              </w:rPr>
              <w:t>Разъяснение причин отказа в приеме документов</w:t>
            </w:r>
          </w:p>
        </w:tc>
      </w:tr>
      <w:tr w:rsidR="005D3CB8" w:rsidTr="00E109E0">
        <w:trPr>
          <w:trHeight w:val="291"/>
        </w:trPr>
        <w:tc>
          <w:tcPr>
            <w:tcW w:w="1243" w:type="dxa"/>
            <w:tcBorders>
              <w:top w:val="single" w:sz="4" w:space="0" w:color="000000"/>
              <w:left w:val="single" w:sz="4" w:space="0" w:color="000000"/>
              <w:bottom w:val="single" w:sz="4" w:space="0" w:color="000000"/>
              <w:right w:val="single" w:sz="4" w:space="0" w:color="000000"/>
            </w:tcBorders>
            <w:hideMark/>
          </w:tcPr>
          <w:p w:rsidR="005D3CB8" w:rsidRDefault="005D3CB8">
            <w:pPr>
              <w:ind w:firstLine="284"/>
              <w:jc w:val="center"/>
            </w:pPr>
            <w:r>
              <w:rPr>
                <w:rFonts w:eastAsia="Calibri"/>
                <w:sz w:val="24"/>
                <w:szCs w:val="24"/>
              </w:rPr>
              <w:t>1</w:t>
            </w:r>
          </w:p>
        </w:tc>
        <w:tc>
          <w:tcPr>
            <w:tcW w:w="4794"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ind w:firstLine="709"/>
              <w:jc w:val="center"/>
            </w:pPr>
            <w:r>
              <w:rPr>
                <w:rFonts w:eastAsia="Calibri"/>
                <w:sz w:val="24"/>
                <w:szCs w:val="24"/>
              </w:rPr>
              <w:t>2</w:t>
            </w:r>
          </w:p>
        </w:tc>
        <w:tc>
          <w:tcPr>
            <w:tcW w:w="3569" w:type="dxa"/>
            <w:tcBorders>
              <w:top w:val="single" w:sz="4" w:space="0" w:color="000000"/>
              <w:left w:val="single" w:sz="4" w:space="0" w:color="000000"/>
              <w:bottom w:val="single" w:sz="4" w:space="0" w:color="000000"/>
              <w:right w:val="single" w:sz="4" w:space="0" w:color="000000"/>
            </w:tcBorders>
            <w:hideMark/>
          </w:tcPr>
          <w:p w:rsidR="005D3CB8" w:rsidRDefault="005D3CB8">
            <w:pPr>
              <w:tabs>
                <w:tab w:val="left" w:pos="1496"/>
              </w:tabs>
              <w:ind w:firstLine="709"/>
              <w:jc w:val="center"/>
            </w:pPr>
            <w:r>
              <w:rPr>
                <w:rFonts w:eastAsia="Calibri"/>
                <w:sz w:val="24"/>
                <w:szCs w:val="24"/>
              </w:rPr>
              <w:t>3</w:t>
            </w:r>
          </w:p>
        </w:tc>
      </w:tr>
      <w:tr w:rsidR="005D3CB8" w:rsidTr="00E109E0">
        <w:tc>
          <w:tcPr>
            <w:tcW w:w="1243" w:type="dxa"/>
            <w:tcBorders>
              <w:top w:val="single" w:sz="4" w:space="0" w:color="000000"/>
              <w:left w:val="single" w:sz="4" w:space="0" w:color="000000"/>
              <w:bottom w:val="single" w:sz="4" w:space="0" w:color="000000"/>
              <w:right w:val="single" w:sz="4" w:space="0" w:color="000000"/>
            </w:tcBorders>
          </w:tcPr>
          <w:p w:rsidR="005D3CB8" w:rsidRDefault="005D3CB8">
            <w:pPr>
              <w:snapToGrid w:val="0"/>
              <w:ind w:firstLine="284"/>
              <w:rPr>
                <w:rFonts w:eastAsia="Calibri"/>
                <w:sz w:val="24"/>
                <w:szCs w:val="24"/>
              </w:rPr>
            </w:pPr>
          </w:p>
          <w:p w:rsidR="005D3CB8" w:rsidRDefault="00450E6F">
            <w:pPr>
              <w:ind w:firstLine="284"/>
            </w:pPr>
            <w:r>
              <w:rPr>
                <w:rFonts w:eastAsia="Calibri"/>
                <w:sz w:val="24"/>
                <w:szCs w:val="24"/>
              </w:rPr>
              <w:t>2.27.1</w:t>
            </w:r>
            <w:r w:rsidR="005D3CB8">
              <w:rPr>
                <w:rFonts w:eastAsia="Calibri"/>
                <w:sz w:val="24"/>
                <w:szCs w:val="24"/>
              </w:rPr>
              <w:t>.</w:t>
            </w:r>
          </w:p>
        </w:tc>
        <w:tc>
          <w:tcPr>
            <w:tcW w:w="4794"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pPr>
            <w:r>
              <w:rPr>
                <w:rFonts w:eastAsia="Calibri"/>
                <w:sz w:val="24"/>
                <w:szCs w:val="24"/>
              </w:rPr>
              <w:t>За</w:t>
            </w:r>
            <w:r w:rsidR="00E95D9C">
              <w:rPr>
                <w:rFonts w:eastAsia="Calibri"/>
                <w:sz w:val="24"/>
                <w:szCs w:val="24"/>
              </w:rPr>
              <w:t xml:space="preserve">явление </w:t>
            </w:r>
            <w:r>
              <w:rPr>
                <w:rFonts w:eastAsia="Calibri"/>
                <w:sz w:val="24"/>
                <w:szCs w:val="24"/>
              </w:rPr>
              <w:t>направлен</w:t>
            </w:r>
            <w:r w:rsidR="00E95D9C">
              <w:rPr>
                <w:rFonts w:eastAsia="Calibri"/>
                <w:sz w:val="24"/>
                <w:szCs w:val="24"/>
              </w:rPr>
              <w:t>о</w:t>
            </w:r>
            <w:r>
              <w:rPr>
                <w:rFonts w:eastAsia="Calibri"/>
                <w:sz w:val="24"/>
                <w:szCs w:val="24"/>
              </w:rPr>
              <w:t xml:space="preserve"> адресату не по принадлежности</w:t>
            </w:r>
          </w:p>
        </w:tc>
        <w:tc>
          <w:tcPr>
            <w:tcW w:w="3569"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pPr>
            <w:r>
              <w:rPr>
                <w:rFonts w:eastAsia="Calibri"/>
                <w:sz w:val="24"/>
                <w:szCs w:val="24"/>
              </w:rPr>
              <w:t xml:space="preserve">Указать какая Организация предоставляет услугу, указать информацию о месте нахождении </w:t>
            </w:r>
          </w:p>
        </w:tc>
      </w:tr>
      <w:tr w:rsidR="005D3CB8" w:rsidTr="00E109E0">
        <w:tc>
          <w:tcPr>
            <w:tcW w:w="1243" w:type="dxa"/>
            <w:tcBorders>
              <w:top w:val="single" w:sz="4" w:space="0" w:color="000000"/>
              <w:left w:val="single" w:sz="4" w:space="0" w:color="000000"/>
              <w:bottom w:val="single" w:sz="4" w:space="0" w:color="000000"/>
              <w:right w:val="single" w:sz="4" w:space="0" w:color="000000"/>
            </w:tcBorders>
            <w:hideMark/>
          </w:tcPr>
          <w:p w:rsidR="005D3CB8" w:rsidRDefault="00450E6F">
            <w:pPr>
              <w:tabs>
                <w:tab w:val="left" w:pos="1496"/>
              </w:tabs>
              <w:ind w:firstLine="284"/>
            </w:pPr>
            <w:r>
              <w:rPr>
                <w:rFonts w:eastAsia="Calibri"/>
                <w:sz w:val="24"/>
                <w:szCs w:val="24"/>
              </w:rPr>
              <w:t>2.27.</w:t>
            </w:r>
            <w:r w:rsidR="005D3CB8">
              <w:rPr>
                <w:rFonts w:eastAsia="Calibri"/>
                <w:sz w:val="24"/>
                <w:szCs w:val="24"/>
              </w:rPr>
              <w:t>2.</w:t>
            </w:r>
          </w:p>
        </w:tc>
        <w:tc>
          <w:tcPr>
            <w:tcW w:w="4794"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pPr>
            <w:r>
              <w:rPr>
                <w:rFonts w:eastAsia="Calibri"/>
                <w:sz w:val="24"/>
                <w:szCs w:val="24"/>
              </w:rPr>
              <w:t xml:space="preserve">Заявителем представлен неполный комплект документов, необходимых для предоставления </w:t>
            </w:r>
            <w:r w:rsidR="00E95D9C">
              <w:rPr>
                <w:rFonts w:eastAsia="Calibri"/>
                <w:sz w:val="24"/>
                <w:szCs w:val="24"/>
              </w:rPr>
              <w:t>У</w:t>
            </w:r>
            <w:r>
              <w:rPr>
                <w:rFonts w:eastAsia="Calibri"/>
                <w:sz w:val="24"/>
                <w:szCs w:val="24"/>
              </w:rPr>
              <w:t>слуги</w:t>
            </w:r>
          </w:p>
        </w:tc>
        <w:tc>
          <w:tcPr>
            <w:tcW w:w="3569"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pPr>
            <w:r>
              <w:rPr>
                <w:rFonts w:eastAsia="Calibri"/>
                <w:sz w:val="24"/>
                <w:szCs w:val="24"/>
              </w:rPr>
              <w:t xml:space="preserve">Указать исчерпывающий перечень документов, непредставленный Заявителем </w:t>
            </w:r>
          </w:p>
        </w:tc>
      </w:tr>
      <w:tr w:rsidR="005D3CB8" w:rsidTr="00E95D9C">
        <w:trPr>
          <w:trHeight w:val="726"/>
        </w:trPr>
        <w:tc>
          <w:tcPr>
            <w:tcW w:w="1243" w:type="dxa"/>
            <w:tcBorders>
              <w:top w:val="single" w:sz="4" w:space="0" w:color="000000"/>
              <w:left w:val="single" w:sz="4" w:space="0" w:color="000000"/>
              <w:bottom w:val="single" w:sz="4" w:space="0" w:color="000000"/>
              <w:right w:val="single" w:sz="4" w:space="0" w:color="000000"/>
            </w:tcBorders>
            <w:hideMark/>
          </w:tcPr>
          <w:p w:rsidR="005D3CB8" w:rsidRDefault="00450E6F">
            <w:pPr>
              <w:tabs>
                <w:tab w:val="left" w:pos="1496"/>
              </w:tabs>
              <w:ind w:firstLine="284"/>
            </w:pPr>
            <w:r>
              <w:rPr>
                <w:rFonts w:eastAsia="Calibri"/>
                <w:sz w:val="24"/>
                <w:szCs w:val="24"/>
              </w:rPr>
              <w:t>2.27.</w:t>
            </w:r>
            <w:r w:rsidR="005D3CB8">
              <w:rPr>
                <w:rFonts w:eastAsia="Calibri"/>
                <w:sz w:val="24"/>
                <w:szCs w:val="24"/>
              </w:rPr>
              <w:t>3.</w:t>
            </w:r>
          </w:p>
        </w:tc>
        <w:tc>
          <w:tcPr>
            <w:tcW w:w="4794"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spacing w:line="23" w:lineRule="atLeast"/>
            </w:pPr>
            <w:r>
              <w:rPr>
                <w:rFonts w:eastAsia="Calibri"/>
                <w:sz w:val="24"/>
                <w:szCs w:val="24"/>
              </w:rPr>
              <w:t xml:space="preserve">Документы, необходимые для предоставления </w:t>
            </w:r>
            <w:r w:rsidR="00E95D9C">
              <w:rPr>
                <w:rFonts w:eastAsia="Calibri"/>
                <w:sz w:val="24"/>
                <w:szCs w:val="24"/>
              </w:rPr>
              <w:t>Ус</w:t>
            </w:r>
            <w:r>
              <w:rPr>
                <w:rFonts w:eastAsia="Calibri"/>
                <w:sz w:val="24"/>
                <w:szCs w:val="24"/>
              </w:rPr>
              <w:t>луги, утратили силу</w:t>
            </w:r>
          </w:p>
        </w:tc>
        <w:tc>
          <w:tcPr>
            <w:tcW w:w="3569"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pPr>
            <w:r>
              <w:rPr>
                <w:rFonts w:eastAsia="Calibri"/>
                <w:sz w:val="24"/>
                <w:szCs w:val="24"/>
              </w:rPr>
              <w:t>Указать основания такого вывода</w:t>
            </w:r>
          </w:p>
        </w:tc>
      </w:tr>
      <w:tr w:rsidR="005D3CB8" w:rsidTr="00E109E0">
        <w:tc>
          <w:tcPr>
            <w:tcW w:w="1243" w:type="dxa"/>
            <w:tcBorders>
              <w:top w:val="single" w:sz="4" w:space="0" w:color="000000"/>
              <w:left w:val="single" w:sz="4" w:space="0" w:color="000000"/>
              <w:bottom w:val="single" w:sz="4" w:space="0" w:color="000000"/>
              <w:right w:val="single" w:sz="4" w:space="0" w:color="000000"/>
            </w:tcBorders>
            <w:hideMark/>
          </w:tcPr>
          <w:p w:rsidR="005D3CB8" w:rsidRDefault="00450E6F">
            <w:pPr>
              <w:tabs>
                <w:tab w:val="left" w:pos="1496"/>
              </w:tabs>
              <w:ind w:firstLine="284"/>
            </w:pPr>
            <w:r>
              <w:rPr>
                <w:rFonts w:eastAsia="Calibri"/>
                <w:sz w:val="24"/>
                <w:szCs w:val="24"/>
              </w:rPr>
              <w:t>2.27.</w:t>
            </w:r>
            <w:r w:rsidR="005D3CB8">
              <w:rPr>
                <w:rFonts w:eastAsia="Calibri"/>
                <w:sz w:val="24"/>
                <w:szCs w:val="24"/>
              </w:rPr>
              <w:t>4.</w:t>
            </w:r>
          </w:p>
        </w:tc>
        <w:tc>
          <w:tcPr>
            <w:tcW w:w="4794"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pPr>
            <w:r>
              <w:rPr>
                <w:rFonts w:eastAsia="Calibri"/>
                <w:sz w:val="24"/>
                <w:szCs w:val="24"/>
              </w:rPr>
              <w:t>Документы содержат подчистки и исправления текста, не заверенные</w:t>
            </w:r>
            <w:r w:rsidR="00E95D9C">
              <w:rPr>
                <w:rFonts w:eastAsia="Calibri"/>
                <w:sz w:val="24"/>
                <w:szCs w:val="24"/>
              </w:rPr>
              <w:t xml:space="preserve"> </w:t>
            </w:r>
            <w:r>
              <w:rPr>
                <w:rFonts w:eastAsia="Calibri"/>
                <w:sz w:val="24"/>
                <w:szCs w:val="24"/>
              </w:rPr>
              <w:t>в порядке, установленном законодательством Российской Федерации</w:t>
            </w:r>
          </w:p>
        </w:tc>
        <w:tc>
          <w:tcPr>
            <w:tcW w:w="3569"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pPr>
            <w:r>
              <w:rPr>
                <w:rFonts w:eastAsia="Calibri"/>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5D3CB8" w:rsidTr="00E109E0">
        <w:tc>
          <w:tcPr>
            <w:tcW w:w="1243" w:type="dxa"/>
            <w:tcBorders>
              <w:top w:val="single" w:sz="4" w:space="0" w:color="000000"/>
              <w:left w:val="single" w:sz="4" w:space="0" w:color="000000"/>
              <w:bottom w:val="single" w:sz="4" w:space="0" w:color="000000"/>
              <w:right w:val="single" w:sz="4" w:space="0" w:color="000000"/>
            </w:tcBorders>
            <w:hideMark/>
          </w:tcPr>
          <w:p w:rsidR="005D3CB8" w:rsidRDefault="00450E6F">
            <w:pPr>
              <w:tabs>
                <w:tab w:val="left" w:pos="1496"/>
              </w:tabs>
              <w:ind w:firstLine="284"/>
            </w:pPr>
            <w:r>
              <w:rPr>
                <w:rFonts w:eastAsia="Calibri"/>
                <w:sz w:val="24"/>
                <w:szCs w:val="24"/>
              </w:rPr>
              <w:t>2.27.</w:t>
            </w:r>
            <w:r w:rsidR="005D3CB8">
              <w:rPr>
                <w:rFonts w:eastAsia="Calibri"/>
                <w:sz w:val="24"/>
                <w:szCs w:val="24"/>
              </w:rPr>
              <w:t>5.</w:t>
            </w:r>
          </w:p>
        </w:tc>
        <w:tc>
          <w:tcPr>
            <w:tcW w:w="4794"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rPr>
                <w:rFonts w:eastAsia="Calibri"/>
                <w:sz w:val="24"/>
                <w:szCs w:val="24"/>
              </w:rPr>
            </w:pPr>
            <w:r>
              <w:rPr>
                <w:rFonts w:eastAsia="Calibri"/>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95D9C">
              <w:rPr>
                <w:rFonts w:eastAsia="Calibri"/>
                <w:sz w:val="24"/>
                <w:szCs w:val="24"/>
              </w:rPr>
              <w:t>У</w:t>
            </w:r>
            <w:r w:rsidR="002E16D6">
              <w:rPr>
                <w:rFonts w:eastAsia="Calibri"/>
                <w:sz w:val="24"/>
                <w:szCs w:val="24"/>
              </w:rPr>
              <w:t>слуги</w:t>
            </w:r>
          </w:p>
          <w:p w:rsidR="004D6A25" w:rsidRDefault="004D6A25" w:rsidP="00E95D9C">
            <w:pPr>
              <w:tabs>
                <w:tab w:val="left" w:pos="1496"/>
              </w:tabs>
              <w:rPr>
                <w:rFonts w:eastAsia="Calibri"/>
                <w:sz w:val="24"/>
                <w:szCs w:val="24"/>
              </w:rPr>
            </w:pPr>
          </w:p>
          <w:p w:rsidR="004D6A25" w:rsidRDefault="004D6A25" w:rsidP="00E95D9C">
            <w:pPr>
              <w:tabs>
                <w:tab w:val="left" w:pos="1496"/>
              </w:tabs>
              <w:rPr>
                <w:rFonts w:eastAsia="Calibri"/>
                <w:sz w:val="24"/>
                <w:szCs w:val="24"/>
              </w:rPr>
            </w:pPr>
          </w:p>
          <w:p w:rsidR="004D6A25" w:rsidRDefault="004D6A25" w:rsidP="00E95D9C">
            <w:pPr>
              <w:tabs>
                <w:tab w:val="left" w:pos="1496"/>
              </w:tabs>
            </w:pPr>
          </w:p>
        </w:tc>
        <w:tc>
          <w:tcPr>
            <w:tcW w:w="3569" w:type="dxa"/>
            <w:tcBorders>
              <w:top w:val="single" w:sz="4" w:space="0" w:color="000000"/>
              <w:left w:val="single" w:sz="4" w:space="0" w:color="000000"/>
              <w:bottom w:val="single" w:sz="4" w:space="0" w:color="000000"/>
              <w:right w:val="single" w:sz="4" w:space="0" w:color="000000"/>
            </w:tcBorders>
            <w:hideMark/>
          </w:tcPr>
          <w:p w:rsidR="005D3CB8" w:rsidRDefault="005D3CB8" w:rsidP="00E95D9C">
            <w:pPr>
              <w:tabs>
                <w:tab w:val="left" w:pos="1496"/>
              </w:tabs>
            </w:pPr>
            <w:r>
              <w:rPr>
                <w:rFonts w:eastAsia="Calibri"/>
                <w:sz w:val="24"/>
                <w:szCs w:val="24"/>
              </w:rPr>
              <w:t>Указать исчерпывающий перечень документов, содержащих повреждения</w:t>
            </w:r>
          </w:p>
        </w:tc>
      </w:tr>
      <w:tr w:rsidR="00C83D0C" w:rsidTr="00E109E0">
        <w:tc>
          <w:tcPr>
            <w:tcW w:w="1243" w:type="dxa"/>
            <w:tcBorders>
              <w:top w:val="single" w:sz="4" w:space="0" w:color="000000"/>
              <w:left w:val="single" w:sz="4" w:space="0" w:color="000000"/>
              <w:bottom w:val="single" w:sz="4" w:space="0" w:color="000000"/>
              <w:right w:val="single" w:sz="4" w:space="0" w:color="000000"/>
            </w:tcBorders>
          </w:tcPr>
          <w:p w:rsidR="00C83D0C" w:rsidRPr="004D6A25" w:rsidRDefault="00C83D0C" w:rsidP="004321C6">
            <w:pPr>
              <w:ind w:firstLine="284"/>
              <w:jc w:val="center"/>
            </w:pPr>
            <w:r w:rsidRPr="004D6A25">
              <w:rPr>
                <w:rFonts w:eastAsia="Calibri"/>
                <w:sz w:val="24"/>
                <w:szCs w:val="24"/>
              </w:rPr>
              <w:lastRenderedPageBreak/>
              <w:t>1</w:t>
            </w:r>
          </w:p>
        </w:tc>
        <w:tc>
          <w:tcPr>
            <w:tcW w:w="4794" w:type="dxa"/>
            <w:tcBorders>
              <w:top w:val="single" w:sz="4" w:space="0" w:color="000000"/>
              <w:left w:val="single" w:sz="4" w:space="0" w:color="000000"/>
              <w:bottom w:val="single" w:sz="4" w:space="0" w:color="000000"/>
              <w:right w:val="single" w:sz="4" w:space="0" w:color="000000"/>
            </w:tcBorders>
          </w:tcPr>
          <w:p w:rsidR="00C83D0C" w:rsidRPr="004D6A25" w:rsidRDefault="00C83D0C" w:rsidP="004321C6">
            <w:pPr>
              <w:tabs>
                <w:tab w:val="left" w:pos="1496"/>
              </w:tabs>
              <w:ind w:firstLine="709"/>
              <w:jc w:val="center"/>
            </w:pPr>
            <w:r w:rsidRPr="004D6A25">
              <w:rPr>
                <w:rFonts w:eastAsia="Calibri"/>
                <w:sz w:val="24"/>
                <w:szCs w:val="24"/>
              </w:rPr>
              <w:t>2</w:t>
            </w:r>
          </w:p>
        </w:tc>
        <w:tc>
          <w:tcPr>
            <w:tcW w:w="3569" w:type="dxa"/>
            <w:tcBorders>
              <w:top w:val="single" w:sz="4" w:space="0" w:color="000000"/>
              <w:left w:val="single" w:sz="4" w:space="0" w:color="000000"/>
              <w:bottom w:val="single" w:sz="4" w:space="0" w:color="000000"/>
              <w:right w:val="single" w:sz="4" w:space="0" w:color="000000"/>
            </w:tcBorders>
          </w:tcPr>
          <w:p w:rsidR="00C83D0C" w:rsidRPr="004D6A25" w:rsidRDefault="00C83D0C" w:rsidP="004321C6">
            <w:pPr>
              <w:tabs>
                <w:tab w:val="left" w:pos="1496"/>
              </w:tabs>
              <w:ind w:firstLine="709"/>
              <w:jc w:val="center"/>
            </w:pPr>
            <w:r w:rsidRPr="004D6A25">
              <w:rPr>
                <w:rFonts w:eastAsia="Calibri"/>
                <w:sz w:val="24"/>
                <w:szCs w:val="24"/>
              </w:rPr>
              <w:t>3</w:t>
            </w:r>
          </w:p>
        </w:tc>
      </w:tr>
      <w:tr w:rsidR="00C83D0C" w:rsidTr="00E109E0">
        <w:tc>
          <w:tcPr>
            <w:tcW w:w="1243" w:type="dxa"/>
            <w:tcBorders>
              <w:top w:val="single" w:sz="4" w:space="0" w:color="000000"/>
              <w:left w:val="single" w:sz="4" w:space="0" w:color="000000"/>
              <w:bottom w:val="single" w:sz="4" w:space="0" w:color="000000"/>
              <w:right w:val="single" w:sz="4" w:space="0" w:color="000000"/>
            </w:tcBorders>
            <w:hideMark/>
          </w:tcPr>
          <w:p w:rsidR="00C83D0C" w:rsidRDefault="00450E6F">
            <w:pPr>
              <w:tabs>
                <w:tab w:val="left" w:pos="1496"/>
              </w:tabs>
              <w:ind w:firstLine="284"/>
            </w:pPr>
            <w:r>
              <w:rPr>
                <w:rFonts w:eastAsia="Calibri"/>
                <w:sz w:val="24"/>
                <w:szCs w:val="24"/>
              </w:rPr>
              <w:t>2.27.</w:t>
            </w:r>
            <w:r w:rsidR="00C83D0C">
              <w:rPr>
                <w:rFonts w:eastAsia="Calibri"/>
                <w:sz w:val="24"/>
                <w:szCs w:val="24"/>
              </w:rPr>
              <w:t>6.</w:t>
            </w:r>
          </w:p>
        </w:tc>
        <w:tc>
          <w:tcPr>
            <w:tcW w:w="4794" w:type="dxa"/>
            <w:tcBorders>
              <w:top w:val="single" w:sz="4" w:space="0" w:color="000000"/>
              <w:left w:val="single" w:sz="4" w:space="0" w:color="000000"/>
              <w:bottom w:val="single" w:sz="4" w:space="0" w:color="000000"/>
              <w:right w:val="single" w:sz="4" w:space="0" w:color="000000"/>
            </w:tcBorders>
            <w:hideMark/>
          </w:tcPr>
          <w:p w:rsidR="00C83D0C" w:rsidRDefault="00C83D0C" w:rsidP="00C83D0C">
            <w:r>
              <w:rPr>
                <w:rFonts w:eastAsia="Calibri"/>
                <w:sz w:val="24"/>
                <w:szCs w:val="24"/>
              </w:rPr>
              <w:t>Некорректное заполнение обязательных полей в форме интерактивного Заявления на ЕПГУ (отсутствие заполнения, недостоверное, неполное либо неправильное, несоответствую</w:t>
            </w:r>
            <w:r w:rsidR="00743A7E">
              <w:rPr>
                <w:rFonts w:eastAsia="Calibri"/>
                <w:sz w:val="24"/>
                <w:szCs w:val="24"/>
              </w:rPr>
              <w:t>щее требованиям, установленным а</w:t>
            </w:r>
            <w:r>
              <w:rPr>
                <w:rFonts w:eastAsia="Calibri"/>
                <w:sz w:val="24"/>
                <w:szCs w:val="24"/>
              </w:rPr>
              <w:t>дминистративным регламентом)</w:t>
            </w:r>
          </w:p>
        </w:tc>
        <w:tc>
          <w:tcPr>
            <w:tcW w:w="3569" w:type="dxa"/>
            <w:tcBorders>
              <w:top w:val="single" w:sz="4" w:space="0" w:color="000000"/>
              <w:left w:val="single" w:sz="4" w:space="0" w:color="000000"/>
              <w:bottom w:val="single" w:sz="4" w:space="0" w:color="000000"/>
              <w:right w:val="single" w:sz="4" w:space="0" w:color="000000"/>
            </w:tcBorders>
            <w:hideMark/>
          </w:tcPr>
          <w:p w:rsidR="00C83D0C" w:rsidRDefault="00C83D0C" w:rsidP="00C83D0C">
            <w:pPr>
              <w:tabs>
                <w:tab w:val="left" w:pos="1496"/>
              </w:tabs>
            </w:pPr>
            <w:r>
              <w:rPr>
                <w:rFonts w:eastAsia="Calibri"/>
                <w:sz w:val="24"/>
                <w:szCs w:val="24"/>
              </w:rPr>
              <w:t>Указать обязательные поля Заявления, не заполненные Заявителем, либо заполненные не в полном объеме, либо с наруше</w:t>
            </w:r>
            <w:r w:rsidR="00743A7E">
              <w:rPr>
                <w:rFonts w:eastAsia="Calibri"/>
                <w:sz w:val="24"/>
                <w:szCs w:val="24"/>
              </w:rPr>
              <w:t>нием требований, установленных а</w:t>
            </w:r>
            <w:r>
              <w:rPr>
                <w:rFonts w:eastAsia="Calibri"/>
                <w:sz w:val="24"/>
                <w:szCs w:val="24"/>
              </w:rPr>
              <w:t>дминистративным регламентом</w:t>
            </w:r>
          </w:p>
        </w:tc>
      </w:tr>
      <w:tr w:rsidR="00C83D0C" w:rsidTr="00E109E0">
        <w:tc>
          <w:tcPr>
            <w:tcW w:w="1243" w:type="dxa"/>
            <w:tcBorders>
              <w:top w:val="single" w:sz="4" w:space="0" w:color="000000"/>
              <w:left w:val="single" w:sz="4" w:space="0" w:color="000000"/>
              <w:bottom w:val="single" w:sz="4" w:space="0" w:color="000000"/>
              <w:right w:val="single" w:sz="4" w:space="0" w:color="000000"/>
            </w:tcBorders>
            <w:hideMark/>
          </w:tcPr>
          <w:p w:rsidR="00C83D0C" w:rsidRDefault="00450E6F">
            <w:pPr>
              <w:tabs>
                <w:tab w:val="left" w:pos="1496"/>
              </w:tabs>
              <w:ind w:firstLine="284"/>
            </w:pPr>
            <w:r>
              <w:rPr>
                <w:rFonts w:eastAsia="Calibri"/>
                <w:sz w:val="24"/>
                <w:szCs w:val="24"/>
              </w:rPr>
              <w:t>2.27.</w:t>
            </w:r>
            <w:r w:rsidR="00C83D0C">
              <w:rPr>
                <w:rFonts w:eastAsia="Calibri"/>
                <w:sz w:val="24"/>
                <w:szCs w:val="24"/>
              </w:rPr>
              <w:t>7.</w:t>
            </w:r>
          </w:p>
        </w:tc>
        <w:tc>
          <w:tcPr>
            <w:tcW w:w="4794" w:type="dxa"/>
            <w:tcBorders>
              <w:top w:val="single" w:sz="4" w:space="0" w:color="000000"/>
              <w:left w:val="single" w:sz="4" w:space="0" w:color="000000"/>
              <w:bottom w:val="single" w:sz="4" w:space="0" w:color="000000"/>
              <w:right w:val="single" w:sz="4" w:space="0" w:color="000000"/>
            </w:tcBorders>
            <w:hideMark/>
          </w:tcPr>
          <w:p w:rsidR="00C83D0C" w:rsidRDefault="00C83D0C" w:rsidP="00C83D0C">
            <w:pPr>
              <w:spacing w:line="23" w:lineRule="atLeast"/>
            </w:pPr>
            <w:r>
              <w:rPr>
                <w:rFonts w:eastAsia="Calibri"/>
                <w:sz w:val="24"/>
                <w:szCs w:val="24"/>
              </w:rPr>
              <w:t>Представление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tc>
        <w:tc>
          <w:tcPr>
            <w:tcW w:w="3569" w:type="dxa"/>
            <w:tcBorders>
              <w:top w:val="single" w:sz="4" w:space="0" w:color="000000"/>
              <w:left w:val="single" w:sz="4" w:space="0" w:color="000000"/>
              <w:bottom w:val="single" w:sz="4" w:space="0" w:color="000000"/>
              <w:right w:val="single" w:sz="4" w:space="0" w:color="000000"/>
            </w:tcBorders>
            <w:hideMark/>
          </w:tcPr>
          <w:p w:rsidR="00C83D0C" w:rsidRDefault="00C83D0C" w:rsidP="00C83D0C">
            <w:pPr>
              <w:tabs>
                <w:tab w:val="left" w:pos="1496"/>
              </w:tabs>
            </w:pPr>
            <w:r>
              <w:rPr>
                <w:rFonts w:eastAsia="Calibri"/>
                <w:sz w:val="24"/>
                <w:szCs w:val="24"/>
              </w:rPr>
              <w:t>Указать основания такого вывода</w:t>
            </w:r>
          </w:p>
        </w:tc>
      </w:tr>
      <w:tr w:rsidR="00C83D0C" w:rsidTr="00E109E0">
        <w:tc>
          <w:tcPr>
            <w:tcW w:w="1243" w:type="dxa"/>
            <w:tcBorders>
              <w:top w:val="single" w:sz="4" w:space="0" w:color="000000"/>
              <w:left w:val="single" w:sz="4" w:space="0" w:color="000000"/>
              <w:bottom w:val="single" w:sz="4" w:space="0" w:color="000000"/>
              <w:right w:val="single" w:sz="4" w:space="0" w:color="000000"/>
            </w:tcBorders>
            <w:hideMark/>
          </w:tcPr>
          <w:p w:rsidR="00C83D0C" w:rsidRDefault="00450E6F">
            <w:pPr>
              <w:tabs>
                <w:tab w:val="left" w:pos="1496"/>
              </w:tabs>
              <w:ind w:firstLine="284"/>
            </w:pPr>
            <w:r>
              <w:rPr>
                <w:rFonts w:eastAsia="Calibri"/>
                <w:sz w:val="24"/>
                <w:szCs w:val="24"/>
              </w:rPr>
              <w:t>2.27.</w:t>
            </w:r>
            <w:r w:rsidR="00C83D0C">
              <w:rPr>
                <w:rFonts w:eastAsia="Calibri"/>
                <w:sz w:val="24"/>
                <w:szCs w:val="24"/>
              </w:rPr>
              <w:t>8.</w:t>
            </w:r>
          </w:p>
        </w:tc>
        <w:tc>
          <w:tcPr>
            <w:tcW w:w="4794" w:type="dxa"/>
            <w:tcBorders>
              <w:top w:val="single" w:sz="4" w:space="0" w:color="000000"/>
              <w:left w:val="single" w:sz="4" w:space="0" w:color="000000"/>
              <w:bottom w:val="single" w:sz="4" w:space="0" w:color="000000"/>
              <w:right w:val="single" w:sz="4" w:space="0" w:color="000000"/>
            </w:tcBorders>
            <w:hideMark/>
          </w:tcPr>
          <w:p w:rsidR="00C83D0C" w:rsidRDefault="00C83D0C" w:rsidP="00C83D0C">
            <w:pPr>
              <w:spacing w:line="23" w:lineRule="atLeast"/>
            </w:pPr>
            <w:proofErr w:type="gramStart"/>
            <w:r>
              <w:rPr>
                <w:rFonts w:eastAsia="Calibri"/>
                <w:sz w:val="24"/>
                <w:szCs w:val="24"/>
              </w:rPr>
              <w:t>Подача Заявления и иных документов в электронной форме, подписанных с использованием ЭП, не принадлежащей Заявителю или представителю Заявителя</w:t>
            </w:r>
            <w:proofErr w:type="gramEnd"/>
          </w:p>
        </w:tc>
        <w:tc>
          <w:tcPr>
            <w:tcW w:w="3569" w:type="dxa"/>
            <w:tcBorders>
              <w:top w:val="single" w:sz="4" w:space="0" w:color="000000"/>
              <w:left w:val="single" w:sz="4" w:space="0" w:color="000000"/>
              <w:bottom w:val="single" w:sz="4" w:space="0" w:color="000000"/>
              <w:right w:val="single" w:sz="4" w:space="0" w:color="000000"/>
            </w:tcBorders>
            <w:hideMark/>
          </w:tcPr>
          <w:p w:rsidR="00C83D0C" w:rsidRDefault="00C83D0C" w:rsidP="00C83D0C">
            <w:pPr>
              <w:tabs>
                <w:tab w:val="left" w:pos="1496"/>
              </w:tabs>
            </w:pPr>
            <w:r>
              <w:rPr>
                <w:rFonts w:eastAsia="Calibri"/>
                <w:sz w:val="24"/>
                <w:szCs w:val="24"/>
              </w:rPr>
              <w:t xml:space="preserve">Указать исчерпывающий перечень электронных образов документов, не соответствующих указанному критерию </w:t>
            </w:r>
          </w:p>
        </w:tc>
      </w:tr>
      <w:tr w:rsidR="00C83D0C" w:rsidTr="00E109E0">
        <w:trPr>
          <w:trHeight w:val="1363"/>
        </w:trPr>
        <w:tc>
          <w:tcPr>
            <w:tcW w:w="1243" w:type="dxa"/>
            <w:tcBorders>
              <w:top w:val="single" w:sz="4" w:space="0" w:color="000000"/>
              <w:left w:val="single" w:sz="4" w:space="0" w:color="000000"/>
              <w:bottom w:val="single" w:sz="4" w:space="0" w:color="000000"/>
              <w:right w:val="single" w:sz="4" w:space="0" w:color="000000"/>
            </w:tcBorders>
            <w:hideMark/>
          </w:tcPr>
          <w:p w:rsidR="00C83D0C" w:rsidRDefault="00450E6F">
            <w:pPr>
              <w:tabs>
                <w:tab w:val="left" w:pos="1496"/>
              </w:tabs>
              <w:ind w:firstLine="284"/>
            </w:pPr>
            <w:r>
              <w:rPr>
                <w:rFonts w:eastAsia="Calibri"/>
                <w:sz w:val="24"/>
                <w:szCs w:val="24"/>
              </w:rPr>
              <w:t>2.27.</w:t>
            </w:r>
            <w:r w:rsidR="00C83D0C">
              <w:rPr>
                <w:rFonts w:eastAsia="Calibri"/>
                <w:sz w:val="24"/>
                <w:szCs w:val="24"/>
              </w:rPr>
              <w:t>9.</w:t>
            </w:r>
          </w:p>
        </w:tc>
        <w:tc>
          <w:tcPr>
            <w:tcW w:w="4794" w:type="dxa"/>
            <w:tcBorders>
              <w:top w:val="single" w:sz="4" w:space="0" w:color="000000"/>
              <w:left w:val="single" w:sz="4" w:space="0" w:color="000000"/>
              <w:bottom w:val="single" w:sz="4" w:space="0" w:color="000000"/>
              <w:right w:val="single" w:sz="4" w:space="0" w:color="000000"/>
            </w:tcBorders>
            <w:hideMark/>
          </w:tcPr>
          <w:p w:rsidR="00C83D0C" w:rsidRDefault="00C83D0C" w:rsidP="00743A7E">
            <w:pPr>
              <w:spacing w:line="23" w:lineRule="atLeast"/>
            </w:pPr>
            <w:r>
              <w:rPr>
                <w:rFonts w:eastAsia="Calibri"/>
                <w:sz w:val="24"/>
                <w:szCs w:val="24"/>
              </w:rPr>
              <w:t>Поступление За</w:t>
            </w:r>
            <w:r w:rsidR="00743A7E">
              <w:rPr>
                <w:rFonts w:eastAsia="Calibri"/>
                <w:sz w:val="24"/>
                <w:szCs w:val="24"/>
              </w:rPr>
              <w:t>явления</w:t>
            </w:r>
            <w:r>
              <w:rPr>
                <w:rFonts w:eastAsia="Calibri"/>
                <w:sz w:val="24"/>
                <w:szCs w:val="24"/>
              </w:rPr>
              <w:t>, аналогичного ранее зарегистрированному За</w:t>
            </w:r>
            <w:r w:rsidR="00743A7E">
              <w:rPr>
                <w:rFonts w:eastAsia="Calibri"/>
                <w:sz w:val="24"/>
                <w:szCs w:val="24"/>
              </w:rPr>
              <w:t>явлению</w:t>
            </w:r>
            <w:r>
              <w:rPr>
                <w:rFonts w:eastAsia="Calibri"/>
                <w:sz w:val="24"/>
                <w:szCs w:val="24"/>
              </w:rPr>
              <w:t>, срок предоставления Услуги по которому не истек на момент поступления такого Заявления</w:t>
            </w:r>
          </w:p>
        </w:tc>
        <w:tc>
          <w:tcPr>
            <w:tcW w:w="3569" w:type="dxa"/>
            <w:tcBorders>
              <w:top w:val="single" w:sz="4" w:space="0" w:color="000000"/>
              <w:left w:val="single" w:sz="4" w:space="0" w:color="000000"/>
              <w:bottom w:val="single" w:sz="4" w:space="0" w:color="000000"/>
              <w:right w:val="single" w:sz="4" w:space="0" w:color="000000"/>
            </w:tcBorders>
            <w:hideMark/>
          </w:tcPr>
          <w:p w:rsidR="00C83D0C" w:rsidRDefault="00C83D0C" w:rsidP="00C83D0C">
            <w:pPr>
              <w:tabs>
                <w:tab w:val="left" w:pos="1496"/>
              </w:tabs>
            </w:pPr>
            <w:r>
              <w:rPr>
                <w:rFonts w:eastAsia="Calibri"/>
                <w:sz w:val="24"/>
                <w:szCs w:val="24"/>
              </w:rPr>
              <w:t>Указать реквизиты ранее поданного аналогичного Заявления</w:t>
            </w:r>
          </w:p>
        </w:tc>
      </w:tr>
    </w:tbl>
    <w:p w:rsidR="005D3CB8" w:rsidRDefault="005D3CB8" w:rsidP="005D3CB8">
      <w:pPr>
        <w:tabs>
          <w:tab w:val="left" w:pos="1496"/>
        </w:tabs>
        <w:ind w:firstLine="709"/>
        <w:rPr>
          <w:sz w:val="24"/>
          <w:szCs w:val="24"/>
        </w:rPr>
      </w:pPr>
    </w:p>
    <w:p w:rsidR="005D3CB8" w:rsidRDefault="005D3CB8" w:rsidP="005D3CB8">
      <w:pPr>
        <w:tabs>
          <w:tab w:val="left" w:pos="1496"/>
        </w:tabs>
        <w:ind w:firstLine="709"/>
      </w:pPr>
      <w:r>
        <w:rPr>
          <w:sz w:val="24"/>
          <w:szCs w:val="24"/>
        </w:rPr>
        <w:t>Дополнительно информируем:</w:t>
      </w:r>
    </w:p>
    <w:p w:rsidR="005D3CB8" w:rsidRDefault="005D3CB8" w:rsidP="0066267B">
      <w:pPr>
        <w:tabs>
          <w:tab w:val="left" w:pos="1496"/>
        </w:tabs>
        <w:jc w:val="both"/>
      </w:pPr>
      <w:r>
        <w:rPr>
          <w:sz w:val="24"/>
          <w:szCs w:val="24"/>
        </w:rPr>
        <w:t>___________________________________________________________________________________________________________________________________________________________________</w:t>
      </w:r>
      <w:r w:rsidR="0066267B">
        <w:rPr>
          <w:sz w:val="24"/>
          <w:szCs w:val="24"/>
        </w:rPr>
        <w:t>___</w:t>
      </w:r>
      <w:r>
        <w:rPr>
          <w:sz w:val="24"/>
          <w:szCs w:val="24"/>
        </w:rPr>
        <w:t>__________________________________________________________________________</w:t>
      </w:r>
    </w:p>
    <w:p w:rsidR="005D3CB8" w:rsidRDefault="005D3CB8" w:rsidP="0066267B">
      <w:r>
        <w:rPr>
          <w:sz w:val="24"/>
          <w:szCs w:val="24"/>
        </w:rPr>
        <w:t xml:space="preserve"> (указывается информация, необходимая для устранения причин отказа в приеме документов, необходимых для предоставления </w:t>
      </w:r>
      <w:r w:rsidR="00C83D0C">
        <w:rPr>
          <w:sz w:val="24"/>
          <w:szCs w:val="24"/>
        </w:rPr>
        <w:t>У</w:t>
      </w:r>
      <w:r>
        <w:rPr>
          <w:sz w:val="24"/>
          <w:szCs w:val="24"/>
        </w:rPr>
        <w:t>слуги, а также иная дополнительная информация при наличии)</w:t>
      </w:r>
    </w:p>
    <w:p w:rsidR="005D3CB8" w:rsidRDefault="005D3CB8" w:rsidP="005D3CB8">
      <w:pPr>
        <w:ind w:left="-142" w:hanging="142"/>
        <w:rPr>
          <w:sz w:val="24"/>
          <w:szCs w:val="24"/>
        </w:rPr>
      </w:pPr>
    </w:p>
    <w:p w:rsidR="005D3CB8" w:rsidRDefault="005D3CB8" w:rsidP="005D3CB8">
      <w:pPr>
        <w:ind w:left="-142" w:hanging="142"/>
        <w:rPr>
          <w:sz w:val="24"/>
          <w:szCs w:val="24"/>
        </w:rPr>
      </w:pPr>
    </w:p>
    <w:p w:rsidR="00C83D0C" w:rsidRDefault="00C83D0C" w:rsidP="00C83D0C">
      <w:pPr>
        <w:rPr>
          <w:sz w:val="24"/>
          <w:szCs w:val="24"/>
        </w:rPr>
      </w:pPr>
      <w:r>
        <w:rPr>
          <w:sz w:val="24"/>
          <w:szCs w:val="24"/>
        </w:rPr>
        <w:t>Уполномоченный работник Организации ___________________________________________</w:t>
      </w:r>
    </w:p>
    <w:p w:rsidR="005D3CB8" w:rsidRPr="00C83D0C" w:rsidRDefault="00C83D0C" w:rsidP="00C83D0C">
      <w:r>
        <w:rPr>
          <w:sz w:val="24"/>
          <w:szCs w:val="24"/>
        </w:rPr>
        <w:t xml:space="preserve">                                                                                              (подпись, фамилия, инициалы)</w:t>
      </w:r>
    </w:p>
    <w:p w:rsidR="005D3CB8" w:rsidRDefault="005D3CB8" w:rsidP="005D3CB8">
      <w:pPr>
        <w:ind w:firstLine="709"/>
        <w:rPr>
          <w:sz w:val="24"/>
          <w:szCs w:val="24"/>
        </w:rPr>
      </w:pPr>
    </w:p>
    <w:p w:rsidR="002E16D6" w:rsidRDefault="005D3CB8" w:rsidP="00C83D0C">
      <w:pPr>
        <w:ind w:firstLine="709"/>
        <w:rPr>
          <w:sz w:val="24"/>
          <w:szCs w:val="24"/>
        </w:rPr>
      </w:pPr>
      <w:r>
        <w:rPr>
          <w:sz w:val="24"/>
          <w:szCs w:val="24"/>
        </w:rPr>
        <w:t>«_____»_______________________ 20     г.</w:t>
      </w:r>
    </w:p>
    <w:p w:rsidR="00C83D0C" w:rsidRPr="00C83D0C" w:rsidRDefault="005D3CB8" w:rsidP="00C83D0C">
      <w:pPr>
        <w:ind w:firstLine="709"/>
        <w:rPr>
          <w:sz w:val="24"/>
          <w:szCs w:val="24"/>
        </w:rPr>
        <w:sectPr w:rsidR="00C83D0C" w:rsidRPr="00C83D0C" w:rsidSect="0013004C">
          <w:pgSz w:w="11906" w:h="16838"/>
          <w:pgMar w:top="1134" w:right="567" w:bottom="1134" w:left="1701" w:header="709" w:footer="709" w:gutter="0"/>
          <w:cols w:space="720"/>
          <w:docGrid w:linePitch="272"/>
        </w:sectPr>
      </w:pPr>
      <w:r>
        <w:rPr>
          <w:sz w:val="24"/>
          <w:szCs w:val="24"/>
        </w:rPr>
        <w:t xml:space="preserve"> </w:t>
      </w:r>
      <w:bookmarkStart w:id="22" w:name="__RefHeading___Toc83023831"/>
      <w:bookmarkEnd w:id="22"/>
    </w:p>
    <w:p w:rsidR="00C83D0C" w:rsidRPr="00041AA2" w:rsidRDefault="00C83D0C" w:rsidP="00041AA2">
      <w:pPr>
        <w:ind w:right="-1"/>
        <w:jc w:val="right"/>
        <w:rPr>
          <w:iCs/>
          <w:sz w:val="24"/>
          <w:szCs w:val="24"/>
        </w:rPr>
      </w:pPr>
      <w:r w:rsidRPr="00041AA2">
        <w:rPr>
          <w:iCs/>
          <w:sz w:val="24"/>
          <w:szCs w:val="24"/>
        </w:rPr>
        <w:lastRenderedPageBreak/>
        <w:t xml:space="preserve">Приложение </w:t>
      </w:r>
      <w:r w:rsidR="004706C6" w:rsidRPr="00041AA2">
        <w:rPr>
          <w:iCs/>
          <w:sz w:val="24"/>
          <w:szCs w:val="24"/>
        </w:rPr>
        <w:t xml:space="preserve">№ </w:t>
      </w:r>
      <w:r w:rsidR="00753CCF" w:rsidRPr="00041AA2">
        <w:rPr>
          <w:iCs/>
          <w:sz w:val="24"/>
          <w:szCs w:val="24"/>
        </w:rPr>
        <w:t>5</w:t>
      </w:r>
    </w:p>
    <w:p w:rsidR="0013004C" w:rsidRPr="00041AA2" w:rsidRDefault="00C83D0C" w:rsidP="00041AA2">
      <w:pPr>
        <w:ind w:right="-1"/>
        <w:jc w:val="right"/>
        <w:rPr>
          <w:bCs/>
          <w:sz w:val="24"/>
          <w:szCs w:val="24"/>
        </w:rPr>
      </w:pPr>
      <w:r w:rsidRPr="00041AA2">
        <w:rPr>
          <w:bCs/>
          <w:sz w:val="24"/>
          <w:szCs w:val="24"/>
        </w:rPr>
        <w:t xml:space="preserve">к </w:t>
      </w:r>
      <w:r w:rsidR="0088495C">
        <w:rPr>
          <w:bCs/>
          <w:sz w:val="24"/>
          <w:szCs w:val="24"/>
        </w:rPr>
        <w:t>а</w:t>
      </w:r>
      <w:r w:rsidR="005D3CB8" w:rsidRPr="00041AA2">
        <w:rPr>
          <w:bCs/>
          <w:sz w:val="24"/>
          <w:szCs w:val="24"/>
        </w:rPr>
        <w:t>дминистративному регламенту</w:t>
      </w:r>
    </w:p>
    <w:p w:rsidR="0013004C" w:rsidRPr="00041AA2" w:rsidRDefault="005D3CB8" w:rsidP="00041AA2">
      <w:pPr>
        <w:ind w:right="-1"/>
        <w:jc w:val="right"/>
        <w:rPr>
          <w:bCs/>
          <w:sz w:val="24"/>
          <w:szCs w:val="24"/>
        </w:rPr>
      </w:pPr>
      <w:r w:rsidRPr="00041AA2">
        <w:rPr>
          <w:bCs/>
          <w:sz w:val="24"/>
          <w:szCs w:val="24"/>
        </w:rPr>
        <w:t>предоставления муниципальной услуги</w:t>
      </w:r>
    </w:p>
    <w:p w:rsidR="0013004C" w:rsidRPr="00041AA2" w:rsidRDefault="005D3CB8" w:rsidP="00041AA2">
      <w:pPr>
        <w:ind w:right="-1"/>
        <w:jc w:val="right"/>
        <w:rPr>
          <w:bCs/>
          <w:sz w:val="24"/>
          <w:szCs w:val="24"/>
        </w:rPr>
      </w:pPr>
      <w:r w:rsidRPr="00041AA2">
        <w:rPr>
          <w:color w:val="000000"/>
          <w:sz w:val="24"/>
          <w:szCs w:val="24"/>
        </w:rPr>
        <w:t>«Запись на обучение</w:t>
      </w:r>
    </w:p>
    <w:p w:rsidR="00C83D0C" w:rsidRPr="00041AA2" w:rsidRDefault="005D3CB8" w:rsidP="00041AA2">
      <w:pPr>
        <w:ind w:right="-1"/>
        <w:jc w:val="right"/>
        <w:rPr>
          <w:sz w:val="24"/>
          <w:szCs w:val="24"/>
        </w:rPr>
      </w:pPr>
      <w:r w:rsidRPr="00041AA2">
        <w:rPr>
          <w:color w:val="000000"/>
          <w:sz w:val="24"/>
          <w:szCs w:val="24"/>
        </w:rPr>
        <w:t xml:space="preserve"> по дополнительной образовательной программе»</w:t>
      </w:r>
      <w:bookmarkStart w:id="23" w:name="__RefHeading___Toc83023832"/>
      <w:bookmarkEnd w:id="23"/>
    </w:p>
    <w:p w:rsidR="00C83D0C" w:rsidRPr="00041AA2" w:rsidRDefault="00C83D0C" w:rsidP="00041AA2">
      <w:pPr>
        <w:ind w:right="-1" w:firstLine="709"/>
        <w:rPr>
          <w:sz w:val="24"/>
          <w:szCs w:val="24"/>
        </w:rPr>
      </w:pPr>
    </w:p>
    <w:p w:rsidR="005D3CB8" w:rsidRDefault="005D3CB8" w:rsidP="00041AA2">
      <w:pPr>
        <w:ind w:firstLine="709"/>
        <w:jc w:val="center"/>
      </w:pPr>
      <w:r>
        <w:rPr>
          <w:bCs/>
          <w:sz w:val="24"/>
          <w:szCs w:val="24"/>
        </w:rPr>
        <w:t xml:space="preserve">Форма уведомления </w:t>
      </w:r>
      <w:proofErr w:type="gramStart"/>
      <w:r>
        <w:rPr>
          <w:bCs/>
          <w:sz w:val="24"/>
          <w:szCs w:val="24"/>
        </w:rPr>
        <w:t xml:space="preserve">о посещении Организации для подписания договора об образовании на обучение </w:t>
      </w:r>
      <w:r>
        <w:rPr>
          <w:color w:val="000000"/>
          <w:sz w:val="24"/>
          <w:szCs w:val="24"/>
        </w:rPr>
        <w:t>по дополнительной образовательной программе</w:t>
      </w:r>
      <w:proofErr w:type="gramEnd"/>
    </w:p>
    <w:p w:rsidR="005D3CB8" w:rsidRPr="004D6A25" w:rsidRDefault="005D3CB8" w:rsidP="005D3CB8">
      <w:pPr>
        <w:jc w:val="center"/>
        <w:rPr>
          <w:sz w:val="24"/>
          <w:szCs w:val="24"/>
        </w:rPr>
      </w:pPr>
      <w:r w:rsidRPr="004D6A25">
        <w:rPr>
          <w:sz w:val="24"/>
          <w:szCs w:val="24"/>
        </w:rPr>
        <w:t>(оформляется на официальном бланке Организации)</w:t>
      </w:r>
    </w:p>
    <w:p w:rsidR="005D3CB8" w:rsidRDefault="005D3CB8" w:rsidP="005D3CB8">
      <w:pPr>
        <w:jc w:val="center"/>
        <w:rPr>
          <w:sz w:val="24"/>
          <w:szCs w:val="24"/>
        </w:rPr>
      </w:pPr>
    </w:p>
    <w:p w:rsidR="00041AA2" w:rsidRDefault="005D3CB8" w:rsidP="005D3CB8">
      <w:pPr>
        <w:ind w:left="5529"/>
        <w:rPr>
          <w:sz w:val="24"/>
          <w:szCs w:val="24"/>
        </w:rPr>
      </w:pPr>
      <w:r>
        <w:rPr>
          <w:sz w:val="24"/>
          <w:szCs w:val="24"/>
        </w:rPr>
        <w:t>Кому:___________</w:t>
      </w:r>
      <w:r w:rsidR="00041AA2">
        <w:rPr>
          <w:sz w:val="24"/>
          <w:szCs w:val="24"/>
        </w:rPr>
        <w:t>__</w:t>
      </w:r>
      <w:r>
        <w:rPr>
          <w:sz w:val="24"/>
          <w:szCs w:val="24"/>
        </w:rPr>
        <w:t>_____________</w:t>
      </w:r>
      <w:r w:rsidR="00041AA2">
        <w:rPr>
          <w:sz w:val="24"/>
          <w:szCs w:val="24"/>
        </w:rPr>
        <w:t>_</w:t>
      </w:r>
      <w:r>
        <w:rPr>
          <w:sz w:val="24"/>
          <w:szCs w:val="24"/>
        </w:rPr>
        <w:t>__</w:t>
      </w:r>
    </w:p>
    <w:p w:rsidR="005D3CB8" w:rsidRDefault="00041AA2" w:rsidP="005D3CB8">
      <w:pPr>
        <w:ind w:left="5529"/>
      </w:pPr>
      <w:r>
        <w:rPr>
          <w:sz w:val="24"/>
          <w:szCs w:val="24"/>
        </w:rPr>
        <w:t>__________________________________</w:t>
      </w:r>
    </w:p>
    <w:p w:rsidR="005D3CB8" w:rsidRDefault="005D3CB8" w:rsidP="005D3CB8">
      <w:pPr>
        <w:ind w:left="5529"/>
        <w:jc w:val="center"/>
      </w:pPr>
      <w:r>
        <w:rPr>
          <w:sz w:val="24"/>
          <w:szCs w:val="24"/>
        </w:rPr>
        <w:t>(фамилия, имя, отчество физического лица)</w:t>
      </w:r>
    </w:p>
    <w:p w:rsidR="005D3CB8" w:rsidRDefault="005D3CB8" w:rsidP="005D3CB8">
      <w:pPr>
        <w:spacing w:line="100" w:lineRule="atLeast"/>
        <w:ind w:firstLine="709"/>
        <w:jc w:val="right"/>
        <w:rPr>
          <w:spacing w:val="-3"/>
          <w:sz w:val="24"/>
          <w:szCs w:val="24"/>
        </w:rPr>
      </w:pPr>
    </w:p>
    <w:p w:rsidR="005D3CB8" w:rsidRPr="00AD1D96" w:rsidRDefault="005D3CB8" w:rsidP="005D3CB8">
      <w:pPr>
        <w:spacing w:line="100" w:lineRule="atLeast"/>
        <w:jc w:val="center"/>
      </w:pPr>
      <w:r w:rsidRPr="00AD1D96">
        <w:rPr>
          <w:spacing w:val="-3"/>
          <w:sz w:val="24"/>
          <w:szCs w:val="24"/>
        </w:rPr>
        <w:t>Уведомление</w:t>
      </w:r>
    </w:p>
    <w:p w:rsidR="005D3CB8" w:rsidRDefault="005D3CB8" w:rsidP="005D3CB8">
      <w:pPr>
        <w:spacing w:line="100" w:lineRule="atLeast"/>
        <w:ind w:firstLine="709"/>
        <w:jc w:val="center"/>
        <w:rPr>
          <w:b/>
          <w:spacing w:val="-3"/>
          <w:sz w:val="24"/>
          <w:szCs w:val="24"/>
        </w:rPr>
      </w:pPr>
    </w:p>
    <w:p w:rsidR="005D3CB8" w:rsidRDefault="005D3CB8" w:rsidP="005D3CB8">
      <w:pPr>
        <w:spacing w:line="100" w:lineRule="atLeast"/>
      </w:pPr>
      <w:r>
        <w:rPr>
          <w:sz w:val="24"/>
          <w:szCs w:val="24"/>
        </w:rPr>
        <w:t>«___»____________ 20 __ г.</w:t>
      </w:r>
      <w:r w:rsidR="00041AA2">
        <w:rPr>
          <w:sz w:val="24"/>
          <w:szCs w:val="24"/>
        </w:rPr>
        <w:t xml:space="preserve">                                                                                </w:t>
      </w:r>
      <w:r>
        <w:rPr>
          <w:sz w:val="24"/>
          <w:szCs w:val="24"/>
        </w:rPr>
        <w:t xml:space="preserve"> №______________</w:t>
      </w:r>
    </w:p>
    <w:p w:rsidR="005D3CB8" w:rsidRDefault="005D3CB8" w:rsidP="005D3CB8">
      <w:pPr>
        <w:spacing w:line="100" w:lineRule="atLeast"/>
        <w:ind w:firstLine="709"/>
        <w:rPr>
          <w:sz w:val="24"/>
          <w:szCs w:val="24"/>
        </w:rPr>
      </w:pPr>
    </w:p>
    <w:p w:rsidR="005D3CB8" w:rsidRDefault="005D3CB8" w:rsidP="005D3CB8">
      <w:pPr>
        <w:spacing w:line="100" w:lineRule="atLeast"/>
      </w:pPr>
      <w:r>
        <w:rPr>
          <w:sz w:val="24"/>
          <w:szCs w:val="24"/>
        </w:rPr>
        <w:t>______________________________________________________________________________</w:t>
      </w:r>
      <w:r w:rsidR="00041AA2">
        <w:rPr>
          <w:sz w:val="24"/>
          <w:szCs w:val="24"/>
        </w:rPr>
        <w:t>_</w:t>
      </w:r>
      <w:r>
        <w:rPr>
          <w:sz w:val="24"/>
          <w:szCs w:val="24"/>
        </w:rPr>
        <w:t>_</w:t>
      </w:r>
    </w:p>
    <w:p w:rsidR="005D3CB8" w:rsidRDefault="005D3CB8" w:rsidP="005D3CB8">
      <w:pPr>
        <w:spacing w:line="100" w:lineRule="atLeast"/>
        <w:ind w:firstLine="709"/>
        <w:jc w:val="center"/>
      </w:pPr>
      <w:r>
        <w:rPr>
          <w:kern w:val="2"/>
          <w:sz w:val="24"/>
          <w:szCs w:val="24"/>
          <w:lang w:eastAsia="ar-SA"/>
        </w:rPr>
        <w:t>(наименование Организации)</w:t>
      </w:r>
    </w:p>
    <w:p w:rsidR="005D3CB8" w:rsidRDefault="005D3CB8" w:rsidP="005D3CB8">
      <w:pPr>
        <w:spacing w:line="100" w:lineRule="atLeast"/>
        <w:ind w:firstLine="709"/>
        <w:rPr>
          <w:kern w:val="2"/>
          <w:sz w:val="24"/>
          <w:szCs w:val="24"/>
          <w:lang w:eastAsia="ar-SA"/>
        </w:rPr>
      </w:pPr>
    </w:p>
    <w:p w:rsidR="005D3CB8" w:rsidRDefault="005D3CB8" w:rsidP="00041AA2">
      <w:pPr>
        <w:spacing w:line="100" w:lineRule="atLeast"/>
      </w:pPr>
      <w:r>
        <w:rPr>
          <w:sz w:val="24"/>
          <w:szCs w:val="24"/>
        </w:rPr>
        <w:t>По итогам рассмотрения За</w:t>
      </w:r>
      <w:r w:rsidR="004D6A25">
        <w:rPr>
          <w:sz w:val="24"/>
          <w:szCs w:val="24"/>
        </w:rPr>
        <w:t>явления</w:t>
      </w:r>
      <w:r>
        <w:rPr>
          <w:sz w:val="24"/>
          <w:szCs w:val="24"/>
        </w:rPr>
        <w:t>____________</w:t>
      </w:r>
      <w:r w:rsidR="004D6A25">
        <w:rPr>
          <w:sz w:val="24"/>
          <w:szCs w:val="24"/>
        </w:rPr>
        <w:t>____</w:t>
      </w:r>
      <w:r>
        <w:rPr>
          <w:sz w:val="24"/>
          <w:szCs w:val="24"/>
        </w:rPr>
        <w:t>_____________________________</w:t>
      </w:r>
      <w:r w:rsidR="00041AA2">
        <w:rPr>
          <w:sz w:val="24"/>
          <w:szCs w:val="24"/>
        </w:rPr>
        <w:t>__</w:t>
      </w:r>
      <w:r>
        <w:rPr>
          <w:sz w:val="24"/>
          <w:szCs w:val="24"/>
        </w:rPr>
        <w:t>___</w:t>
      </w:r>
    </w:p>
    <w:p w:rsidR="005D3CB8" w:rsidRDefault="00041AA2" w:rsidP="005D3CB8">
      <w:pPr>
        <w:spacing w:line="100" w:lineRule="atLeast"/>
        <w:ind w:firstLine="709"/>
        <w:jc w:val="center"/>
      </w:pPr>
      <w:r>
        <w:rPr>
          <w:kern w:val="2"/>
          <w:sz w:val="24"/>
          <w:szCs w:val="24"/>
          <w:lang w:eastAsia="ar-SA"/>
        </w:rPr>
        <w:t xml:space="preserve">                             </w:t>
      </w:r>
      <w:r w:rsidR="005D3CB8">
        <w:rPr>
          <w:kern w:val="2"/>
          <w:sz w:val="24"/>
          <w:szCs w:val="24"/>
          <w:lang w:eastAsia="ar-SA"/>
        </w:rPr>
        <w:t>(фамилия, имя, отчество, место жительства Заявителя)</w:t>
      </w:r>
    </w:p>
    <w:p w:rsidR="005D3CB8" w:rsidRDefault="005D3CB8" w:rsidP="005D3CB8">
      <w:pPr>
        <w:spacing w:line="100" w:lineRule="atLeast"/>
      </w:pPr>
      <w:r>
        <w:rPr>
          <w:kern w:val="2"/>
          <w:sz w:val="24"/>
          <w:szCs w:val="24"/>
          <w:lang w:eastAsia="ar-SA"/>
        </w:rPr>
        <w:t>_______________________________________________________________________________</w:t>
      </w:r>
    </w:p>
    <w:p w:rsidR="005D3CB8" w:rsidRDefault="005D3CB8" w:rsidP="005D3CB8">
      <w:pPr>
        <w:spacing w:line="100" w:lineRule="atLeast"/>
        <w:jc w:val="center"/>
      </w:pPr>
      <w:r>
        <w:rPr>
          <w:kern w:val="2"/>
          <w:sz w:val="24"/>
          <w:szCs w:val="24"/>
          <w:lang w:eastAsia="ar-SA"/>
        </w:rPr>
        <w:t>_______________________________________________________________________________</w:t>
      </w:r>
    </w:p>
    <w:p w:rsidR="005D3CB8" w:rsidRDefault="005D3CB8" w:rsidP="005D3CB8">
      <w:pPr>
        <w:spacing w:line="100" w:lineRule="atLeast"/>
        <w:jc w:val="center"/>
        <w:rPr>
          <w:kern w:val="2"/>
          <w:sz w:val="24"/>
          <w:szCs w:val="24"/>
          <w:lang w:eastAsia="ar-SA"/>
        </w:rPr>
      </w:pPr>
    </w:p>
    <w:p w:rsidR="005D3CB8" w:rsidRDefault="005D3CB8" w:rsidP="005D3CB8">
      <w:pPr>
        <w:spacing w:line="100" w:lineRule="atLeast"/>
      </w:pPr>
      <w:r>
        <w:rPr>
          <w:sz w:val="24"/>
          <w:szCs w:val="24"/>
        </w:rPr>
        <w:t xml:space="preserve">принято решение о </w:t>
      </w:r>
      <w:r>
        <w:rPr>
          <w:bCs/>
          <w:sz w:val="24"/>
          <w:szCs w:val="24"/>
        </w:rPr>
        <w:t xml:space="preserve">предоставлении </w:t>
      </w:r>
      <w:r w:rsidR="00041AA2">
        <w:rPr>
          <w:bCs/>
          <w:sz w:val="24"/>
          <w:szCs w:val="24"/>
        </w:rPr>
        <w:t>У</w:t>
      </w:r>
      <w:r>
        <w:rPr>
          <w:bCs/>
          <w:sz w:val="24"/>
          <w:szCs w:val="24"/>
        </w:rPr>
        <w:t>слуги «</w:t>
      </w:r>
      <w:r>
        <w:rPr>
          <w:color w:val="000000"/>
          <w:sz w:val="24"/>
          <w:szCs w:val="24"/>
        </w:rPr>
        <w:t xml:space="preserve">Запись на </w:t>
      </w:r>
      <w:proofErr w:type="gramStart"/>
      <w:r>
        <w:rPr>
          <w:color w:val="000000"/>
          <w:sz w:val="24"/>
          <w:szCs w:val="24"/>
        </w:rPr>
        <w:t>обучение</w:t>
      </w:r>
      <w:proofErr w:type="gramEnd"/>
      <w:r>
        <w:rPr>
          <w:color w:val="000000"/>
          <w:sz w:val="24"/>
          <w:szCs w:val="24"/>
        </w:rPr>
        <w:t xml:space="preserve"> по дополнительной образовательной программе</w:t>
      </w:r>
      <w:r w:rsidR="00041AA2">
        <w:rPr>
          <w:bCs/>
          <w:sz w:val="24"/>
          <w:szCs w:val="24"/>
        </w:rPr>
        <w:t xml:space="preserve">» гр. </w:t>
      </w:r>
      <w:r>
        <w:rPr>
          <w:bCs/>
          <w:sz w:val="24"/>
          <w:szCs w:val="24"/>
        </w:rPr>
        <w:t>_____________________</w:t>
      </w:r>
      <w:r w:rsidR="00041AA2">
        <w:rPr>
          <w:bCs/>
          <w:sz w:val="24"/>
          <w:szCs w:val="24"/>
        </w:rPr>
        <w:t>________________</w:t>
      </w:r>
      <w:r>
        <w:rPr>
          <w:bCs/>
          <w:sz w:val="24"/>
          <w:szCs w:val="24"/>
        </w:rPr>
        <w:t>______________</w:t>
      </w:r>
    </w:p>
    <w:p w:rsidR="005D3CB8" w:rsidRDefault="00041AA2" w:rsidP="005D3CB8">
      <w:pPr>
        <w:spacing w:line="100" w:lineRule="atLeast"/>
        <w:ind w:firstLine="709"/>
      </w:pPr>
      <w:r>
        <w:rPr>
          <w:bCs/>
          <w:sz w:val="24"/>
          <w:szCs w:val="24"/>
        </w:rPr>
        <w:t xml:space="preserve">                                                              </w:t>
      </w:r>
      <w:r w:rsidR="005D3CB8">
        <w:rPr>
          <w:bCs/>
          <w:sz w:val="24"/>
          <w:szCs w:val="24"/>
        </w:rPr>
        <w:t>(фамилия, инициалы)</w:t>
      </w:r>
    </w:p>
    <w:p w:rsidR="005D3CB8" w:rsidRDefault="005D3CB8" w:rsidP="005D3CB8">
      <w:pPr>
        <w:spacing w:line="100" w:lineRule="atLeast"/>
        <w:ind w:firstLine="709"/>
        <w:rPr>
          <w:sz w:val="24"/>
          <w:szCs w:val="24"/>
        </w:rPr>
      </w:pPr>
    </w:p>
    <w:p w:rsidR="005D3CB8" w:rsidRDefault="005D3CB8" w:rsidP="00041AA2">
      <w:pPr>
        <w:spacing w:line="100" w:lineRule="atLeast"/>
        <w:ind w:firstLine="709"/>
        <w:jc w:val="both"/>
      </w:pPr>
      <w:r>
        <w:rPr>
          <w:sz w:val="24"/>
          <w:szCs w:val="24"/>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rsidR="005D3CB8" w:rsidRDefault="005D3CB8" w:rsidP="00041AA2">
      <w:pPr>
        <w:spacing w:line="100" w:lineRule="atLeast"/>
        <w:ind w:firstLine="709"/>
        <w:jc w:val="both"/>
      </w:pPr>
      <w:r>
        <w:rPr>
          <w:sz w:val="24"/>
          <w:szCs w:val="24"/>
        </w:rPr>
        <w:t>1. Документ, удостоверяющий личность Заявителя;</w:t>
      </w:r>
    </w:p>
    <w:p w:rsidR="005D3CB8" w:rsidRDefault="005D3CB8" w:rsidP="00041AA2">
      <w:pPr>
        <w:spacing w:line="100" w:lineRule="atLeast"/>
        <w:ind w:firstLine="709"/>
        <w:jc w:val="both"/>
      </w:pPr>
      <w:r>
        <w:rPr>
          <w:sz w:val="24"/>
          <w:szCs w:val="24"/>
        </w:rPr>
        <w:t>2. Свидетельство о рождении несовершеннолетнего либо документ, удостоверяющий личность несовершеннолетнего;</w:t>
      </w:r>
    </w:p>
    <w:p w:rsidR="005D3CB8" w:rsidRDefault="005D3CB8" w:rsidP="00041AA2">
      <w:pPr>
        <w:spacing w:line="100" w:lineRule="atLeast"/>
        <w:ind w:firstLine="709"/>
        <w:jc w:val="both"/>
      </w:pPr>
      <w:r>
        <w:rPr>
          <w:sz w:val="24"/>
          <w:szCs w:val="24"/>
        </w:rPr>
        <w:t>3. Медицинская справка об отсутствии противопоказаний для занятий отдельными видами искусства;</w:t>
      </w:r>
    </w:p>
    <w:p w:rsidR="005D3CB8" w:rsidRDefault="005D3CB8" w:rsidP="007D29A3">
      <w:pPr>
        <w:spacing w:line="192" w:lineRule="auto"/>
        <w:ind w:firstLine="709"/>
        <w:jc w:val="both"/>
      </w:pPr>
      <w:r>
        <w:rPr>
          <w:sz w:val="24"/>
          <w:szCs w:val="24"/>
        </w:rPr>
        <w:t>4. Документ, удостоверяющий личность представителя</w:t>
      </w:r>
      <w:r w:rsidR="007D29A3">
        <w:rPr>
          <w:sz w:val="24"/>
          <w:szCs w:val="24"/>
        </w:rPr>
        <w:t xml:space="preserve"> Заявителя, в случае обращения за предоставлением У</w:t>
      </w:r>
      <w:r>
        <w:rPr>
          <w:sz w:val="24"/>
          <w:szCs w:val="24"/>
        </w:rPr>
        <w:t>слуги представителя Заявителя;</w:t>
      </w:r>
    </w:p>
    <w:p w:rsidR="005D3CB8" w:rsidRDefault="005D3CB8" w:rsidP="005D3CB8">
      <w:pPr>
        <w:spacing w:line="192" w:lineRule="auto"/>
        <w:ind w:firstLine="709"/>
      </w:pPr>
      <w:r>
        <w:rPr>
          <w:sz w:val="24"/>
          <w:szCs w:val="24"/>
        </w:rPr>
        <w:t>5. Документ, удостоверяющий полномочия представителя Заявителя, в случ</w:t>
      </w:r>
      <w:r w:rsidR="00544E36">
        <w:rPr>
          <w:sz w:val="24"/>
          <w:szCs w:val="24"/>
        </w:rPr>
        <w:t xml:space="preserve">ае обращения  </w:t>
      </w:r>
      <w:r>
        <w:rPr>
          <w:sz w:val="24"/>
          <w:szCs w:val="24"/>
        </w:rPr>
        <w:t xml:space="preserve">за предоставлением </w:t>
      </w:r>
      <w:r w:rsidR="007D29A3">
        <w:rPr>
          <w:sz w:val="24"/>
          <w:szCs w:val="24"/>
        </w:rPr>
        <w:t>У</w:t>
      </w:r>
      <w:r>
        <w:rPr>
          <w:sz w:val="24"/>
          <w:szCs w:val="24"/>
        </w:rPr>
        <w:t>слуги представителя Заявителя.</w:t>
      </w:r>
    </w:p>
    <w:p w:rsidR="005D3CB8" w:rsidRDefault="005D3CB8" w:rsidP="005D3CB8">
      <w:pPr>
        <w:spacing w:line="192" w:lineRule="auto"/>
        <w:ind w:firstLine="709"/>
        <w:rPr>
          <w:sz w:val="24"/>
          <w:szCs w:val="24"/>
        </w:rPr>
      </w:pPr>
    </w:p>
    <w:p w:rsidR="007D29A3" w:rsidRDefault="007D29A3" w:rsidP="007D29A3">
      <w:pPr>
        <w:rPr>
          <w:sz w:val="24"/>
          <w:szCs w:val="24"/>
        </w:rPr>
      </w:pPr>
      <w:r>
        <w:rPr>
          <w:sz w:val="24"/>
          <w:szCs w:val="24"/>
        </w:rPr>
        <w:t>Уполномоченный работник Организации ___________________________________________</w:t>
      </w:r>
    </w:p>
    <w:p w:rsidR="007D29A3" w:rsidRDefault="007D29A3" w:rsidP="007D29A3">
      <w:r>
        <w:rPr>
          <w:sz w:val="24"/>
          <w:szCs w:val="24"/>
        </w:rPr>
        <w:t xml:space="preserve">                                                                                              (подпись, фамилия, инициалы)</w:t>
      </w:r>
    </w:p>
    <w:p w:rsidR="007D29A3" w:rsidRDefault="007D29A3" w:rsidP="005D3CB8">
      <w:pPr>
        <w:spacing w:line="192" w:lineRule="auto"/>
        <w:rPr>
          <w:sz w:val="24"/>
          <w:szCs w:val="24"/>
        </w:rPr>
      </w:pPr>
    </w:p>
    <w:p w:rsidR="007D29A3" w:rsidRDefault="00E109E0" w:rsidP="007D29A3">
      <w:pPr>
        <w:ind w:firstLine="709"/>
      </w:pPr>
      <w:bookmarkStart w:id="24" w:name="__RefHeading___Toc83023833"/>
      <w:bookmarkEnd w:id="24"/>
      <w:r>
        <w:rPr>
          <w:sz w:val="24"/>
          <w:szCs w:val="24"/>
        </w:rPr>
        <w:t xml:space="preserve">«_____»_______________________ 20     г. </w:t>
      </w:r>
    </w:p>
    <w:p w:rsidR="007D29A3" w:rsidRDefault="007D29A3" w:rsidP="007D29A3">
      <w:pPr>
        <w:ind w:firstLine="709"/>
      </w:pPr>
    </w:p>
    <w:p w:rsidR="007D29A3" w:rsidRDefault="007D29A3" w:rsidP="007D29A3">
      <w:pPr>
        <w:ind w:firstLine="709"/>
        <w:sectPr w:rsidR="007D29A3" w:rsidSect="00041AA2">
          <w:pgSz w:w="11906" w:h="16838"/>
          <w:pgMar w:top="1134" w:right="567" w:bottom="1134" w:left="1701" w:header="709" w:footer="709" w:gutter="0"/>
          <w:cols w:space="720"/>
          <w:docGrid w:linePitch="272"/>
        </w:sectPr>
      </w:pPr>
    </w:p>
    <w:p w:rsidR="007D29A3" w:rsidRDefault="007D29A3" w:rsidP="007D29A3">
      <w:pPr>
        <w:ind w:firstLine="709"/>
        <w:jc w:val="right"/>
        <w:rPr>
          <w:iCs/>
          <w:sz w:val="24"/>
          <w:szCs w:val="24"/>
        </w:rPr>
      </w:pPr>
      <w:r>
        <w:rPr>
          <w:iCs/>
          <w:sz w:val="24"/>
          <w:szCs w:val="24"/>
        </w:rPr>
        <w:lastRenderedPageBreak/>
        <w:t xml:space="preserve">Приложение </w:t>
      </w:r>
      <w:r w:rsidR="004706C6" w:rsidRPr="00456A16">
        <w:rPr>
          <w:iCs/>
          <w:sz w:val="24"/>
          <w:szCs w:val="24"/>
        </w:rPr>
        <w:t xml:space="preserve">№ </w:t>
      </w:r>
      <w:r w:rsidR="00753CCF" w:rsidRPr="00456A16">
        <w:rPr>
          <w:iCs/>
          <w:sz w:val="24"/>
          <w:szCs w:val="24"/>
        </w:rPr>
        <w:t>6</w:t>
      </w:r>
    </w:p>
    <w:p w:rsidR="007D29A3" w:rsidRDefault="007D29A3" w:rsidP="007D29A3">
      <w:pPr>
        <w:ind w:firstLine="709"/>
        <w:jc w:val="right"/>
        <w:rPr>
          <w:bCs/>
          <w:sz w:val="24"/>
          <w:szCs w:val="24"/>
        </w:rPr>
      </w:pPr>
      <w:r>
        <w:rPr>
          <w:bCs/>
          <w:sz w:val="24"/>
          <w:szCs w:val="24"/>
        </w:rPr>
        <w:t xml:space="preserve">к </w:t>
      </w:r>
      <w:r w:rsidR="0088495C">
        <w:rPr>
          <w:bCs/>
          <w:sz w:val="24"/>
          <w:szCs w:val="24"/>
        </w:rPr>
        <w:t>а</w:t>
      </w:r>
      <w:r w:rsidR="005D3CB8">
        <w:rPr>
          <w:bCs/>
          <w:sz w:val="24"/>
          <w:szCs w:val="24"/>
        </w:rPr>
        <w:t>дминистративному регламенту</w:t>
      </w:r>
    </w:p>
    <w:p w:rsidR="007D29A3" w:rsidRDefault="005D3CB8" w:rsidP="007D29A3">
      <w:pPr>
        <w:ind w:firstLine="709"/>
        <w:jc w:val="right"/>
        <w:rPr>
          <w:bCs/>
          <w:sz w:val="24"/>
          <w:szCs w:val="24"/>
        </w:rPr>
      </w:pPr>
      <w:r>
        <w:rPr>
          <w:bCs/>
          <w:sz w:val="24"/>
          <w:szCs w:val="24"/>
        </w:rPr>
        <w:t xml:space="preserve"> предоставления муниципальной услуги</w:t>
      </w:r>
    </w:p>
    <w:p w:rsidR="007D29A3" w:rsidRDefault="005D3CB8" w:rsidP="007D29A3">
      <w:pPr>
        <w:ind w:firstLine="709"/>
        <w:jc w:val="right"/>
        <w:rPr>
          <w:color w:val="000000"/>
          <w:sz w:val="24"/>
          <w:szCs w:val="24"/>
        </w:rPr>
      </w:pPr>
      <w:r>
        <w:rPr>
          <w:bCs/>
          <w:sz w:val="24"/>
          <w:szCs w:val="24"/>
        </w:rPr>
        <w:t xml:space="preserve"> </w:t>
      </w:r>
      <w:r>
        <w:rPr>
          <w:color w:val="000000"/>
          <w:sz w:val="24"/>
          <w:szCs w:val="24"/>
        </w:rPr>
        <w:t>«Запись на обучение</w:t>
      </w:r>
    </w:p>
    <w:p w:rsidR="005D3CB8" w:rsidRPr="007D29A3" w:rsidRDefault="005D3CB8" w:rsidP="007D29A3">
      <w:pPr>
        <w:ind w:firstLine="709"/>
        <w:jc w:val="right"/>
      </w:pPr>
      <w:r>
        <w:rPr>
          <w:color w:val="000000"/>
          <w:sz w:val="24"/>
          <w:szCs w:val="24"/>
        </w:rPr>
        <w:t>по дополнительной образовательной программе</w:t>
      </w:r>
      <w:r>
        <w:rPr>
          <w:bCs/>
          <w:sz w:val="24"/>
          <w:szCs w:val="24"/>
        </w:rPr>
        <w:t>»</w:t>
      </w:r>
    </w:p>
    <w:p w:rsidR="007D29A3" w:rsidRDefault="007D29A3" w:rsidP="007D29A3">
      <w:pPr>
        <w:jc w:val="center"/>
        <w:rPr>
          <w:bCs/>
          <w:sz w:val="24"/>
          <w:szCs w:val="24"/>
        </w:rPr>
      </w:pPr>
      <w:bookmarkStart w:id="25" w:name="__RefHeading___Toc83023834"/>
      <w:bookmarkEnd w:id="25"/>
    </w:p>
    <w:p w:rsidR="005D3CB8" w:rsidRPr="007D29A3" w:rsidRDefault="005D3CB8" w:rsidP="007D29A3">
      <w:pPr>
        <w:jc w:val="center"/>
        <w:rPr>
          <w:sz w:val="24"/>
          <w:szCs w:val="24"/>
        </w:rPr>
      </w:pPr>
      <w:r>
        <w:rPr>
          <w:bCs/>
          <w:sz w:val="24"/>
          <w:szCs w:val="24"/>
        </w:rPr>
        <w:t xml:space="preserve"> </w:t>
      </w:r>
      <w:r w:rsidRPr="007D29A3">
        <w:rPr>
          <w:bCs/>
          <w:sz w:val="24"/>
          <w:szCs w:val="24"/>
        </w:rPr>
        <w:t>Форма договора об образовании</w:t>
      </w:r>
    </w:p>
    <w:p w:rsidR="005D3CB8" w:rsidRPr="007D29A3" w:rsidRDefault="005D3CB8" w:rsidP="005D3CB8">
      <w:pPr>
        <w:jc w:val="center"/>
        <w:rPr>
          <w:sz w:val="24"/>
          <w:szCs w:val="24"/>
        </w:rPr>
      </w:pPr>
      <w:r w:rsidRPr="007D29A3">
        <w:rPr>
          <w:sz w:val="24"/>
          <w:szCs w:val="24"/>
        </w:rPr>
        <w:t xml:space="preserve">на </w:t>
      </w:r>
      <w:proofErr w:type="gramStart"/>
      <w:r w:rsidRPr="007D29A3">
        <w:rPr>
          <w:sz w:val="24"/>
          <w:szCs w:val="24"/>
        </w:rPr>
        <w:t>обучение</w:t>
      </w:r>
      <w:proofErr w:type="gramEnd"/>
      <w:r w:rsidRPr="007D29A3">
        <w:rPr>
          <w:sz w:val="24"/>
          <w:szCs w:val="24"/>
        </w:rPr>
        <w:t xml:space="preserve"> по дополнительным общеобразовательным программам </w:t>
      </w:r>
    </w:p>
    <w:p w:rsidR="005D3CB8" w:rsidRDefault="005D3CB8" w:rsidP="005D3CB8">
      <w:pPr>
        <w:jc w:val="center"/>
        <w:rPr>
          <w:sz w:val="24"/>
          <w:szCs w:val="24"/>
        </w:rPr>
      </w:pPr>
      <w:r w:rsidRPr="007D29A3">
        <w:rPr>
          <w:sz w:val="24"/>
          <w:szCs w:val="24"/>
        </w:rPr>
        <w:t>в рамках персонифицированного финансирования дополнительного образования детей</w:t>
      </w:r>
    </w:p>
    <w:p w:rsidR="00ED10F3" w:rsidRDefault="00ED10F3" w:rsidP="005D3CB8">
      <w:pPr>
        <w:jc w:val="center"/>
        <w:rPr>
          <w:sz w:val="24"/>
          <w:szCs w:val="24"/>
        </w:rPr>
      </w:pPr>
    </w:p>
    <w:p w:rsidR="00ED10F3" w:rsidRDefault="00ED10F3" w:rsidP="00ED10F3">
      <w:pPr>
        <w:jc w:val="both"/>
        <w:rPr>
          <w:sz w:val="24"/>
          <w:szCs w:val="24"/>
        </w:rPr>
      </w:pPr>
      <w:r>
        <w:rPr>
          <w:sz w:val="24"/>
          <w:szCs w:val="24"/>
        </w:rPr>
        <w:t xml:space="preserve">«______» _________________ 20___ г.                                                                            </w:t>
      </w:r>
      <w:r w:rsidR="00297525">
        <w:rPr>
          <w:sz w:val="24"/>
          <w:szCs w:val="24"/>
        </w:rPr>
        <w:t xml:space="preserve">    </w:t>
      </w:r>
      <w:r>
        <w:rPr>
          <w:sz w:val="24"/>
          <w:szCs w:val="24"/>
        </w:rPr>
        <w:t>№ _____</w:t>
      </w:r>
    </w:p>
    <w:p w:rsidR="00ED10F3" w:rsidRPr="007D29A3" w:rsidRDefault="00ED10F3" w:rsidP="005D3CB8">
      <w:pPr>
        <w:jc w:val="center"/>
        <w:rPr>
          <w:sz w:val="24"/>
          <w:szCs w:val="24"/>
        </w:rPr>
      </w:pPr>
    </w:p>
    <w:p w:rsidR="00E109E0" w:rsidRDefault="00E109E0" w:rsidP="005D3CB8">
      <w:pPr>
        <w:rPr>
          <w:sz w:val="24"/>
          <w:szCs w:val="24"/>
        </w:rPr>
      </w:pPr>
    </w:p>
    <w:p w:rsidR="005D3CB8" w:rsidRDefault="005D3CB8" w:rsidP="002E16D6">
      <w:pPr>
        <w:ind w:right="-1"/>
        <w:jc w:val="both"/>
      </w:pPr>
      <w:r>
        <w:rPr>
          <w:sz w:val="24"/>
          <w:szCs w:val="24"/>
        </w:rPr>
        <w:t xml:space="preserve">Настоящий документ, размещенный в Автоматизированной информационной системе «Навигатор дополнительного образования в </w:t>
      </w:r>
      <w:r w:rsidRPr="00297525">
        <w:rPr>
          <w:sz w:val="24"/>
          <w:szCs w:val="24"/>
        </w:rPr>
        <w:t>субъекте Российской Федерации</w:t>
      </w:r>
      <w:r>
        <w:rPr>
          <w:sz w:val="24"/>
          <w:szCs w:val="24"/>
        </w:rPr>
        <w:t>» (далее – АИС «Навигатор») по адресу ___________________</w:t>
      </w:r>
      <w:r w:rsidR="00E109E0">
        <w:rPr>
          <w:sz w:val="24"/>
          <w:szCs w:val="24"/>
        </w:rPr>
        <w:t>____</w:t>
      </w:r>
      <w:r>
        <w:rPr>
          <w:sz w:val="24"/>
          <w:szCs w:val="24"/>
        </w:rPr>
        <w:t>_______, является предложением (офертой) _____________________________________________________________________</w:t>
      </w:r>
    </w:p>
    <w:p w:rsidR="005D3CB8" w:rsidRDefault="005D3CB8" w:rsidP="002E16D6">
      <w:pPr>
        <w:ind w:right="-1"/>
        <w:jc w:val="center"/>
      </w:pPr>
      <w:r>
        <w:rPr>
          <w:sz w:val="24"/>
          <w:szCs w:val="24"/>
        </w:rPr>
        <w:t xml:space="preserve"> </w:t>
      </w:r>
      <w:r>
        <w:t>(полное наименование Организации</w:t>
      </w:r>
      <w:r>
        <w:rPr>
          <w:iCs/>
          <w:spacing w:val="2"/>
          <w:shd w:val="clear" w:color="auto" w:fill="FFFFFF"/>
        </w:rPr>
        <w:t>, осуществляющей образовательную деятельность по дополнительным образовательным программам</w:t>
      </w:r>
      <w:r>
        <w:t>)</w:t>
      </w:r>
    </w:p>
    <w:p w:rsidR="005D3CB8" w:rsidRDefault="005D3CB8" w:rsidP="002E16D6">
      <w:pPr>
        <w:ind w:right="-1"/>
        <w:jc w:val="both"/>
      </w:pPr>
      <w:r>
        <w:rPr>
          <w:sz w:val="24"/>
          <w:szCs w:val="24"/>
        </w:rPr>
        <w:t xml:space="preserve">(далее ‒ Организация), </w:t>
      </w:r>
      <w:proofErr w:type="gramStart"/>
      <w:r>
        <w:rPr>
          <w:sz w:val="24"/>
          <w:szCs w:val="24"/>
        </w:rPr>
        <w:t>действующее</w:t>
      </w:r>
      <w:proofErr w:type="gramEnd"/>
      <w:r>
        <w:rPr>
          <w:sz w:val="24"/>
          <w:szCs w:val="24"/>
        </w:rPr>
        <w:t xml:space="preserve"> на основании лицензии № _____________, выданной __________________________________________________, в лице директора Организации</w:t>
      </w:r>
    </w:p>
    <w:p w:rsidR="005D3CB8" w:rsidRDefault="005D3CB8" w:rsidP="002E16D6">
      <w:pPr>
        <w:ind w:left="2124" w:right="-1" w:firstLine="708"/>
      </w:pPr>
      <w:r>
        <w:t xml:space="preserve">(кем, когда) </w:t>
      </w:r>
    </w:p>
    <w:p w:rsidR="005D3CB8" w:rsidRDefault="005D3CB8" w:rsidP="002E16D6">
      <w:pPr>
        <w:ind w:right="-1"/>
        <w:jc w:val="both"/>
      </w:pPr>
      <w:r>
        <w:rPr>
          <w:sz w:val="24"/>
          <w:szCs w:val="24"/>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proofErr w:type="gramStart"/>
      <w:r>
        <w:rPr>
          <w:sz w:val="24"/>
          <w:szCs w:val="24"/>
        </w:rPr>
        <w:t>с</w:t>
      </w:r>
      <w:proofErr w:type="gramEnd"/>
      <w:r>
        <w:rPr>
          <w:sz w:val="24"/>
          <w:szCs w:val="24"/>
        </w:rPr>
        <w:t xml:space="preserve"> ___________________________________________________________________, </w:t>
      </w:r>
    </w:p>
    <w:p w:rsidR="005D3CB8" w:rsidRDefault="005D3CB8" w:rsidP="002E16D6">
      <w:pPr>
        <w:ind w:left="1416" w:right="-1" w:firstLine="708"/>
      </w:pPr>
      <w:r>
        <w:rPr>
          <w:sz w:val="18"/>
          <w:szCs w:val="24"/>
        </w:rPr>
        <w:t>(</w:t>
      </w:r>
      <w:r>
        <w:rPr>
          <w:sz w:val="18"/>
        </w:rPr>
        <w:t>Ф.И.О. родителя (законного представителя) несовершеннолетнего)</w:t>
      </w:r>
      <w:r>
        <w:rPr>
          <w:sz w:val="24"/>
          <w:szCs w:val="24"/>
        </w:rPr>
        <w:t xml:space="preserve"> </w:t>
      </w:r>
    </w:p>
    <w:p w:rsidR="00544E36" w:rsidRDefault="005D3CB8" w:rsidP="002E16D6">
      <w:pPr>
        <w:ind w:right="-1"/>
        <w:rPr>
          <w:sz w:val="24"/>
          <w:szCs w:val="24"/>
        </w:rPr>
      </w:pPr>
      <w:r>
        <w:rPr>
          <w:sz w:val="24"/>
          <w:szCs w:val="24"/>
        </w:rPr>
        <w:t>имен</w:t>
      </w:r>
      <w:r w:rsidR="00544E36">
        <w:rPr>
          <w:sz w:val="24"/>
          <w:szCs w:val="24"/>
        </w:rPr>
        <w:t>уемый в дальнейшем «Заказчик»  и _________________________________</w:t>
      </w:r>
      <w:r>
        <w:rPr>
          <w:sz w:val="24"/>
          <w:szCs w:val="24"/>
        </w:rPr>
        <w:t xml:space="preserve">, именуемый </w:t>
      </w:r>
    </w:p>
    <w:p w:rsidR="00544E36" w:rsidRDefault="00544E36" w:rsidP="002E16D6">
      <w:pPr>
        <w:ind w:left="708" w:right="-1" w:firstLine="708"/>
      </w:pPr>
      <w:r>
        <w:rPr>
          <w:szCs w:val="24"/>
        </w:rPr>
        <w:t xml:space="preserve">                                                                  (Ф.И.О. лица, зачисляемого на обучение) </w:t>
      </w:r>
    </w:p>
    <w:p w:rsidR="007D29A3" w:rsidRDefault="005D3CB8" w:rsidP="002E16D6">
      <w:pPr>
        <w:ind w:right="-1"/>
        <w:rPr>
          <w:sz w:val="24"/>
          <w:szCs w:val="24"/>
        </w:rPr>
      </w:pPr>
      <w:r>
        <w:rPr>
          <w:sz w:val="24"/>
          <w:szCs w:val="24"/>
        </w:rPr>
        <w:t>в дальнейшем</w:t>
      </w:r>
      <w:r w:rsidR="00544E36">
        <w:rPr>
          <w:sz w:val="24"/>
          <w:szCs w:val="24"/>
        </w:rPr>
        <w:t xml:space="preserve"> </w:t>
      </w:r>
      <w:r>
        <w:rPr>
          <w:sz w:val="24"/>
          <w:szCs w:val="24"/>
        </w:rPr>
        <w:t>«Обучающийся», совместно именуемые «Стороны».</w:t>
      </w:r>
    </w:p>
    <w:p w:rsidR="007D29A3" w:rsidRDefault="007D29A3" w:rsidP="002E16D6">
      <w:pPr>
        <w:ind w:right="-1"/>
        <w:rPr>
          <w:sz w:val="24"/>
          <w:szCs w:val="24"/>
        </w:rPr>
      </w:pPr>
    </w:p>
    <w:p w:rsidR="005D3CB8" w:rsidRPr="00CD7DFF" w:rsidRDefault="005D3CB8" w:rsidP="002E16D6">
      <w:pPr>
        <w:ind w:right="-1"/>
        <w:jc w:val="center"/>
      </w:pPr>
      <w:r w:rsidRPr="00CD7DFF">
        <w:rPr>
          <w:bCs/>
          <w:sz w:val="24"/>
          <w:szCs w:val="24"/>
        </w:rPr>
        <w:t>1. Предмет договора</w:t>
      </w:r>
    </w:p>
    <w:p w:rsidR="00297525" w:rsidRDefault="00297525" w:rsidP="002E16D6">
      <w:pPr>
        <w:tabs>
          <w:tab w:val="left" w:pos="284"/>
          <w:tab w:val="left" w:pos="476"/>
        </w:tabs>
        <w:suppressAutoHyphens/>
        <w:ind w:right="-1" w:firstLine="709"/>
        <w:contextualSpacing/>
        <w:jc w:val="both"/>
      </w:pPr>
      <w:r>
        <w:rPr>
          <w:sz w:val="24"/>
          <w:szCs w:val="24"/>
        </w:rPr>
        <w:t xml:space="preserve">1.1. </w:t>
      </w:r>
      <w:r w:rsidR="005D3CB8">
        <w:rPr>
          <w:sz w:val="24"/>
          <w:szCs w:val="24"/>
        </w:rPr>
        <w:t>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rsidR="00297525" w:rsidRDefault="00297525" w:rsidP="002E16D6">
      <w:pPr>
        <w:tabs>
          <w:tab w:val="left" w:pos="284"/>
          <w:tab w:val="left" w:pos="476"/>
        </w:tabs>
        <w:suppressAutoHyphens/>
        <w:ind w:right="-1" w:firstLine="709"/>
        <w:contextualSpacing/>
        <w:jc w:val="both"/>
      </w:pPr>
      <w:r w:rsidRPr="00297525">
        <w:rPr>
          <w:sz w:val="24"/>
          <w:szCs w:val="24"/>
        </w:rPr>
        <w:t>1.1.1.</w:t>
      </w:r>
      <w:r w:rsidRPr="00297525">
        <w:t xml:space="preserve"> </w:t>
      </w:r>
      <w:r w:rsidR="005D3CB8">
        <w:rPr>
          <w:sz w:val="24"/>
          <w:szCs w:val="24"/>
        </w:rPr>
        <w:t xml:space="preserve">заполнение формы записи на </w:t>
      </w:r>
      <w:proofErr w:type="gramStart"/>
      <w:r w:rsidR="005D3CB8">
        <w:rPr>
          <w:sz w:val="24"/>
          <w:szCs w:val="24"/>
        </w:rPr>
        <w:t>обучение</w:t>
      </w:r>
      <w:proofErr w:type="gramEnd"/>
      <w:r w:rsidR="005D3CB8">
        <w:rPr>
          <w:sz w:val="24"/>
          <w:szCs w:val="24"/>
        </w:rPr>
        <w:t xml:space="preserve"> по выбранной дополнительной общеобразовательной программе (части дополнительной общеобразовательной программы) посредством АИС «Навигатор»;</w:t>
      </w:r>
    </w:p>
    <w:p w:rsidR="00297525" w:rsidRDefault="00297525" w:rsidP="002E16D6">
      <w:pPr>
        <w:tabs>
          <w:tab w:val="left" w:pos="284"/>
          <w:tab w:val="left" w:pos="476"/>
        </w:tabs>
        <w:suppressAutoHyphens/>
        <w:ind w:right="-1" w:firstLine="709"/>
        <w:contextualSpacing/>
        <w:jc w:val="both"/>
      </w:pPr>
      <w:r w:rsidRPr="00297525">
        <w:rPr>
          <w:sz w:val="24"/>
          <w:szCs w:val="24"/>
        </w:rPr>
        <w:t>1.1.2.</w:t>
      </w:r>
      <w:r>
        <w:t xml:space="preserve"> </w:t>
      </w:r>
      <w:r w:rsidR="005D3CB8">
        <w:rPr>
          <w:sz w:val="24"/>
          <w:szCs w:val="24"/>
        </w:rPr>
        <w:t>ознакомление с условиями оферты в АИС «Навигатор» по адресу __________________;</w:t>
      </w:r>
    </w:p>
    <w:p w:rsidR="00297525" w:rsidRDefault="00297525" w:rsidP="002E16D6">
      <w:pPr>
        <w:tabs>
          <w:tab w:val="left" w:pos="284"/>
          <w:tab w:val="left" w:pos="476"/>
        </w:tabs>
        <w:suppressAutoHyphens/>
        <w:ind w:right="-1" w:firstLine="709"/>
        <w:contextualSpacing/>
        <w:jc w:val="both"/>
      </w:pPr>
      <w:r w:rsidRPr="00297525">
        <w:rPr>
          <w:sz w:val="24"/>
          <w:szCs w:val="24"/>
        </w:rPr>
        <w:t>1.1.3.</w:t>
      </w:r>
      <w:r w:rsidRPr="00297525">
        <w:t xml:space="preserve"> </w:t>
      </w:r>
      <w:r w:rsidR="005D3CB8" w:rsidRPr="00297525">
        <w:rPr>
          <w:sz w:val="24"/>
          <w:szCs w:val="24"/>
        </w:rP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297525" w:rsidRDefault="00297525" w:rsidP="002E16D6">
      <w:pPr>
        <w:tabs>
          <w:tab w:val="left" w:pos="284"/>
          <w:tab w:val="left" w:pos="476"/>
        </w:tabs>
        <w:suppressAutoHyphens/>
        <w:ind w:right="-1" w:firstLine="709"/>
        <w:contextualSpacing/>
        <w:jc w:val="both"/>
      </w:pPr>
      <w:r w:rsidRPr="00297525">
        <w:rPr>
          <w:sz w:val="24"/>
          <w:szCs w:val="24"/>
        </w:rPr>
        <w:t>1.</w:t>
      </w:r>
      <w:r>
        <w:rPr>
          <w:sz w:val="24"/>
          <w:szCs w:val="24"/>
        </w:rPr>
        <w:t>2.</w:t>
      </w:r>
      <w:r>
        <w:t xml:space="preserve"> </w:t>
      </w:r>
      <w:proofErr w:type="gramStart"/>
      <w:r w:rsidR="005D3CB8">
        <w:rPr>
          <w:sz w:val="24"/>
          <w:szCs w:val="24"/>
        </w:rPr>
        <w:t xml:space="preserve">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w:t>
      </w:r>
      <w:r w:rsidR="00E109E0">
        <w:rPr>
          <w:sz w:val="24"/>
          <w:szCs w:val="24"/>
        </w:rPr>
        <w:t>Алтайском крае, утвержденным приказом М</w:t>
      </w:r>
      <w:r w:rsidR="005D3CB8">
        <w:rPr>
          <w:sz w:val="24"/>
          <w:szCs w:val="24"/>
        </w:rPr>
        <w:t xml:space="preserve">инистерства образования </w:t>
      </w:r>
      <w:r w:rsidR="00E109E0">
        <w:rPr>
          <w:sz w:val="24"/>
          <w:szCs w:val="24"/>
        </w:rPr>
        <w:t xml:space="preserve">и науки Алтайского края </w:t>
      </w:r>
      <w:r w:rsidR="0055110E">
        <w:rPr>
          <w:sz w:val="24"/>
          <w:szCs w:val="24"/>
        </w:rPr>
        <w:t xml:space="preserve"> от 30.08.2019</w:t>
      </w:r>
      <w:r w:rsidR="005D3CB8">
        <w:rPr>
          <w:sz w:val="24"/>
          <w:szCs w:val="24"/>
        </w:rPr>
        <w:t xml:space="preserve"> № </w:t>
      </w:r>
      <w:r w:rsidR="0055110E">
        <w:rPr>
          <w:sz w:val="24"/>
          <w:szCs w:val="24"/>
        </w:rPr>
        <w:t>1282</w:t>
      </w:r>
      <w:r w:rsidR="005D3CB8">
        <w:rPr>
          <w:sz w:val="24"/>
          <w:szCs w:val="24"/>
        </w:rPr>
        <w:t xml:space="preserve"> «Об утверждении правил </w:t>
      </w:r>
      <w:r w:rsidR="0055110E">
        <w:rPr>
          <w:sz w:val="24"/>
          <w:szCs w:val="24"/>
        </w:rPr>
        <w:t xml:space="preserve">внедрения и функционирования системы </w:t>
      </w:r>
      <w:r w:rsidR="005D3CB8">
        <w:rPr>
          <w:sz w:val="24"/>
          <w:szCs w:val="24"/>
        </w:rPr>
        <w:t xml:space="preserve">персонифицированного финансирования дополнительного образования детей в </w:t>
      </w:r>
      <w:r w:rsidR="0055110E">
        <w:rPr>
          <w:sz w:val="24"/>
          <w:szCs w:val="24"/>
        </w:rPr>
        <w:t>Алтайском крае</w:t>
      </w:r>
      <w:r w:rsidR="005D3CB8">
        <w:rPr>
          <w:sz w:val="24"/>
          <w:szCs w:val="24"/>
        </w:rPr>
        <w:t>».</w:t>
      </w:r>
      <w:proofErr w:type="gramEnd"/>
    </w:p>
    <w:p w:rsidR="007D29A3" w:rsidRPr="007D29A3" w:rsidRDefault="00297525" w:rsidP="002E16D6">
      <w:pPr>
        <w:tabs>
          <w:tab w:val="left" w:pos="284"/>
          <w:tab w:val="left" w:pos="476"/>
        </w:tabs>
        <w:suppressAutoHyphens/>
        <w:ind w:right="-1" w:firstLine="709"/>
        <w:contextualSpacing/>
        <w:jc w:val="both"/>
      </w:pPr>
      <w:r w:rsidRPr="00297525">
        <w:rPr>
          <w:sz w:val="24"/>
          <w:szCs w:val="24"/>
        </w:rPr>
        <w:lastRenderedPageBreak/>
        <w:t>1.3.</w:t>
      </w:r>
      <w:r>
        <w:t xml:space="preserve"> </w:t>
      </w:r>
      <w:proofErr w:type="gramStart"/>
      <w:r w:rsidR="005D3CB8">
        <w:rPr>
          <w:sz w:val="24"/>
          <w:szCs w:val="24"/>
        </w:rPr>
        <w:t xml:space="preserve">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w:t>
      </w:r>
      <w:r w:rsidR="0055110E">
        <w:rPr>
          <w:sz w:val="24"/>
          <w:szCs w:val="24"/>
        </w:rPr>
        <w:t>Алтайском крае</w:t>
      </w:r>
      <w:r w:rsidR="005D3CB8">
        <w:rPr>
          <w:sz w:val="24"/>
          <w:szCs w:val="24"/>
        </w:rPr>
        <w:t xml:space="preserve"> в соответствии с Правилами персонифицированного финансирования дополнительного образования детей в </w:t>
      </w:r>
      <w:r w:rsidR="0055110E">
        <w:rPr>
          <w:sz w:val="24"/>
          <w:szCs w:val="24"/>
        </w:rPr>
        <w:t>Алтайском крае</w:t>
      </w:r>
      <w:r w:rsidR="005D3CB8">
        <w:rPr>
          <w:sz w:val="24"/>
          <w:szCs w:val="24"/>
        </w:rPr>
        <w:t xml:space="preserve">, утвержденными приказом </w:t>
      </w:r>
      <w:r w:rsidR="0055110E">
        <w:rPr>
          <w:sz w:val="24"/>
          <w:szCs w:val="24"/>
        </w:rPr>
        <w:t>Министерства образования и науки Алтайского края  от 30.08.2019 № 1282 «Об утверждении правил внедрения и функционирования системы</w:t>
      </w:r>
      <w:proofErr w:type="gramEnd"/>
      <w:r w:rsidR="0055110E">
        <w:rPr>
          <w:sz w:val="24"/>
          <w:szCs w:val="24"/>
        </w:rPr>
        <w:t xml:space="preserve"> персонифицированного финансирования дополнительного образования детей в Алтайском крае»</w:t>
      </w:r>
      <w:r w:rsidR="005D3CB8">
        <w:rPr>
          <w:sz w:val="24"/>
          <w:szCs w:val="24"/>
        </w:rPr>
        <w:t>, Федеральным законом от 29.12.2012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rsidR="007D29A3" w:rsidRPr="007D29A3" w:rsidRDefault="007D29A3" w:rsidP="007D29A3">
      <w:pPr>
        <w:tabs>
          <w:tab w:val="left" w:pos="476"/>
        </w:tabs>
        <w:suppressAutoHyphens/>
        <w:ind w:left="709" w:right="-143"/>
        <w:contextualSpacing/>
        <w:jc w:val="both"/>
      </w:pPr>
    </w:p>
    <w:p w:rsidR="007D29A3" w:rsidRPr="00CD7DFF" w:rsidRDefault="005D3CB8" w:rsidP="002E16D6">
      <w:pPr>
        <w:tabs>
          <w:tab w:val="left" w:pos="476"/>
        </w:tabs>
        <w:suppressAutoHyphens/>
        <w:ind w:left="709" w:right="-1"/>
        <w:contextualSpacing/>
        <w:jc w:val="center"/>
        <w:rPr>
          <w:bCs/>
          <w:sz w:val="24"/>
          <w:szCs w:val="24"/>
        </w:rPr>
      </w:pPr>
      <w:r w:rsidRPr="00CD7DFF">
        <w:rPr>
          <w:bCs/>
          <w:sz w:val="24"/>
          <w:szCs w:val="24"/>
        </w:rPr>
        <w:t>2. Права и обязанности Сторон</w:t>
      </w:r>
    </w:p>
    <w:p w:rsidR="00297525" w:rsidRPr="00CD7DFF" w:rsidRDefault="005D3CB8" w:rsidP="002E16D6">
      <w:pPr>
        <w:tabs>
          <w:tab w:val="left" w:pos="476"/>
        </w:tabs>
        <w:suppressAutoHyphens/>
        <w:ind w:left="709" w:right="-1"/>
        <w:contextualSpacing/>
        <w:jc w:val="both"/>
      </w:pPr>
      <w:r w:rsidRPr="00CD7DFF">
        <w:rPr>
          <w:bCs/>
          <w:sz w:val="24"/>
          <w:szCs w:val="24"/>
        </w:rPr>
        <w:t>2.1. Права и обязанности Исполнителя</w:t>
      </w:r>
    </w:p>
    <w:p w:rsidR="00297525" w:rsidRDefault="00297525" w:rsidP="002E16D6">
      <w:pPr>
        <w:tabs>
          <w:tab w:val="left" w:pos="476"/>
        </w:tabs>
        <w:suppressAutoHyphens/>
        <w:ind w:right="-1" w:firstLine="709"/>
        <w:contextualSpacing/>
        <w:jc w:val="both"/>
      </w:pPr>
      <w:r w:rsidRPr="00297525">
        <w:rPr>
          <w:sz w:val="24"/>
          <w:szCs w:val="24"/>
        </w:rPr>
        <w:t>2.1.1.</w:t>
      </w:r>
      <w:r>
        <w:t xml:space="preserve"> </w:t>
      </w:r>
      <w:r w:rsidR="005D3CB8">
        <w:rPr>
          <w:sz w:val="24"/>
          <w:szCs w:val="24"/>
        </w:rPr>
        <w:t>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5D3CB8" w:rsidRDefault="00297525" w:rsidP="002E16D6">
      <w:pPr>
        <w:tabs>
          <w:tab w:val="left" w:pos="476"/>
        </w:tabs>
        <w:suppressAutoHyphens/>
        <w:ind w:right="-1" w:firstLine="709"/>
        <w:contextualSpacing/>
        <w:jc w:val="both"/>
      </w:pPr>
      <w:r w:rsidRPr="00297525">
        <w:rPr>
          <w:sz w:val="24"/>
          <w:szCs w:val="24"/>
        </w:rPr>
        <w:t>2.1.2.</w:t>
      </w:r>
      <w:r>
        <w:t xml:space="preserve"> </w:t>
      </w:r>
      <w:r w:rsidR="005D3CB8">
        <w:rPr>
          <w:sz w:val="24"/>
          <w:szCs w:val="24"/>
        </w:rPr>
        <w:t xml:space="preserve">Зачислить </w:t>
      </w:r>
      <w:proofErr w:type="gramStart"/>
      <w:r w:rsidR="005D3CB8">
        <w:rPr>
          <w:sz w:val="24"/>
          <w:szCs w:val="24"/>
        </w:rPr>
        <w:t>Обучающегося</w:t>
      </w:r>
      <w:proofErr w:type="gramEnd"/>
      <w:r w:rsidR="005D3CB8">
        <w:rPr>
          <w:sz w:val="24"/>
          <w:szCs w:val="24"/>
        </w:rPr>
        <w:t xml:space="preserve"> на дополнительной общеобразовательной программе (отдельную часть дополнительной общеобразовательной программы) _____________________________________________________________________________, </w:t>
      </w:r>
    </w:p>
    <w:p w:rsidR="005D3CB8" w:rsidRDefault="005D3CB8" w:rsidP="002E16D6">
      <w:pPr>
        <w:tabs>
          <w:tab w:val="left" w:pos="142"/>
          <w:tab w:val="left" w:pos="639"/>
        </w:tabs>
        <w:ind w:right="-1"/>
      </w:pPr>
      <w:r>
        <w:t>(наименование образовательной программы, части общеобразовательной программы)</w:t>
      </w:r>
    </w:p>
    <w:p w:rsidR="00297525" w:rsidRDefault="005D3CB8" w:rsidP="002E16D6">
      <w:pPr>
        <w:tabs>
          <w:tab w:val="left" w:pos="142"/>
          <w:tab w:val="left" w:pos="639"/>
        </w:tabs>
        <w:ind w:right="-1"/>
      </w:pPr>
      <w:r>
        <w:rPr>
          <w:sz w:val="24"/>
          <w:szCs w:val="24"/>
        </w:rPr>
        <w:t>форма обучения ____________________.</w:t>
      </w:r>
    </w:p>
    <w:p w:rsidR="00297525" w:rsidRPr="00297525" w:rsidRDefault="00297525" w:rsidP="002E16D6">
      <w:pPr>
        <w:tabs>
          <w:tab w:val="left" w:pos="142"/>
          <w:tab w:val="left" w:pos="639"/>
        </w:tabs>
        <w:ind w:right="-1" w:firstLine="709"/>
        <w:rPr>
          <w:sz w:val="24"/>
          <w:szCs w:val="24"/>
        </w:rPr>
      </w:pPr>
      <w:r w:rsidRPr="00297525">
        <w:rPr>
          <w:sz w:val="24"/>
          <w:szCs w:val="24"/>
        </w:rPr>
        <w:t xml:space="preserve">2.1.3. </w:t>
      </w:r>
      <w:r w:rsidR="005D3CB8" w:rsidRPr="00297525">
        <w:rPr>
          <w:sz w:val="24"/>
          <w:szCs w:val="24"/>
        </w:rPr>
        <w:t xml:space="preserve">Обеспечивать защиту прав </w:t>
      </w:r>
      <w:proofErr w:type="gramStart"/>
      <w:r w:rsidR="005D3CB8" w:rsidRPr="00297525">
        <w:rPr>
          <w:sz w:val="24"/>
          <w:szCs w:val="24"/>
        </w:rPr>
        <w:t>Обучающегося</w:t>
      </w:r>
      <w:proofErr w:type="gramEnd"/>
      <w:r w:rsidR="005D3CB8" w:rsidRPr="00297525">
        <w:rPr>
          <w:sz w:val="24"/>
          <w:szCs w:val="24"/>
        </w:rPr>
        <w:t xml:space="preserve"> в соответствии с законодательством.</w:t>
      </w:r>
    </w:p>
    <w:p w:rsidR="00297525" w:rsidRDefault="00297525" w:rsidP="002E16D6">
      <w:pPr>
        <w:tabs>
          <w:tab w:val="left" w:pos="142"/>
          <w:tab w:val="left" w:pos="639"/>
        </w:tabs>
        <w:ind w:right="-1" w:firstLine="709"/>
        <w:jc w:val="both"/>
      </w:pPr>
      <w:r w:rsidRPr="00297525">
        <w:rPr>
          <w:sz w:val="24"/>
          <w:szCs w:val="24"/>
        </w:rPr>
        <w:t>2.1.4.</w:t>
      </w:r>
      <w:r>
        <w:t xml:space="preserve"> </w:t>
      </w:r>
      <w:r w:rsidR="005D3CB8">
        <w:rPr>
          <w:sz w:val="24"/>
          <w:szCs w:val="24"/>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297525" w:rsidRDefault="00297525" w:rsidP="002E16D6">
      <w:pPr>
        <w:tabs>
          <w:tab w:val="left" w:pos="142"/>
          <w:tab w:val="left" w:pos="639"/>
        </w:tabs>
        <w:ind w:right="-1" w:firstLine="709"/>
        <w:jc w:val="both"/>
      </w:pPr>
      <w:r w:rsidRPr="00297525">
        <w:rPr>
          <w:sz w:val="24"/>
          <w:szCs w:val="24"/>
        </w:rPr>
        <w:t>2.1.5.</w:t>
      </w:r>
      <w:r>
        <w:t xml:space="preserve"> </w:t>
      </w:r>
      <w:r w:rsidR="005D3CB8">
        <w:rPr>
          <w:sz w:val="24"/>
          <w:szCs w:val="24"/>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297525" w:rsidRDefault="00297525" w:rsidP="002E16D6">
      <w:pPr>
        <w:tabs>
          <w:tab w:val="left" w:pos="142"/>
          <w:tab w:val="left" w:pos="639"/>
        </w:tabs>
        <w:ind w:right="-1" w:firstLine="709"/>
        <w:jc w:val="both"/>
      </w:pPr>
      <w:r w:rsidRPr="00297525">
        <w:rPr>
          <w:sz w:val="24"/>
          <w:szCs w:val="24"/>
        </w:rPr>
        <w:t>2.1.6</w:t>
      </w:r>
      <w:r>
        <w:t>.</w:t>
      </w:r>
      <w:r w:rsidR="00126A4F">
        <w:t xml:space="preserve"> </w:t>
      </w:r>
      <w:r w:rsidR="005D3CB8">
        <w:rPr>
          <w:spacing w:val="-4"/>
          <w:sz w:val="24"/>
          <w:szCs w:val="24"/>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297525" w:rsidRDefault="00297525" w:rsidP="002E16D6">
      <w:pPr>
        <w:tabs>
          <w:tab w:val="left" w:pos="142"/>
          <w:tab w:val="left" w:pos="639"/>
        </w:tabs>
        <w:ind w:right="-1" w:firstLine="709"/>
        <w:jc w:val="both"/>
      </w:pPr>
      <w:r w:rsidRPr="00297525">
        <w:rPr>
          <w:sz w:val="24"/>
          <w:szCs w:val="24"/>
        </w:rPr>
        <w:t>2.1.7.</w:t>
      </w:r>
      <w:r>
        <w:t xml:space="preserve"> </w:t>
      </w:r>
      <w:r w:rsidR="005D3CB8">
        <w:rPr>
          <w:sz w:val="24"/>
          <w:szCs w:val="24"/>
        </w:rPr>
        <w:t>Гарантировать предоставление образовательной услуги в полном объеме согласно учебному плану.</w:t>
      </w:r>
    </w:p>
    <w:p w:rsidR="00297525" w:rsidRDefault="00297525" w:rsidP="002E16D6">
      <w:pPr>
        <w:tabs>
          <w:tab w:val="left" w:pos="142"/>
          <w:tab w:val="left" w:pos="639"/>
        </w:tabs>
        <w:ind w:right="-1" w:firstLine="709"/>
        <w:jc w:val="both"/>
      </w:pPr>
      <w:r w:rsidRPr="00297525">
        <w:rPr>
          <w:sz w:val="24"/>
          <w:szCs w:val="24"/>
        </w:rPr>
        <w:t>2.1.8.</w:t>
      </w:r>
      <w:r>
        <w:t xml:space="preserve"> </w:t>
      </w:r>
      <w:r w:rsidR="005D3CB8">
        <w:rPr>
          <w:sz w:val="24"/>
          <w:szCs w:val="24"/>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297525" w:rsidRDefault="00297525" w:rsidP="002E16D6">
      <w:pPr>
        <w:tabs>
          <w:tab w:val="left" w:pos="142"/>
          <w:tab w:val="left" w:pos="639"/>
        </w:tabs>
        <w:ind w:right="-1" w:firstLine="709"/>
        <w:jc w:val="both"/>
      </w:pPr>
      <w:r w:rsidRPr="00297525">
        <w:rPr>
          <w:sz w:val="24"/>
          <w:szCs w:val="24"/>
        </w:rPr>
        <w:t>2.1.9.</w:t>
      </w:r>
      <w:r>
        <w:t xml:space="preserve"> </w:t>
      </w:r>
      <w:r w:rsidR="005D3CB8">
        <w:rPr>
          <w:sz w:val="24"/>
          <w:szCs w:val="24"/>
        </w:rPr>
        <w:t>Осуществлять подготовку к участию Обучающегося в соревнованиях, конкурсах и олимпиадах различного уровня.</w:t>
      </w:r>
    </w:p>
    <w:p w:rsidR="00297525" w:rsidRDefault="00297525" w:rsidP="002E16D6">
      <w:pPr>
        <w:tabs>
          <w:tab w:val="left" w:pos="142"/>
          <w:tab w:val="left" w:pos="639"/>
        </w:tabs>
        <w:ind w:right="-1" w:firstLine="709"/>
        <w:jc w:val="both"/>
      </w:pPr>
      <w:r w:rsidRPr="00297525">
        <w:rPr>
          <w:sz w:val="24"/>
          <w:szCs w:val="24"/>
        </w:rPr>
        <w:t>2.1.10.</w:t>
      </w:r>
      <w:r>
        <w:t xml:space="preserve"> </w:t>
      </w:r>
      <w:r w:rsidR="005D3CB8">
        <w:rPr>
          <w:sz w:val="24"/>
          <w:szCs w:val="24"/>
        </w:rPr>
        <w:t xml:space="preserve">Сохранять место за </w:t>
      </w:r>
      <w:proofErr w:type="gramStart"/>
      <w:r w:rsidR="005D3CB8">
        <w:rPr>
          <w:sz w:val="24"/>
          <w:szCs w:val="24"/>
        </w:rPr>
        <w:t>Обучающимся</w:t>
      </w:r>
      <w:proofErr w:type="gramEnd"/>
      <w:r w:rsidR="005D3CB8">
        <w:rPr>
          <w:sz w:val="24"/>
          <w:szCs w:val="24"/>
        </w:rPr>
        <w:t xml:space="preserve"> в случае его болезни, лечения, карантина и других случаях пропуска занятий по уважительной причине.</w:t>
      </w:r>
    </w:p>
    <w:p w:rsidR="00297525" w:rsidRDefault="00297525" w:rsidP="002E16D6">
      <w:pPr>
        <w:tabs>
          <w:tab w:val="left" w:pos="142"/>
          <w:tab w:val="left" w:pos="639"/>
        </w:tabs>
        <w:ind w:right="-1" w:firstLine="709"/>
        <w:jc w:val="both"/>
      </w:pPr>
      <w:r w:rsidRPr="00297525">
        <w:rPr>
          <w:sz w:val="24"/>
          <w:szCs w:val="24"/>
        </w:rPr>
        <w:t>2.1.11.</w:t>
      </w:r>
      <w:r>
        <w:t xml:space="preserve"> </w:t>
      </w:r>
      <w:r w:rsidR="005D3CB8">
        <w:rPr>
          <w:sz w:val="24"/>
          <w:szCs w:val="24"/>
        </w:rPr>
        <w:t>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rsidR="00B459C3" w:rsidRDefault="00297525" w:rsidP="002E16D6">
      <w:pPr>
        <w:tabs>
          <w:tab w:val="left" w:pos="142"/>
          <w:tab w:val="left" w:pos="639"/>
        </w:tabs>
        <w:ind w:right="-1" w:firstLine="709"/>
        <w:jc w:val="both"/>
      </w:pPr>
      <w:r w:rsidRPr="00297525">
        <w:rPr>
          <w:sz w:val="24"/>
          <w:szCs w:val="24"/>
        </w:rPr>
        <w:t>2.1.12.</w:t>
      </w:r>
      <w:r>
        <w:t xml:space="preserve"> </w:t>
      </w:r>
      <w:r w:rsidR="005D3CB8">
        <w:rPr>
          <w:sz w:val="24"/>
          <w:szCs w:val="24"/>
        </w:rPr>
        <w:t>В случае, предусмотренном п. 2.1.11</w:t>
      </w:r>
      <w:r w:rsidR="0055110E">
        <w:rPr>
          <w:sz w:val="24"/>
          <w:szCs w:val="24"/>
        </w:rPr>
        <w:t xml:space="preserve"> </w:t>
      </w:r>
      <w:r w:rsidR="005D3CB8">
        <w:rPr>
          <w:sz w:val="24"/>
          <w:szCs w:val="24"/>
        </w:rPr>
        <w:t xml:space="preserve">предложить </w:t>
      </w:r>
      <w:proofErr w:type="gramStart"/>
      <w:r w:rsidR="005D3CB8">
        <w:rPr>
          <w:sz w:val="24"/>
          <w:szCs w:val="24"/>
        </w:rPr>
        <w:t>Обучающемуся</w:t>
      </w:r>
      <w:proofErr w:type="gramEnd"/>
      <w:r w:rsidR="005D3CB8">
        <w:rPr>
          <w:sz w:val="24"/>
          <w:szCs w:val="24"/>
        </w:rPr>
        <w:t xml:space="preserve">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rsidR="005D3CB8" w:rsidRDefault="005D3CB8" w:rsidP="002E16D6">
      <w:pPr>
        <w:tabs>
          <w:tab w:val="left" w:pos="142"/>
          <w:tab w:val="left" w:pos="1701"/>
        </w:tabs>
        <w:suppressAutoHyphens/>
        <w:ind w:left="709" w:right="-1"/>
        <w:contextualSpacing/>
        <w:jc w:val="both"/>
      </w:pPr>
      <w:r w:rsidRPr="00B459C3">
        <w:rPr>
          <w:b/>
          <w:bCs/>
          <w:sz w:val="24"/>
          <w:szCs w:val="24"/>
        </w:rPr>
        <w:t>2.2. Исполнитель вправе:</w:t>
      </w:r>
    </w:p>
    <w:p w:rsidR="005D3CB8" w:rsidRDefault="00126A4F" w:rsidP="002E16D6">
      <w:pPr>
        <w:tabs>
          <w:tab w:val="left" w:pos="142"/>
        </w:tabs>
        <w:suppressAutoHyphens/>
        <w:spacing w:line="100" w:lineRule="atLeast"/>
        <w:ind w:right="-1" w:firstLine="709"/>
        <w:jc w:val="both"/>
      </w:pPr>
      <w:r>
        <w:rPr>
          <w:kern w:val="2"/>
          <w:sz w:val="24"/>
          <w:szCs w:val="24"/>
          <w:lang w:eastAsia="ar-SA"/>
        </w:rPr>
        <w:t xml:space="preserve">2.2.1. </w:t>
      </w:r>
      <w:r w:rsidR="005D3CB8">
        <w:rPr>
          <w:kern w:val="2"/>
          <w:sz w:val="24"/>
          <w:szCs w:val="24"/>
          <w:lang w:eastAsia="ar-SA"/>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5D3CB8" w:rsidRDefault="00126A4F" w:rsidP="002E16D6">
      <w:pPr>
        <w:tabs>
          <w:tab w:val="left" w:pos="142"/>
        </w:tabs>
        <w:suppressAutoHyphens/>
        <w:spacing w:line="100" w:lineRule="atLeast"/>
        <w:ind w:right="-1" w:firstLine="709"/>
        <w:jc w:val="both"/>
      </w:pPr>
      <w:r>
        <w:rPr>
          <w:kern w:val="2"/>
          <w:sz w:val="24"/>
          <w:szCs w:val="24"/>
          <w:lang w:eastAsia="ar-SA"/>
        </w:rPr>
        <w:lastRenderedPageBreak/>
        <w:t xml:space="preserve">2.2.2. </w:t>
      </w:r>
      <w:r w:rsidR="005D3CB8">
        <w:rPr>
          <w:kern w:val="2"/>
          <w:sz w:val="24"/>
          <w:szCs w:val="24"/>
          <w:lang w:eastAsia="ar-SA"/>
        </w:rPr>
        <w:t>Устанавливать режим работы Организации (расписание занятий, их сменность, продолжительность учебной недели и т.д.) в соответствии с Уставом.</w:t>
      </w:r>
    </w:p>
    <w:p w:rsidR="005D3CB8" w:rsidRDefault="00126A4F" w:rsidP="002E16D6">
      <w:pPr>
        <w:tabs>
          <w:tab w:val="left" w:pos="142"/>
        </w:tabs>
        <w:suppressAutoHyphens/>
        <w:spacing w:line="100" w:lineRule="atLeast"/>
        <w:ind w:right="-1" w:firstLine="709"/>
        <w:jc w:val="both"/>
      </w:pPr>
      <w:r>
        <w:rPr>
          <w:kern w:val="2"/>
          <w:sz w:val="24"/>
          <w:szCs w:val="24"/>
          <w:lang w:eastAsia="ar-SA"/>
        </w:rPr>
        <w:t xml:space="preserve">2.2.3. </w:t>
      </w:r>
      <w:r w:rsidR="005D3CB8">
        <w:rPr>
          <w:kern w:val="2"/>
          <w:sz w:val="24"/>
          <w:szCs w:val="24"/>
          <w:lang w:eastAsia="ar-SA"/>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126A4F" w:rsidRDefault="00126A4F" w:rsidP="002E16D6">
      <w:pPr>
        <w:tabs>
          <w:tab w:val="left" w:pos="142"/>
        </w:tabs>
        <w:suppressAutoHyphens/>
        <w:spacing w:line="100" w:lineRule="atLeast"/>
        <w:ind w:right="-1" w:firstLine="709"/>
        <w:jc w:val="both"/>
      </w:pPr>
      <w:r>
        <w:rPr>
          <w:kern w:val="2"/>
          <w:sz w:val="24"/>
          <w:szCs w:val="24"/>
          <w:lang w:eastAsia="ar-SA"/>
        </w:rPr>
        <w:t xml:space="preserve">2.2.4. </w:t>
      </w:r>
      <w:r w:rsidR="005D3CB8">
        <w:rPr>
          <w:kern w:val="2"/>
          <w:sz w:val="24"/>
          <w:szCs w:val="24"/>
          <w:lang w:eastAsia="ar-SA"/>
        </w:rPr>
        <w:t xml:space="preserve">Привлекать Заказчика к ответственности в случае причинения Организации имущественного </w:t>
      </w:r>
      <w:proofErr w:type="gramStart"/>
      <w:r w:rsidR="005D3CB8">
        <w:rPr>
          <w:kern w:val="2"/>
          <w:sz w:val="24"/>
          <w:szCs w:val="24"/>
          <w:lang w:eastAsia="ar-SA"/>
        </w:rPr>
        <w:t>вреда</w:t>
      </w:r>
      <w:proofErr w:type="gramEnd"/>
      <w:r w:rsidR="005D3CB8">
        <w:rPr>
          <w:kern w:val="2"/>
          <w:sz w:val="24"/>
          <w:szCs w:val="24"/>
          <w:lang w:eastAsia="ar-SA"/>
        </w:rPr>
        <w:t xml:space="preserve"> по вине Обучающегося в соответствии с действующим законодательством.</w:t>
      </w:r>
    </w:p>
    <w:p w:rsidR="005D3CB8" w:rsidRPr="00CD7DFF" w:rsidRDefault="005D3CB8" w:rsidP="002E16D6">
      <w:pPr>
        <w:tabs>
          <w:tab w:val="left" w:pos="142"/>
        </w:tabs>
        <w:suppressAutoHyphens/>
        <w:spacing w:line="100" w:lineRule="atLeast"/>
        <w:ind w:right="-1" w:firstLine="709"/>
        <w:jc w:val="both"/>
      </w:pPr>
      <w:r w:rsidRPr="00CD7DFF">
        <w:rPr>
          <w:bCs/>
          <w:sz w:val="24"/>
          <w:szCs w:val="24"/>
        </w:rPr>
        <w:t>2.3. Заказчик (Обучающийся) обязан:</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2.3.1</w:t>
      </w:r>
      <w:r w:rsidR="0066267B">
        <w:rPr>
          <w:kern w:val="2"/>
          <w:sz w:val="24"/>
          <w:szCs w:val="24"/>
          <w:lang w:eastAsia="ar-SA"/>
        </w:rPr>
        <w:t xml:space="preserve">. </w:t>
      </w:r>
      <w:r w:rsidR="005D3CB8">
        <w:rPr>
          <w:kern w:val="2"/>
          <w:sz w:val="24"/>
          <w:szCs w:val="24"/>
          <w:lang w:eastAsia="ar-SA"/>
        </w:rPr>
        <w:t>Соблюдать Правила внутреннего распорядка Организации и следовать Уставу Организации.</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 xml:space="preserve">2.3.2. </w:t>
      </w:r>
      <w:r w:rsidR="005D3CB8">
        <w:rPr>
          <w:kern w:val="2"/>
          <w:sz w:val="24"/>
          <w:szCs w:val="24"/>
          <w:lang w:eastAsia="ar-SA"/>
        </w:rPr>
        <w:t>Обеспечивать посещение занятий в соответствии с утвержденным расписанием.</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 xml:space="preserve">2.3.3. </w:t>
      </w:r>
      <w:r w:rsidR="005D3CB8">
        <w:rPr>
          <w:kern w:val="2"/>
          <w:sz w:val="24"/>
          <w:szCs w:val="24"/>
          <w:lang w:eastAsia="ar-SA"/>
        </w:rPr>
        <w:t xml:space="preserve">Обеспечивать Обучающегося необходимыми средствами </w:t>
      </w:r>
      <w:proofErr w:type="gramStart"/>
      <w:r w:rsidR="005D3CB8">
        <w:rPr>
          <w:kern w:val="2"/>
          <w:sz w:val="24"/>
          <w:szCs w:val="24"/>
          <w:lang w:eastAsia="ar-SA"/>
        </w:rPr>
        <w:t>обучения</w:t>
      </w:r>
      <w:proofErr w:type="gramEnd"/>
      <w:r w:rsidR="005D3CB8">
        <w:rPr>
          <w:kern w:val="2"/>
          <w:sz w:val="24"/>
          <w:szCs w:val="24"/>
          <w:lang w:eastAsia="ar-SA"/>
        </w:rPr>
        <w:t xml:space="preserve"> по дополнительным общеобразовательным программам.</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 xml:space="preserve">2.3.4. </w:t>
      </w:r>
      <w:r w:rsidR="005D3CB8">
        <w:rPr>
          <w:kern w:val="2"/>
          <w:sz w:val="24"/>
          <w:szCs w:val="24"/>
          <w:lang w:eastAsia="ar-SA"/>
        </w:rPr>
        <w:t>Своевременно информировать педагогических работников о болезни ребенка или возможном отсутствии.</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 xml:space="preserve">2.3.5. </w:t>
      </w:r>
      <w:r w:rsidR="005D3CB8">
        <w:rPr>
          <w:kern w:val="2"/>
          <w:sz w:val="24"/>
          <w:szCs w:val="24"/>
          <w:lang w:eastAsia="ar-SA"/>
        </w:rPr>
        <w:t xml:space="preserve">Извещать педагогических работников о сопровождающих в Организацию и домой </w:t>
      </w:r>
      <w:proofErr w:type="gramStart"/>
      <w:r w:rsidR="005D3CB8">
        <w:rPr>
          <w:kern w:val="2"/>
          <w:sz w:val="24"/>
          <w:szCs w:val="24"/>
          <w:lang w:eastAsia="ar-SA"/>
        </w:rPr>
        <w:t>Обучающегося</w:t>
      </w:r>
      <w:proofErr w:type="gramEnd"/>
      <w:r w:rsidR="005D3CB8">
        <w:rPr>
          <w:kern w:val="2"/>
          <w:sz w:val="24"/>
          <w:szCs w:val="24"/>
          <w:lang w:eastAsia="ar-SA"/>
        </w:rPr>
        <w:t>.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5D3CB8" w:rsidRPr="00CD7DFF" w:rsidRDefault="005D3CB8" w:rsidP="002E16D6">
      <w:pPr>
        <w:tabs>
          <w:tab w:val="left" w:pos="-5103"/>
          <w:tab w:val="left" w:pos="142"/>
        </w:tabs>
        <w:spacing w:line="100" w:lineRule="atLeast"/>
        <w:ind w:right="-1" w:firstLine="709"/>
      </w:pPr>
      <w:r w:rsidRPr="00CD7DFF">
        <w:rPr>
          <w:bCs/>
          <w:kern w:val="2"/>
          <w:sz w:val="24"/>
          <w:szCs w:val="24"/>
          <w:lang w:eastAsia="ar-SA"/>
        </w:rPr>
        <w:t>2.4. Заказчик (Обучающийся) вправе:</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 xml:space="preserve">2.4.1. </w:t>
      </w:r>
      <w:r w:rsidR="005D3CB8">
        <w:rPr>
          <w:kern w:val="2"/>
          <w:sz w:val="24"/>
          <w:szCs w:val="24"/>
          <w:lang w:eastAsia="ar-SA"/>
        </w:rPr>
        <w:t>Знакомиться с дополнительными общеобразовательными программами, технологиями и формами обучения.</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 xml:space="preserve">2.4.2. </w:t>
      </w:r>
      <w:r w:rsidR="005D3CB8">
        <w:rPr>
          <w:kern w:val="2"/>
          <w:sz w:val="24"/>
          <w:szCs w:val="24"/>
          <w:lang w:eastAsia="ar-SA"/>
        </w:rPr>
        <w:t>Требовать предоставление информации по вопросам организации образовательного процесса.</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 xml:space="preserve">2.4.3. </w:t>
      </w:r>
      <w:r w:rsidR="005D3CB8">
        <w:rPr>
          <w:kern w:val="2"/>
          <w:sz w:val="24"/>
          <w:szCs w:val="24"/>
          <w:lang w:eastAsia="ar-SA"/>
        </w:rPr>
        <w:t>Участвовать в управлении Организацией в соответствии с ее Уставом.</w:t>
      </w:r>
    </w:p>
    <w:p w:rsidR="005D3CB8" w:rsidRDefault="00126A4F" w:rsidP="002E16D6">
      <w:pPr>
        <w:tabs>
          <w:tab w:val="left" w:pos="-5103"/>
          <w:tab w:val="left" w:pos="142"/>
        </w:tabs>
        <w:suppressAutoHyphens/>
        <w:spacing w:line="100" w:lineRule="atLeast"/>
        <w:ind w:right="-1" w:firstLine="709"/>
        <w:jc w:val="both"/>
      </w:pPr>
      <w:r>
        <w:rPr>
          <w:kern w:val="2"/>
          <w:sz w:val="24"/>
          <w:szCs w:val="24"/>
          <w:lang w:eastAsia="ar-SA"/>
        </w:rPr>
        <w:t xml:space="preserve">2.4.4. </w:t>
      </w:r>
      <w:r w:rsidR="005D3CB8">
        <w:rPr>
          <w:kern w:val="2"/>
          <w:sz w:val="24"/>
          <w:szCs w:val="24"/>
          <w:lang w:eastAsia="ar-SA"/>
        </w:rPr>
        <w:t>Принимать участие в организации и проведении совместных мероприятий и праздников.</w:t>
      </w:r>
    </w:p>
    <w:p w:rsidR="00126A4F" w:rsidRDefault="00126A4F" w:rsidP="002E16D6">
      <w:pPr>
        <w:tabs>
          <w:tab w:val="left" w:pos="-5103"/>
          <w:tab w:val="left" w:pos="142"/>
        </w:tabs>
        <w:suppressAutoHyphens/>
        <w:spacing w:line="100" w:lineRule="atLeast"/>
        <w:ind w:right="-1" w:firstLine="709"/>
        <w:jc w:val="both"/>
        <w:rPr>
          <w:kern w:val="2"/>
          <w:sz w:val="24"/>
          <w:szCs w:val="24"/>
          <w:lang w:eastAsia="ar-SA"/>
        </w:rPr>
      </w:pPr>
      <w:r>
        <w:rPr>
          <w:kern w:val="2"/>
          <w:sz w:val="24"/>
          <w:szCs w:val="24"/>
          <w:lang w:eastAsia="ar-SA"/>
        </w:rPr>
        <w:t xml:space="preserve">2.4.5. </w:t>
      </w:r>
      <w:r w:rsidR="005D3CB8">
        <w:rPr>
          <w:kern w:val="2"/>
          <w:sz w:val="24"/>
          <w:szCs w:val="24"/>
          <w:lang w:eastAsia="ar-SA"/>
        </w:rPr>
        <w:t>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126A4F" w:rsidRDefault="00126A4F" w:rsidP="00126A4F">
      <w:pPr>
        <w:tabs>
          <w:tab w:val="left" w:pos="-5103"/>
          <w:tab w:val="left" w:pos="142"/>
        </w:tabs>
        <w:suppressAutoHyphens/>
        <w:spacing w:line="100" w:lineRule="atLeast"/>
        <w:ind w:right="-143" w:firstLine="709"/>
        <w:jc w:val="both"/>
        <w:rPr>
          <w:kern w:val="2"/>
          <w:sz w:val="24"/>
          <w:szCs w:val="24"/>
          <w:lang w:eastAsia="ar-SA"/>
        </w:rPr>
      </w:pPr>
    </w:p>
    <w:p w:rsidR="005D3CB8" w:rsidRPr="00CD7DFF" w:rsidRDefault="00126A4F" w:rsidP="002E16D6">
      <w:pPr>
        <w:tabs>
          <w:tab w:val="left" w:pos="-5103"/>
          <w:tab w:val="left" w:pos="142"/>
        </w:tabs>
        <w:suppressAutoHyphens/>
        <w:spacing w:line="100" w:lineRule="atLeast"/>
        <w:ind w:right="-1" w:firstLine="709"/>
        <w:jc w:val="center"/>
        <w:rPr>
          <w:sz w:val="24"/>
          <w:szCs w:val="24"/>
        </w:rPr>
      </w:pPr>
      <w:r w:rsidRPr="00CD7DFF">
        <w:rPr>
          <w:kern w:val="2"/>
          <w:sz w:val="24"/>
          <w:szCs w:val="24"/>
          <w:lang w:eastAsia="ar-SA"/>
        </w:rPr>
        <w:t xml:space="preserve">3. </w:t>
      </w:r>
      <w:r w:rsidR="005D3CB8" w:rsidRPr="00CD7DFF">
        <w:rPr>
          <w:bCs/>
          <w:sz w:val="24"/>
          <w:szCs w:val="24"/>
        </w:rPr>
        <w:t>Вопросы персонифицированного финансирования</w:t>
      </w:r>
    </w:p>
    <w:p w:rsidR="005D3CB8" w:rsidRDefault="00126A4F" w:rsidP="002E16D6">
      <w:pPr>
        <w:tabs>
          <w:tab w:val="left" w:pos="476"/>
        </w:tabs>
        <w:suppressAutoHyphens/>
        <w:spacing w:line="100" w:lineRule="atLeast"/>
        <w:ind w:right="-1" w:firstLine="709"/>
        <w:jc w:val="both"/>
      </w:pPr>
      <w:r>
        <w:rPr>
          <w:kern w:val="2"/>
          <w:sz w:val="24"/>
          <w:szCs w:val="24"/>
          <w:lang w:eastAsia="ar-SA"/>
        </w:rPr>
        <w:t xml:space="preserve">3.1. </w:t>
      </w:r>
      <w:r w:rsidR="005D3CB8">
        <w:rPr>
          <w:kern w:val="2"/>
          <w:sz w:val="24"/>
          <w:szCs w:val="24"/>
          <w:lang w:eastAsia="ar-SA"/>
        </w:rPr>
        <w:t>Номер сертификата дополнительного образования: _______________</w:t>
      </w:r>
    </w:p>
    <w:p w:rsidR="005D3CB8" w:rsidRDefault="00126A4F" w:rsidP="002E16D6">
      <w:pPr>
        <w:tabs>
          <w:tab w:val="left" w:pos="476"/>
        </w:tabs>
        <w:suppressAutoHyphens/>
        <w:spacing w:line="100" w:lineRule="atLeast"/>
        <w:ind w:right="-1" w:firstLine="709"/>
        <w:jc w:val="both"/>
      </w:pPr>
      <w:r>
        <w:rPr>
          <w:kern w:val="2"/>
          <w:sz w:val="24"/>
          <w:szCs w:val="24"/>
          <w:lang w:eastAsia="ar-SA"/>
        </w:rPr>
        <w:t xml:space="preserve">3.2. </w:t>
      </w:r>
      <w:r w:rsidR="005D3CB8">
        <w:rPr>
          <w:kern w:val="2"/>
          <w:sz w:val="24"/>
          <w:szCs w:val="24"/>
          <w:lang w:eastAsia="ar-SA"/>
        </w:rPr>
        <w:t>Срок освоения образовательной программы \ части образовательной программы составляет ________ часов.</w:t>
      </w:r>
    </w:p>
    <w:p w:rsidR="005D3CB8" w:rsidRDefault="00126A4F" w:rsidP="002E16D6">
      <w:pPr>
        <w:tabs>
          <w:tab w:val="left" w:pos="476"/>
        </w:tabs>
        <w:suppressAutoHyphens/>
        <w:spacing w:line="100" w:lineRule="atLeast"/>
        <w:ind w:right="-1" w:firstLine="709"/>
        <w:jc w:val="both"/>
      </w:pPr>
      <w:r>
        <w:rPr>
          <w:kern w:val="2"/>
          <w:sz w:val="24"/>
          <w:szCs w:val="24"/>
          <w:lang w:eastAsia="ar-SA"/>
        </w:rPr>
        <w:t xml:space="preserve">3.3. </w:t>
      </w:r>
      <w:r w:rsidR="005D3CB8">
        <w:rPr>
          <w:kern w:val="2"/>
          <w:sz w:val="24"/>
          <w:szCs w:val="24"/>
          <w:lang w:eastAsia="ar-SA"/>
        </w:rPr>
        <w:t>Дата начала обучения: ___/___/_______</w:t>
      </w:r>
    </w:p>
    <w:p w:rsidR="005D3CB8" w:rsidRDefault="00126A4F" w:rsidP="002E16D6">
      <w:pPr>
        <w:tabs>
          <w:tab w:val="left" w:pos="476"/>
        </w:tabs>
        <w:suppressAutoHyphens/>
        <w:spacing w:line="100" w:lineRule="atLeast"/>
        <w:ind w:right="-1" w:firstLine="709"/>
        <w:jc w:val="both"/>
      </w:pPr>
      <w:r>
        <w:rPr>
          <w:kern w:val="2"/>
          <w:sz w:val="24"/>
          <w:szCs w:val="24"/>
          <w:lang w:eastAsia="ar-SA"/>
        </w:rPr>
        <w:t xml:space="preserve">3.4. </w:t>
      </w:r>
      <w:r w:rsidR="005D3CB8">
        <w:rPr>
          <w:kern w:val="2"/>
          <w:sz w:val="24"/>
          <w:szCs w:val="24"/>
          <w:lang w:eastAsia="ar-SA"/>
        </w:rPr>
        <w:t>Дата завершения обучения: ___/___/_______</w:t>
      </w:r>
    </w:p>
    <w:p w:rsidR="005D3CB8" w:rsidRDefault="00126A4F" w:rsidP="002E16D6">
      <w:pPr>
        <w:tabs>
          <w:tab w:val="left" w:pos="476"/>
        </w:tabs>
        <w:suppressAutoHyphens/>
        <w:spacing w:line="100" w:lineRule="atLeast"/>
        <w:ind w:right="-1" w:firstLine="709"/>
        <w:jc w:val="both"/>
      </w:pPr>
      <w:r>
        <w:rPr>
          <w:kern w:val="2"/>
          <w:sz w:val="24"/>
          <w:szCs w:val="24"/>
          <w:lang w:eastAsia="ar-SA"/>
        </w:rPr>
        <w:t xml:space="preserve">3.5. </w:t>
      </w:r>
      <w:r w:rsidR="005D3CB8">
        <w:rPr>
          <w:kern w:val="2"/>
          <w:sz w:val="24"/>
          <w:szCs w:val="24"/>
          <w:lang w:eastAsia="ar-SA"/>
        </w:rPr>
        <w:t xml:space="preserve">Стоимость образовательной услуги за период </w:t>
      </w:r>
      <w:proofErr w:type="gramStart"/>
      <w:r w:rsidR="005D3CB8">
        <w:rPr>
          <w:kern w:val="2"/>
          <w:sz w:val="24"/>
          <w:szCs w:val="24"/>
          <w:lang w:eastAsia="ar-SA"/>
        </w:rPr>
        <w:t>с даты начала</w:t>
      </w:r>
      <w:proofErr w:type="gramEnd"/>
      <w:r w:rsidR="005D3CB8">
        <w:rPr>
          <w:kern w:val="2"/>
          <w:sz w:val="24"/>
          <w:szCs w:val="24"/>
          <w:lang w:eastAsia="ar-SA"/>
        </w:rPr>
        <w:t xml:space="preserve"> обучения до даты завершения обучения составляет _____________.</w:t>
      </w:r>
    </w:p>
    <w:p w:rsidR="005D3CB8" w:rsidRDefault="00126A4F" w:rsidP="002E16D6">
      <w:pPr>
        <w:tabs>
          <w:tab w:val="left" w:pos="476"/>
        </w:tabs>
        <w:suppressAutoHyphens/>
        <w:spacing w:line="100" w:lineRule="atLeast"/>
        <w:ind w:right="-1" w:firstLine="709"/>
        <w:jc w:val="both"/>
      </w:pPr>
      <w:r>
        <w:rPr>
          <w:kern w:val="2"/>
          <w:sz w:val="24"/>
          <w:szCs w:val="24"/>
          <w:lang w:eastAsia="ar-SA"/>
        </w:rPr>
        <w:t xml:space="preserve">3.6. </w:t>
      </w:r>
      <w:proofErr w:type="gramStart"/>
      <w:r w:rsidR="005D3CB8">
        <w:rPr>
          <w:kern w:val="2"/>
          <w:sz w:val="24"/>
          <w:szCs w:val="24"/>
          <w:lang w:eastAsia="ar-SA"/>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roofErr w:type="gramEnd"/>
    </w:p>
    <w:p w:rsidR="005D3CB8" w:rsidRDefault="00126A4F" w:rsidP="002E16D6">
      <w:pPr>
        <w:tabs>
          <w:tab w:val="left" w:pos="476"/>
        </w:tabs>
        <w:suppressAutoHyphens/>
        <w:spacing w:line="100" w:lineRule="atLeast"/>
        <w:ind w:right="-1" w:firstLine="709"/>
        <w:jc w:val="both"/>
      </w:pPr>
      <w:r>
        <w:rPr>
          <w:kern w:val="2"/>
          <w:sz w:val="24"/>
          <w:szCs w:val="24"/>
          <w:lang w:eastAsia="ar-SA"/>
        </w:rPr>
        <w:t xml:space="preserve">3.7. </w:t>
      </w:r>
      <w:r w:rsidR="005D3CB8">
        <w:rPr>
          <w:kern w:val="2"/>
          <w:sz w:val="24"/>
          <w:szCs w:val="24"/>
          <w:lang w:eastAsia="ar-SA"/>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B459C3" w:rsidRDefault="00126A4F" w:rsidP="002E16D6">
      <w:pPr>
        <w:tabs>
          <w:tab w:val="left" w:pos="476"/>
        </w:tabs>
        <w:suppressAutoHyphens/>
        <w:spacing w:line="100" w:lineRule="atLeast"/>
        <w:ind w:right="-1" w:firstLine="709"/>
        <w:jc w:val="both"/>
      </w:pPr>
      <w:r>
        <w:rPr>
          <w:kern w:val="2"/>
          <w:sz w:val="24"/>
          <w:szCs w:val="24"/>
          <w:lang w:eastAsia="ar-SA"/>
        </w:rPr>
        <w:t xml:space="preserve">3.8. </w:t>
      </w:r>
      <w:r w:rsidR="005D3CB8">
        <w:rPr>
          <w:kern w:val="2"/>
          <w:sz w:val="24"/>
          <w:szCs w:val="24"/>
          <w:lang w:eastAsia="ar-SA"/>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5D3CB8" w:rsidRPr="00CD7DFF" w:rsidRDefault="00126A4F" w:rsidP="002E16D6">
      <w:pPr>
        <w:pStyle w:val="aa"/>
        <w:tabs>
          <w:tab w:val="left" w:pos="993"/>
        </w:tabs>
        <w:suppressAutoHyphens/>
        <w:spacing w:after="0" w:line="100" w:lineRule="atLeast"/>
        <w:ind w:left="0" w:right="-1"/>
        <w:jc w:val="center"/>
        <w:rPr>
          <w:rFonts w:ascii="Times New Roman" w:hAnsi="Times New Roman" w:cs="Times New Roman"/>
        </w:rPr>
      </w:pPr>
      <w:r w:rsidRPr="00CD7DFF">
        <w:rPr>
          <w:rFonts w:ascii="Times New Roman" w:hAnsi="Times New Roman" w:cs="Times New Roman"/>
          <w:bCs/>
          <w:kern w:val="2"/>
          <w:sz w:val="24"/>
          <w:szCs w:val="24"/>
          <w:lang w:eastAsia="ar-SA"/>
        </w:rPr>
        <w:lastRenderedPageBreak/>
        <w:t xml:space="preserve">4. </w:t>
      </w:r>
      <w:r w:rsidR="005D3CB8" w:rsidRPr="00CD7DFF">
        <w:rPr>
          <w:rFonts w:ascii="Times New Roman" w:hAnsi="Times New Roman" w:cs="Times New Roman"/>
          <w:bCs/>
          <w:kern w:val="2"/>
          <w:sz w:val="24"/>
          <w:szCs w:val="24"/>
          <w:lang w:eastAsia="ar-SA"/>
        </w:rPr>
        <w:t>Ответственность Сторон за неисполнение или ненадлежащее исполнение обязательств по договору, порядок разрешения споров</w:t>
      </w:r>
    </w:p>
    <w:p w:rsidR="005D3CB8" w:rsidRDefault="00126A4F" w:rsidP="002E16D6">
      <w:pPr>
        <w:tabs>
          <w:tab w:val="left" w:pos="142"/>
        </w:tabs>
        <w:suppressAutoHyphens/>
        <w:spacing w:line="100" w:lineRule="atLeast"/>
        <w:ind w:left="142" w:right="-1" w:firstLine="709"/>
        <w:jc w:val="both"/>
      </w:pPr>
      <w:r>
        <w:rPr>
          <w:kern w:val="2"/>
          <w:sz w:val="24"/>
          <w:szCs w:val="24"/>
          <w:lang w:eastAsia="ar-SA"/>
        </w:rPr>
        <w:t xml:space="preserve">4.1. </w:t>
      </w:r>
      <w:r w:rsidR="005D3CB8">
        <w:rPr>
          <w:kern w:val="2"/>
          <w:sz w:val="24"/>
          <w:szCs w:val="24"/>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26A4F" w:rsidRDefault="00126A4F" w:rsidP="002E16D6">
      <w:pPr>
        <w:tabs>
          <w:tab w:val="left" w:pos="142"/>
        </w:tabs>
        <w:suppressAutoHyphens/>
        <w:spacing w:line="100" w:lineRule="atLeast"/>
        <w:ind w:left="142" w:right="-1" w:firstLine="709"/>
        <w:jc w:val="both"/>
        <w:rPr>
          <w:kern w:val="2"/>
          <w:sz w:val="24"/>
          <w:szCs w:val="24"/>
          <w:lang w:eastAsia="ar-SA"/>
        </w:rPr>
      </w:pPr>
      <w:r>
        <w:rPr>
          <w:kern w:val="2"/>
          <w:sz w:val="24"/>
          <w:szCs w:val="24"/>
          <w:lang w:eastAsia="ar-SA"/>
        </w:rPr>
        <w:t xml:space="preserve">4.2. </w:t>
      </w:r>
      <w:r w:rsidR="005D3CB8">
        <w:rPr>
          <w:kern w:val="2"/>
          <w:sz w:val="24"/>
          <w:szCs w:val="24"/>
          <w:lang w:eastAsia="ar-SA"/>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126A4F" w:rsidRDefault="00126A4F" w:rsidP="00126A4F">
      <w:pPr>
        <w:tabs>
          <w:tab w:val="left" w:pos="142"/>
        </w:tabs>
        <w:suppressAutoHyphens/>
        <w:spacing w:line="100" w:lineRule="atLeast"/>
        <w:ind w:left="142" w:right="-142" w:firstLine="709"/>
        <w:jc w:val="both"/>
      </w:pPr>
    </w:p>
    <w:p w:rsidR="005D3CB8" w:rsidRPr="00CD7DFF" w:rsidRDefault="00126A4F" w:rsidP="00CD7DFF">
      <w:pPr>
        <w:tabs>
          <w:tab w:val="left" w:pos="0"/>
        </w:tabs>
        <w:suppressAutoHyphens/>
        <w:spacing w:line="100" w:lineRule="atLeast"/>
        <w:ind w:right="-142"/>
        <w:jc w:val="center"/>
      </w:pPr>
      <w:r w:rsidRPr="00CD7DFF">
        <w:rPr>
          <w:sz w:val="24"/>
          <w:szCs w:val="24"/>
        </w:rPr>
        <w:t>5.</w:t>
      </w:r>
      <w:r w:rsidRPr="00CD7DFF">
        <w:t xml:space="preserve"> </w:t>
      </w:r>
      <w:r w:rsidR="005D3CB8" w:rsidRPr="00CD7DFF">
        <w:rPr>
          <w:bCs/>
          <w:kern w:val="2"/>
          <w:sz w:val="24"/>
          <w:szCs w:val="24"/>
          <w:lang w:eastAsia="ar-SA"/>
        </w:rPr>
        <w:t>Основания изменения и расторжения договора</w:t>
      </w:r>
    </w:p>
    <w:p w:rsidR="00126A4F" w:rsidRDefault="00126A4F" w:rsidP="002E16D6">
      <w:pPr>
        <w:tabs>
          <w:tab w:val="left" w:pos="142"/>
        </w:tabs>
        <w:suppressAutoHyphens/>
        <w:spacing w:line="100" w:lineRule="atLeast"/>
        <w:ind w:right="-1" w:firstLine="709"/>
        <w:jc w:val="both"/>
      </w:pPr>
      <w:r>
        <w:rPr>
          <w:kern w:val="2"/>
          <w:sz w:val="24"/>
          <w:szCs w:val="24"/>
          <w:lang w:eastAsia="ar-SA"/>
        </w:rPr>
        <w:t xml:space="preserve">5.1. </w:t>
      </w:r>
      <w:r w:rsidR="005D3CB8" w:rsidRPr="00126A4F">
        <w:rPr>
          <w:kern w:val="2"/>
          <w:sz w:val="24"/>
          <w:szCs w:val="24"/>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126A4F" w:rsidRPr="00126A4F" w:rsidRDefault="00126A4F" w:rsidP="002E16D6">
      <w:pPr>
        <w:tabs>
          <w:tab w:val="left" w:pos="142"/>
        </w:tabs>
        <w:suppressAutoHyphens/>
        <w:spacing w:line="100" w:lineRule="atLeast"/>
        <w:ind w:right="-1" w:firstLine="709"/>
        <w:jc w:val="both"/>
        <w:rPr>
          <w:sz w:val="24"/>
          <w:szCs w:val="24"/>
        </w:rPr>
      </w:pPr>
      <w:r w:rsidRPr="00126A4F">
        <w:rPr>
          <w:sz w:val="24"/>
          <w:szCs w:val="24"/>
        </w:rPr>
        <w:t xml:space="preserve">5.2. </w:t>
      </w:r>
      <w:r w:rsidR="005D3CB8" w:rsidRPr="00126A4F">
        <w:rPr>
          <w:kern w:val="2"/>
          <w:sz w:val="24"/>
          <w:szCs w:val="24"/>
          <w:lang w:eastAsia="ar-SA"/>
        </w:rPr>
        <w:t xml:space="preserve">Настоящий </w:t>
      </w:r>
      <w:proofErr w:type="gramStart"/>
      <w:r w:rsidR="005D3CB8" w:rsidRPr="00126A4F">
        <w:rPr>
          <w:kern w:val="2"/>
          <w:sz w:val="24"/>
          <w:szCs w:val="24"/>
          <w:lang w:eastAsia="ar-SA"/>
        </w:rPr>
        <w:t>Договор</w:t>
      </w:r>
      <w:proofErr w:type="gramEnd"/>
      <w:r w:rsidR="005D3CB8" w:rsidRPr="00126A4F">
        <w:rPr>
          <w:kern w:val="2"/>
          <w:sz w:val="24"/>
          <w:szCs w:val="24"/>
          <w:lang w:eastAsia="ar-SA"/>
        </w:rPr>
        <w:t xml:space="preserve"> может быть расторгнут по соглашению Сторон. По инициативе Исполнителя </w:t>
      </w:r>
      <w:proofErr w:type="gramStart"/>
      <w:r w:rsidR="005D3CB8" w:rsidRPr="00126A4F">
        <w:rPr>
          <w:kern w:val="2"/>
          <w:sz w:val="24"/>
          <w:szCs w:val="24"/>
          <w:lang w:eastAsia="ar-SA"/>
        </w:rPr>
        <w:t>Договор</w:t>
      </w:r>
      <w:proofErr w:type="gramEnd"/>
      <w:r w:rsidR="005D3CB8" w:rsidRPr="00126A4F">
        <w:rPr>
          <w:kern w:val="2"/>
          <w:sz w:val="24"/>
          <w:szCs w:val="24"/>
          <w:lang w:eastAsia="ar-SA"/>
        </w:rPr>
        <w:t xml:space="preserve"> может быть расторгнут по основаниям, предусмотренным действующим законодательством Российской Федерации.</w:t>
      </w:r>
    </w:p>
    <w:p w:rsidR="00126A4F" w:rsidRDefault="00126A4F" w:rsidP="002E16D6">
      <w:pPr>
        <w:tabs>
          <w:tab w:val="left" w:pos="142"/>
        </w:tabs>
        <w:suppressAutoHyphens/>
        <w:spacing w:line="100" w:lineRule="atLeast"/>
        <w:ind w:right="-1" w:firstLine="709"/>
        <w:jc w:val="both"/>
      </w:pPr>
      <w:r w:rsidRPr="00126A4F">
        <w:rPr>
          <w:sz w:val="24"/>
          <w:szCs w:val="24"/>
        </w:rPr>
        <w:t>5.3</w:t>
      </w:r>
      <w:r>
        <w:t xml:space="preserve">. </w:t>
      </w:r>
      <w:r w:rsidR="005D3CB8">
        <w:rPr>
          <w:kern w:val="2"/>
          <w:sz w:val="24"/>
          <w:szCs w:val="24"/>
          <w:lang w:eastAsia="ar-SA"/>
        </w:rPr>
        <w:t xml:space="preserve">По инициативе Организации </w:t>
      </w:r>
      <w:proofErr w:type="gramStart"/>
      <w:r w:rsidR="005D3CB8">
        <w:rPr>
          <w:kern w:val="2"/>
          <w:sz w:val="24"/>
          <w:szCs w:val="24"/>
          <w:lang w:eastAsia="ar-SA"/>
        </w:rPr>
        <w:t>Договор</w:t>
      </w:r>
      <w:proofErr w:type="gramEnd"/>
      <w:r w:rsidR="005D3CB8">
        <w:rPr>
          <w:kern w:val="2"/>
          <w:sz w:val="24"/>
          <w:szCs w:val="24"/>
          <w:lang w:eastAsia="ar-SA"/>
        </w:rPr>
        <w:t xml:space="preserve"> может быть расторгнут в следующих случаях:</w:t>
      </w:r>
    </w:p>
    <w:p w:rsidR="00126A4F" w:rsidRPr="005C082F" w:rsidRDefault="00126A4F" w:rsidP="002E16D6">
      <w:pPr>
        <w:tabs>
          <w:tab w:val="left" w:pos="142"/>
        </w:tabs>
        <w:suppressAutoHyphens/>
        <w:spacing w:line="100" w:lineRule="atLeast"/>
        <w:ind w:right="-1" w:firstLine="709"/>
        <w:jc w:val="both"/>
        <w:rPr>
          <w:sz w:val="24"/>
          <w:szCs w:val="24"/>
        </w:rPr>
      </w:pPr>
      <w:r w:rsidRPr="005C082F">
        <w:rPr>
          <w:sz w:val="24"/>
          <w:szCs w:val="24"/>
        </w:rPr>
        <w:t xml:space="preserve">5.3.1. </w:t>
      </w:r>
      <w:r w:rsidR="005D3CB8" w:rsidRPr="005C082F">
        <w:rPr>
          <w:kern w:val="2"/>
          <w:sz w:val="24"/>
          <w:szCs w:val="24"/>
          <w:lang w:eastAsia="ar-SA"/>
        </w:rPr>
        <w:t>отсутствие медицинского документа о состоянии здоровья обучающегося;</w:t>
      </w:r>
    </w:p>
    <w:p w:rsidR="00126A4F" w:rsidRPr="005C082F" w:rsidRDefault="00126A4F" w:rsidP="002E16D6">
      <w:pPr>
        <w:tabs>
          <w:tab w:val="left" w:pos="142"/>
        </w:tabs>
        <w:suppressAutoHyphens/>
        <w:spacing w:line="100" w:lineRule="atLeast"/>
        <w:ind w:right="-1" w:firstLine="709"/>
        <w:jc w:val="both"/>
        <w:rPr>
          <w:sz w:val="24"/>
          <w:szCs w:val="24"/>
        </w:rPr>
      </w:pPr>
      <w:r w:rsidRPr="005C082F">
        <w:rPr>
          <w:sz w:val="24"/>
          <w:szCs w:val="24"/>
        </w:rPr>
        <w:t xml:space="preserve">5.3.2. </w:t>
      </w:r>
      <w:r w:rsidR="005D3CB8" w:rsidRPr="005C082F">
        <w:rPr>
          <w:kern w:val="2"/>
          <w:sz w:val="24"/>
          <w:szCs w:val="24"/>
          <w:lang w:eastAsia="ar-SA"/>
        </w:rPr>
        <w:t xml:space="preserve">невыполнение учебного плана </w:t>
      </w:r>
      <w:proofErr w:type="gramStart"/>
      <w:r w:rsidR="005D3CB8" w:rsidRPr="005C082F">
        <w:rPr>
          <w:kern w:val="2"/>
          <w:sz w:val="24"/>
          <w:szCs w:val="24"/>
          <w:lang w:eastAsia="ar-SA"/>
        </w:rPr>
        <w:t>обучающимся</w:t>
      </w:r>
      <w:proofErr w:type="gramEnd"/>
      <w:r w:rsidR="005D3CB8" w:rsidRPr="005C082F">
        <w:rPr>
          <w:kern w:val="2"/>
          <w:sz w:val="24"/>
          <w:szCs w:val="24"/>
          <w:lang w:eastAsia="ar-SA"/>
        </w:rPr>
        <w:t xml:space="preserve">; </w:t>
      </w:r>
    </w:p>
    <w:p w:rsidR="00126A4F" w:rsidRPr="005C082F" w:rsidRDefault="00126A4F" w:rsidP="002E16D6">
      <w:pPr>
        <w:tabs>
          <w:tab w:val="left" w:pos="142"/>
        </w:tabs>
        <w:suppressAutoHyphens/>
        <w:spacing w:line="100" w:lineRule="atLeast"/>
        <w:ind w:right="-1" w:firstLine="709"/>
        <w:jc w:val="both"/>
        <w:rPr>
          <w:sz w:val="24"/>
          <w:szCs w:val="24"/>
        </w:rPr>
      </w:pPr>
      <w:r w:rsidRPr="005C082F">
        <w:rPr>
          <w:sz w:val="24"/>
          <w:szCs w:val="24"/>
        </w:rPr>
        <w:t xml:space="preserve">5.3.3. </w:t>
      </w:r>
      <w:r w:rsidR="005D3CB8" w:rsidRPr="005C082F">
        <w:rPr>
          <w:kern w:val="2"/>
          <w:sz w:val="24"/>
          <w:szCs w:val="24"/>
          <w:lang w:eastAsia="ar-SA"/>
        </w:rPr>
        <w:t>окончание полного курса освоения образовательной программы;</w:t>
      </w:r>
    </w:p>
    <w:p w:rsidR="00126A4F" w:rsidRPr="005C082F" w:rsidRDefault="00126A4F" w:rsidP="002E16D6">
      <w:pPr>
        <w:tabs>
          <w:tab w:val="left" w:pos="142"/>
        </w:tabs>
        <w:suppressAutoHyphens/>
        <w:spacing w:line="100" w:lineRule="atLeast"/>
        <w:ind w:right="-1" w:firstLine="709"/>
        <w:jc w:val="both"/>
        <w:rPr>
          <w:sz w:val="24"/>
          <w:szCs w:val="24"/>
        </w:rPr>
      </w:pPr>
      <w:r w:rsidRPr="005C082F">
        <w:rPr>
          <w:sz w:val="24"/>
          <w:szCs w:val="24"/>
        </w:rPr>
        <w:t xml:space="preserve">5.3.4. </w:t>
      </w:r>
      <w:r w:rsidR="005D3CB8" w:rsidRPr="005C082F">
        <w:rPr>
          <w:kern w:val="2"/>
          <w:sz w:val="24"/>
          <w:szCs w:val="24"/>
          <w:lang w:eastAsia="ar-SA"/>
        </w:rPr>
        <w:t>наличие медицинского заключения, исключающего возможность дальнейшего продолжения обучения в Организации;</w:t>
      </w:r>
    </w:p>
    <w:p w:rsidR="00126A4F" w:rsidRPr="005C082F" w:rsidRDefault="00126A4F" w:rsidP="002E16D6">
      <w:pPr>
        <w:tabs>
          <w:tab w:val="left" w:pos="142"/>
        </w:tabs>
        <w:suppressAutoHyphens/>
        <w:spacing w:line="100" w:lineRule="atLeast"/>
        <w:ind w:right="-1" w:firstLine="709"/>
        <w:jc w:val="both"/>
        <w:rPr>
          <w:sz w:val="24"/>
          <w:szCs w:val="24"/>
        </w:rPr>
      </w:pPr>
      <w:r w:rsidRPr="005C082F">
        <w:rPr>
          <w:sz w:val="24"/>
          <w:szCs w:val="24"/>
        </w:rPr>
        <w:t xml:space="preserve">5.3.5. </w:t>
      </w:r>
      <w:r w:rsidR="005D3CB8" w:rsidRPr="005C082F">
        <w:rPr>
          <w:kern w:val="2"/>
          <w:sz w:val="24"/>
          <w:szCs w:val="24"/>
          <w:lang w:eastAsia="ar-SA"/>
        </w:rPr>
        <w:t>нарушение Правил внутреннего распорядка Организации;</w:t>
      </w:r>
    </w:p>
    <w:p w:rsidR="005C082F" w:rsidRDefault="00126A4F" w:rsidP="002E16D6">
      <w:pPr>
        <w:tabs>
          <w:tab w:val="left" w:pos="142"/>
        </w:tabs>
        <w:suppressAutoHyphens/>
        <w:spacing w:line="100" w:lineRule="atLeast"/>
        <w:ind w:right="-1" w:firstLine="709"/>
        <w:jc w:val="both"/>
      </w:pPr>
      <w:r w:rsidRPr="005C082F">
        <w:rPr>
          <w:sz w:val="24"/>
          <w:szCs w:val="24"/>
        </w:rPr>
        <w:t>5.3.6.</w:t>
      </w:r>
      <w:r>
        <w:t xml:space="preserve"> </w:t>
      </w:r>
      <w:r w:rsidR="005D3CB8">
        <w:rPr>
          <w:kern w:val="2"/>
          <w:sz w:val="24"/>
          <w:szCs w:val="24"/>
          <w:lang w:eastAsia="ar-SA"/>
        </w:rPr>
        <w:t>совершение противоправных действий и неоднократные нарушения Устава Организации.</w:t>
      </w:r>
    </w:p>
    <w:p w:rsidR="005C082F" w:rsidRPr="005C082F" w:rsidRDefault="005C082F" w:rsidP="002E16D6">
      <w:pPr>
        <w:tabs>
          <w:tab w:val="left" w:pos="142"/>
        </w:tabs>
        <w:suppressAutoHyphens/>
        <w:spacing w:line="100" w:lineRule="atLeast"/>
        <w:ind w:right="-1" w:firstLine="709"/>
        <w:jc w:val="both"/>
        <w:rPr>
          <w:sz w:val="24"/>
          <w:szCs w:val="24"/>
        </w:rPr>
      </w:pPr>
      <w:r w:rsidRPr="005C082F">
        <w:rPr>
          <w:sz w:val="24"/>
          <w:szCs w:val="24"/>
        </w:rPr>
        <w:t xml:space="preserve">5.4. </w:t>
      </w:r>
      <w:r w:rsidR="005D3CB8" w:rsidRPr="005C082F">
        <w:rPr>
          <w:kern w:val="2"/>
          <w:sz w:val="24"/>
          <w:szCs w:val="24"/>
          <w:lang w:eastAsia="ar-SA"/>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5C082F" w:rsidRDefault="005C082F" w:rsidP="002E16D6">
      <w:pPr>
        <w:tabs>
          <w:tab w:val="left" w:pos="142"/>
        </w:tabs>
        <w:suppressAutoHyphens/>
        <w:spacing w:line="100" w:lineRule="atLeast"/>
        <w:ind w:right="-1" w:firstLine="709"/>
        <w:jc w:val="both"/>
        <w:rPr>
          <w:sz w:val="24"/>
          <w:szCs w:val="24"/>
        </w:rPr>
      </w:pPr>
      <w:r w:rsidRPr="005C082F">
        <w:rPr>
          <w:sz w:val="24"/>
          <w:szCs w:val="24"/>
        </w:rPr>
        <w:t xml:space="preserve">5.5. </w:t>
      </w:r>
      <w:proofErr w:type="gramStart"/>
      <w:r w:rsidR="005D3CB8" w:rsidRPr="0055110E">
        <w:rPr>
          <w:kern w:val="2"/>
          <w:sz w:val="24"/>
          <w:szCs w:val="24"/>
          <w:lang w:eastAsia="ar-SA"/>
        </w:rPr>
        <w:t xml:space="preserve">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Правилами персонифицированного финансирования дополнительного образования детей в </w:t>
      </w:r>
      <w:r w:rsidR="0055110E">
        <w:rPr>
          <w:kern w:val="2"/>
          <w:sz w:val="24"/>
          <w:szCs w:val="24"/>
          <w:lang w:eastAsia="ar-SA"/>
        </w:rPr>
        <w:t xml:space="preserve">Алтайском крае, </w:t>
      </w:r>
      <w:r w:rsidR="005D3CB8" w:rsidRPr="0055110E">
        <w:rPr>
          <w:kern w:val="2"/>
          <w:sz w:val="24"/>
          <w:szCs w:val="24"/>
          <w:lang w:eastAsia="ar-SA"/>
        </w:rPr>
        <w:t xml:space="preserve">утвержденными приказом </w:t>
      </w:r>
      <w:r w:rsidR="0055110E">
        <w:rPr>
          <w:sz w:val="24"/>
          <w:szCs w:val="24"/>
        </w:rPr>
        <w:t>Министерства образования и науки Алтайского края  от 30.08.2019 №</w:t>
      </w:r>
      <w:r w:rsidR="00E669F4">
        <w:rPr>
          <w:sz w:val="24"/>
          <w:szCs w:val="24"/>
        </w:rPr>
        <w:t xml:space="preserve"> </w:t>
      </w:r>
      <w:r w:rsidR="0055110E">
        <w:rPr>
          <w:sz w:val="24"/>
          <w:szCs w:val="24"/>
        </w:rPr>
        <w:t>1282</w:t>
      </w:r>
      <w:proofErr w:type="gramEnd"/>
      <w:r w:rsidR="0055110E">
        <w:rPr>
          <w:sz w:val="24"/>
          <w:szCs w:val="24"/>
        </w:rPr>
        <w:t xml:space="preserve"> «Об утверждении правил внедрения и функционирования системы персонифицированного финансирования дополнительного образования детей в Алтайском крае».</w:t>
      </w:r>
    </w:p>
    <w:p w:rsidR="00B459C3" w:rsidRPr="00B459C3" w:rsidRDefault="005C082F" w:rsidP="002E16D6">
      <w:pPr>
        <w:tabs>
          <w:tab w:val="left" w:pos="142"/>
        </w:tabs>
        <w:suppressAutoHyphens/>
        <w:spacing w:line="100" w:lineRule="atLeast"/>
        <w:ind w:right="-1" w:firstLine="709"/>
        <w:jc w:val="both"/>
      </w:pPr>
      <w:r>
        <w:rPr>
          <w:kern w:val="2"/>
          <w:sz w:val="24"/>
          <w:szCs w:val="24"/>
          <w:lang w:eastAsia="ar-SA"/>
        </w:rPr>
        <w:t xml:space="preserve">5.6. </w:t>
      </w:r>
      <w:proofErr w:type="gramStart"/>
      <w:r w:rsidR="005D3CB8" w:rsidRPr="0055110E">
        <w:rPr>
          <w:kern w:val="2"/>
          <w:sz w:val="24"/>
          <w:szCs w:val="24"/>
          <w:lang w:eastAsia="ar-SA"/>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w:t>
      </w:r>
      <w:proofErr w:type="gramEnd"/>
      <w:r w:rsidR="005D3CB8" w:rsidRPr="0055110E">
        <w:rPr>
          <w:kern w:val="2"/>
          <w:sz w:val="24"/>
          <w:szCs w:val="24"/>
          <w:lang w:eastAsia="ar-SA"/>
        </w:rPr>
        <w:t xml:space="preserve"> </w:t>
      </w:r>
      <w:proofErr w:type="gramStart"/>
      <w:r w:rsidR="005D3CB8" w:rsidRPr="0055110E">
        <w:rPr>
          <w:kern w:val="2"/>
          <w:sz w:val="24"/>
          <w:szCs w:val="24"/>
          <w:lang w:eastAsia="ar-SA"/>
        </w:rPr>
        <w:t xml:space="preserve">не расторгнут в соответствии с Правилами персонифицированного финансирования дополнительного образования детей в </w:t>
      </w:r>
      <w:r w:rsidR="0055110E">
        <w:rPr>
          <w:kern w:val="2"/>
          <w:sz w:val="24"/>
          <w:szCs w:val="24"/>
          <w:lang w:eastAsia="ar-SA"/>
        </w:rPr>
        <w:t>Алтайском крае</w:t>
      </w:r>
      <w:r w:rsidR="005D3CB8" w:rsidRPr="0055110E">
        <w:rPr>
          <w:kern w:val="2"/>
          <w:sz w:val="24"/>
          <w:szCs w:val="24"/>
          <w:lang w:eastAsia="ar-SA"/>
        </w:rPr>
        <w:t xml:space="preserve">, утвержденными приказом </w:t>
      </w:r>
      <w:r w:rsidR="0055110E">
        <w:rPr>
          <w:sz w:val="24"/>
          <w:szCs w:val="24"/>
        </w:rPr>
        <w:t>Министерства образ</w:t>
      </w:r>
      <w:r>
        <w:rPr>
          <w:sz w:val="24"/>
          <w:szCs w:val="24"/>
        </w:rPr>
        <w:t xml:space="preserve">ования и науки Алтайского края от 30.08.2019 № </w:t>
      </w:r>
      <w:r w:rsidR="0055110E">
        <w:rPr>
          <w:sz w:val="24"/>
          <w:szCs w:val="24"/>
        </w:rPr>
        <w:t xml:space="preserve">1282 «Об утверждении правил внедрения и функционирования системы персонифицированного финансирования дополнительного образования детей в Алтайском крае» </w:t>
      </w:r>
      <w:r w:rsidR="005D3CB8" w:rsidRPr="0055110E">
        <w:rPr>
          <w:kern w:val="2"/>
          <w:sz w:val="24"/>
          <w:szCs w:val="24"/>
          <w:lang w:eastAsia="ar-SA"/>
        </w:rPr>
        <w:t>по состоянию на 20 день до момента окончания срока действия договора об образовании.</w:t>
      </w:r>
      <w:proofErr w:type="gramEnd"/>
    </w:p>
    <w:p w:rsidR="005D3CB8" w:rsidRPr="00CD7DFF" w:rsidRDefault="005C082F" w:rsidP="002E16D6">
      <w:pPr>
        <w:tabs>
          <w:tab w:val="left" w:pos="142"/>
        </w:tabs>
        <w:suppressAutoHyphens/>
        <w:spacing w:line="100" w:lineRule="atLeast"/>
        <w:ind w:right="-1"/>
        <w:jc w:val="center"/>
      </w:pPr>
      <w:r w:rsidRPr="00CD7DFF">
        <w:rPr>
          <w:bCs/>
          <w:kern w:val="2"/>
          <w:sz w:val="24"/>
          <w:szCs w:val="24"/>
          <w:lang w:eastAsia="ar-SA"/>
        </w:rPr>
        <w:t xml:space="preserve">6. </w:t>
      </w:r>
      <w:r w:rsidR="005D3CB8" w:rsidRPr="00CD7DFF">
        <w:rPr>
          <w:bCs/>
          <w:kern w:val="2"/>
          <w:sz w:val="24"/>
          <w:szCs w:val="24"/>
          <w:lang w:eastAsia="ar-SA"/>
        </w:rPr>
        <w:t>Заключительные положения</w:t>
      </w:r>
    </w:p>
    <w:p w:rsidR="005C082F" w:rsidRDefault="005C082F" w:rsidP="002E16D6">
      <w:pPr>
        <w:tabs>
          <w:tab w:val="left" w:pos="142"/>
          <w:tab w:val="left" w:pos="490"/>
        </w:tabs>
        <w:suppressAutoHyphens/>
        <w:spacing w:line="100" w:lineRule="atLeast"/>
        <w:ind w:right="-1" w:firstLine="709"/>
        <w:jc w:val="both"/>
      </w:pPr>
      <w:r>
        <w:rPr>
          <w:kern w:val="2"/>
          <w:sz w:val="24"/>
          <w:szCs w:val="24"/>
          <w:lang w:eastAsia="ar-SA"/>
        </w:rPr>
        <w:t xml:space="preserve">6.1. </w:t>
      </w:r>
      <w:proofErr w:type="gramStart"/>
      <w:r w:rsidR="005D3CB8" w:rsidRPr="005C082F">
        <w:rPr>
          <w:kern w:val="2"/>
          <w:sz w:val="24"/>
          <w:szCs w:val="24"/>
          <w:lang w:eastAsia="ar-SA"/>
        </w:rPr>
        <w:t xml:space="preserve">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w:t>
      </w:r>
      <w:r w:rsidR="005D3CB8" w:rsidRPr="005C082F">
        <w:rPr>
          <w:kern w:val="2"/>
          <w:sz w:val="24"/>
          <w:szCs w:val="24"/>
          <w:lang w:eastAsia="ar-SA"/>
        </w:rPr>
        <w:lastRenderedPageBreak/>
        <w:t xml:space="preserve">электронной подписью посредством информационно-телекоммуникационных сетей общего пользования и </w:t>
      </w:r>
      <w:r w:rsidR="005D3CB8" w:rsidRPr="005C082F">
        <w:rPr>
          <w:kern w:val="2"/>
          <w:sz w:val="24"/>
          <w:szCs w:val="24"/>
        </w:rPr>
        <w:t>АИС «Навигатор»</w:t>
      </w:r>
      <w:r w:rsidR="005D3CB8" w:rsidRPr="005C082F">
        <w:rPr>
          <w:kern w:val="2"/>
          <w:sz w:val="24"/>
          <w:szCs w:val="24"/>
          <w:lang w:eastAsia="ar-SA"/>
        </w:rPr>
        <w:t>.</w:t>
      </w:r>
      <w:proofErr w:type="gramEnd"/>
    </w:p>
    <w:p w:rsidR="005C082F" w:rsidRPr="005C082F" w:rsidRDefault="005C082F" w:rsidP="002E16D6">
      <w:pPr>
        <w:tabs>
          <w:tab w:val="left" w:pos="142"/>
          <w:tab w:val="left" w:pos="490"/>
        </w:tabs>
        <w:suppressAutoHyphens/>
        <w:spacing w:line="100" w:lineRule="atLeast"/>
        <w:ind w:right="-1" w:firstLine="709"/>
        <w:jc w:val="both"/>
        <w:rPr>
          <w:sz w:val="24"/>
          <w:szCs w:val="24"/>
        </w:rPr>
      </w:pPr>
      <w:r w:rsidRPr="005C082F">
        <w:rPr>
          <w:sz w:val="24"/>
          <w:szCs w:val="24"/>
        </w:rPr>
        <w:t xml:space="preserve">6.2. </w:t>
      </w:r>
      <w:r w:rsidR="005D3CB8" w:rsidRPr="005C082F">
        <w:rPr>
          <w:kern w:val="2"/>
          <w:sz w:val="24"/>
          <w:szCs w:val="24"/>
          <w:lang w:eastAsia="ar-SA"/>
        </w:rPr>
        <w:t>Сведения, указанные в настоящем Договоре, соответствуют информации, размещенной на официальном сайте Организации в сети «Интернет».</w:t>
      </w:r>
    </w:p>
    <w:p w:rsidR="005C082F" w:rsidRPr="005C082F" w:rsidRDefault="005C082F" w:rsidP="002E16D6">
      <w:pPr>
        <w:tabs>
          <w:tab w:val="left" w:pos="142"/>
          <w:tab w:val="left" w:pos="490"/>
        </w:tabs>
        <w:suppressAutoHyphens/>
        <w:spacing w:line="100" w:lineRule="atLeast"/>
        <w:ind w:right="-1" w:firstLine="709"/>
        <w:jc w:val="both"/>
        <w:rPr>
          <w:sz w:val="24"/>
          <w:szCs w:val="24"/>
        </w:rPr>
      </w:pPr>
      <w:r w:rsidRPr="005C082F">
        <w:rPr>
          <w:sz w:val="24"/>
          <w:szCs w:val="24"/>
        </w:rPr>
        <w:t xml:space="preserve">6.3. </w:t>
      </w:r>
      <w:r w:rsidR="005D3CB8" w:rsidRPr="005C082F">
        <w:rPr>
          <w:kern w:val="2"/>
          <w:sz w:val="24"/>
          <w:szCs w:val="24"/>
          <w:lang w:eastAsia="ar-SA"/>
        </w:rPr>
        <w:t xml:space="preserve">Под периодом предоставления образовательных услуг (периодом обучения) понимается промежуток времени с даты издания </w:t>
      </w:r>
      <w:proofErr w:type="gramStart"/>
      <w:r w:rsidR="005D3CB8" w:rsidRPr="005C082F">
        <w:rPr>
          <w:kern w:val="2"/>
          <w:sz w:val="24"/>
          <w:szCs w:val="24"/>
          <w:lang w:eastAsia="ar-SA"/>
        </w:rPr>
        <w:t>приказа</w:t>
      </w:r>
      <w:proofErr w:type="gramEnd"/>
      <w:r w:rsidR="005D3CB8" w:rsidRPr="005C082F">
        <w:rPr>
          <w:kern w:val="2"/>
          <w:sz w:val="24"/>
          <w:szCs w:val="24"/>
          <w:lang w:eastAsia="ar-SA"/>
        </w:rPr>
        <w:t xml:space="preserve"> о зачислении Обучающегося</w:t>
      </w:r>
      <w:r w:rsidR="0066267B">
        <w:rPr>
          <w:kern w:val="2"/>
          <w:sz w:val="24"/>
          <w:szCs w:val="24"/>
          <w:lang w:eastAsia="ar-SA"/>
        </w:rPr>
        <w:t xml:space="preserve"> </w:t>
      </w:r>
      <w:r w:rsidR="005D3CB8" w:rsidRPr="005C082F">
        <w:rPr>
          <w:kern w:val="2"/>
          <w:sz w:val="24"/>
          <w:szCs w:val="24"/>
          <w:lang w:eastAsia="ar-SA"/>
        </w:rPr>
        <w:t>в Организацию, до даты издания приказа об окончании обучения или отчисления из его из Организации.</w:t>
      </w:r>
    </w:p>
    <w:p w:rsidR="005C082F" w:rsidRPr="005C082F" w:rsidRDefault="005C082F" w:rsidP="002E16D6">
      <w:pPr>
        <w:tabs>
          <w:tab w:val="left" w:pos="142"/>
          <w:tab w:val="left" w:pos="490"/>
        </w:tabs>
        <w:suppressAutoHyphens/>
        <w:spacing w:line="100" w:lineRule="atLeast"/>
        <w:ind w:right="-1" w:firstLine="709"/>
        <w:jc w:val="both"/>
        <w:rPr>
          <w:sz w:val="24"/>
          <w:szCs w:val="24"/>
        </w:rPr>
      </w:pPr>
      <w:r w:rsidRPr="005C082F">
        <w:rPr>
          <w:sz w:val="24"/>
          <w:szCs w:val="24"/>
        </w:rPr>
        <w:t xml:space="preserve">6.4. </w:t>
      </w:r>
      <w:r w:rsidR="005D3CB8" w:rsidRPr="005C082F">
        <w:rPr>
          <w:kern w:val="2"/>
          <w:sz w:val="24"/>
          <w:szCs w:val="24"/>
          <w:lang w:eastAsia="ar-SA"/>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w:t>
      </w:r>
      <w:proofErr w:type="gramStart"/>
      <w:r w:rsidR="005D3CB8" w:rsidRPr="005C082F">
        <w:rPr>
          <w:kern w:val="2"/>
          <w:sz w:val="24"/>
          <w:szCs w:val="24"/>
          <w:lang w:eastAsia="ar-SA"/>
        </w:rPr>
        <w:t>формах</w:t>
      </w:r>
      <w:proofErr w:type="gramEnd"/>
      <w:r w:rsidR="005D3CB8" w:rsidRPr="005C082F">
        <w:rPr>
          <w:kern w:val="2"/>
          <w:sz w:val="24"/>
          <w:szCs w:val="24"/>
          <w:lang w:eastAsia="ar-SA"/>
        </w:rPr>
        <w:t xml:space="preserve">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sidR="005D3CB8" w:rsidRPr="005C082F">
        <w:rPr>
          <w:kern w:val="2"/>
          <w:sz w:val="24"/>
          <w:szCs w:val="24"/>
        </w:rPr>
        <w:t>АИС «Навигатор»</w:t>
      </w:r>
      <w:r w:rsidR="005D3CB8" w:rsidRPr="005C082F">
        <w:rPr>
          <w:kern w:val="2"/>
          <w:sz w:val="24"/>
          <w:szCs w:val="24"/>
          <w:lang w:eastAsia="ar-SA"/>
        </w:rPr>
        <w:t>.</w:t>
      </w:r>
    </w:p>
    <w:p w:rsidR="005C082F" w:rsidRPr="005C082F" w:rsidRDefault="005C082F" w:rsidP="002E16D6">
      <w:pPr>
        <w:tabs>
          <w:tab w:val="left" w:pos="142"/>
          <w:tab w:val="left" w:pos="490"/>
        </w:tabs>
        <w:suppressAutoHyphens/>
        <w:spacing w:line="100" w:lineRule="atLeast"/>
        <w:ind w:right="-1" w:firstLine="709"/>
        <w:jc w:val="both"/>
        <w:rPr>
          <w:sz w:val="24"/>
          <w:szCs w:val="24"/>
        </w:rPr>
      </w:pPr>
      <w:r w:rsidRPr="005C082F">
        <w:rPr>
          <w:sz w:val="24"/>
          <w:szCs w:val="24"/>
        </w:rPr>
        <w:t xml:space="preserve">6.5. </w:t>
      </w:r>
      <w:r w:rsidR="005D3CB8" w:rsidRPr="005C082F">
        <w:rPr>
          <w:kern w:val="2"/>
          <w:sz w:val="24"/>
          <w:szCs w:val="24"/>
          <w:lang w:eastAsia="ar-SA"/>
        </w:rPr>
        <w:t xml:space="preserve">Настоящий Договор составлен в 2-х экземплярах, по одному для каждой из сторон. Оба экземпляра имеют одинаковую юридическую силу. </w:t>
      </w:r>
    </w:p>
    <w:p w:rsidR="005D3CB8" w:rsidRDefault="005C082F" w:rsidP="002E16D6">
      <w:pPr>
        <w:tabs>
          <w:tab w:val="left" w:pos="142"/>
          <w:tab w:val="left" w:pos="490"/>
        </w:tabs>
        <w:suppressAutoHyphens/>
        <w:spacing w:line="100" w:lineRule="atLeast"/>
        <w:ind w:right="-1" w:firstLine="709"/>
        <w:jc w:val="both"/>
      </w:pPr>
      <w:r w:rsidRPr="005C082F">
        <w:rPr>
          <w:sz w:val="24"/>
          <w:szCs w:val="24"/>
        </w:rPr>
        <w:t>6.6</w:t>
      </w:r>
      <w:r>
        <w:t xml:space="preserve">. </w:t>
      </w:r>
      <w:r w:rsidR="005D3CB8">
        <w:rPr>
          <w:bCs/>
          <w:kern w:val="2"/>
          <w:sz w:val="24"/>
          <w:szCs w:val="24"/>
          <w:lang w:eastAsia="ar-SA"/>
        </w:rPr>
        <w:t>Договор действует до полного исполнения обязатель</w:t>
      </w:r>
      <w:proofErr w:type="gramStart"/>
      <w:r w:rsidR="005D3CB8">
        <w:rPr>
          <w:bCs/>
          <w:kern w:val="2"/>
          <w:sz w:val="24"/>
          <w:szCs w:val="24"/>
          <w:lang w:eastAsia="ar-SA"/>
        </w:rPr>
        <w:t>ств Ст</w:t>
      </w:r>
      <w:proofErr w:type="gramEnd"/>
      <w:r w:rsidR="005D3CB8">
        <w:rPr>
          <w:bCs/>
          <w:kern w:val="2"/>
          <w:sz w:val="24"/>
          <w:szCs w:val="24"/>
          <w:lang w:eastAsia="ar-SA"/>
        </w:rPr>
        <w:t>оронами.</w:t>
      </w:r>
    </w:p>
    <w:p w:rsidR="005D3CB8" w:rsidRDefault="005D3CB8" w:rsidP="005D3CB8">
      <w:pPr>
        <w:tabs>
          <w:tab w:val="left" w:pos="142"/>
          <w:tab w:val="left" w:leader="underscore" w:pos="4158"/>
          <w:tab w:val="left" w:leader="underscore" w:pos="4954"/>
          <w:tab w:val="left" w:leader="underscore" w:pos="6682"/>
          <w:tab w:val="left" w:leader="underscore" w:pos="7484"/>
        </w:tabs>
        <w:spacing w:line="100" w:lineRule="atLeast"/>
        <w:ind w:firstLine="709"/>
        <w:rPr>
          <w:bCs/>
          <w:kern w:val="2"/>
          <w:sz w:val="24"/>
          <w:szCs w:val="24"/>
          <w:lang w:eastAsia="ar-SA"/>
        </w:rPr>
      </w:pPr>
    </w:p>
    <w:p w:rsidR="005D3CB8" w:rsidRDefault="005D3CB8" w:rsidP="005D3CB8">
      <w:pPr>
        <w:tabs>
          <w:tab w:val="left" w:pos="142"/>
          <w:tab w:val="left" w:leader="underscore" w:pos="4158"/>
          <w:tab w:val="left" w:leader="underscore" w:pos="4954"/>
          <w:tab w:val="left" w:leader="underscore" w:pos="6682"/>
          <w:tab w:val="left" w:leader="underscore" w:pos="7484"/>
        </w:tabs>
        <w:spacing w:line="100" w:lineRule="atLeast"/>
        <w:jc w:val="center"/>
      </w:pPr>
      <w:r>
        <w:rPr>
          <w:sz w:val="24"/>
          <w:szCs w:val="24"/>
        </w:rPr>
        <w:t>7. Реквизиты и подписи Сторон</w:t>
      </w:r>
    </w:p>
    <w:p w:rsidR="005D3CB8" w:rsidRDefault="005D3CB8" w:rsidP="005D3CB8">
      <w:pPr>
        <w:tabs>
          <w:tab w:val="left" w:pos="142"/>
          <w:tab w:val="left" w:leader="underscore" w:pos="4158"/>
          <w:tab w:val="left" w:leader="underscore" w:pos="4954"/>
          <w:tab w:val="left" w:leader="underscore" w:pos="6682"/>
          <w:tab w:val="left" w:leader="underscore" w:pos="7484"/>
        </w:tabs>
        <w:spacing w:line="100" w:lineRule="atLeast"/>
        <w:ind w:firstLine="709"/>
        <w:rPr>
          <w:sz w:val="24"/>
          <w:szCs w:val="24"/>
        </w:rPr>
      </w:pPr>
    </w:p>
    <w:tbl>
      <w:tblPr>
        <w:tblW w:w="0" w:type="auto"/>
        <w:tblLayout w:type="fixed"/>
        <w:tblLook w:val="04A0" w:firstRow="1" w:lastRow="0" w:firstColumn="1" w:lastColumn="0" w:noHBand="0" w:noVBand="1"/>
      </w:tblPr>
      <w:tblGrid>
        <w:gridCol w:w="3236"/>
        <w:gridCol w:w="3238"/>
        <w:gridCol w:w="3238"/>
      </w:tblGrid>
      <w:tr w:rsidR="005D3CB8" w:rsidTr="005D3CB8">
        <w:tc>
          <w:tcPr>
            <w:tcW w:w="3236" w:type="dxa"/>
          </w:tcPr>
          <w:p w:rsidR="005D3CB8" w:rsidRDefault="005D3CB8">
            <w:pPr>
              <w:widowControl w:val="0"/>
              <w:jc w:val="center"/>
            </w:pPr>
            <w:r>
              <w:t>Исполнитель</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proofErr w:type="gramStart"/>
            <w:r>
              <w:t>(полное наименование и фирменное наименование</w:t>
            </w:r>
            <w:proofErr w:type="gramEnd"/>
          </w:p>
          <w:p w:rsidR="005D3CB8" w:rsidRDefault="005D3CB8">
            <w:pPr>
              <w:widowControl w:val="0"/>
              <w:jc w:val="center"/>
            </w:pPr>
            <w:r>
              <w:t>(при наличии) организации)</w:t>
            </w:r>
          </w:p>
          <w:p w:rsidR="005D3CB8" w:rsidRDefault="005D3CB8">
            <w:pPr>
              <w:widowControl w:val="0"/>
              <w:jc w:val="center"/>
            </w:pPr>
          </w:p>
          <w:p w:rsidR="005D3CB8" w:rsidRDefault="005D3CB8">
            <w:pPr>
              <w:widowControl w:val="0"/>
              <w:jc w:val="center"/>
            </w:pPr>
          </w:p>
          <w:p w:rsidR="005D3CB8" w:rsidRDefault="005D3CB8">
            <w:pPr>
              <w:widowControl w:val="0"/>
              <w:jc w:val="center"/>
            </w:pPr>
          </w:p>
          <w:p w:rsidR="005D3CB8" w:rsidRDefault="005D3CB8">
            <w:pPr>
              <w:widowControl w:val="0"/>
              <w:jc w:val="center"/>
            </w:pP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(место нахождения)</w:t>
            </w:r>
          </w:p>
          <w:p w:rsidR="005D3CB8" w:rsidRDefault="005D3CB8">
            <w:pPr>
              <w:widowControl w:val="0"/>
              <w:jc w:val="center"/>
            </w:pPr>
          </w:p>
          <w:p w:rsidR="005D3CB8" w:rsidRDefault="005D3CB8">
            <w:pPr>
              <w:widowControl w:val="0"/>
              <w:jc w:val="center"/>
            </w:pPr>
          </w:p>
          <w:p w:rsidR="005D3CB8" w:rsidRDefault="005D3CB8">
            <w:pPr>
              <w:widowControl w:val="0"/>
              <w:jc w:val="center"/>
            </w:pPr>
          </w:p>
          <w:p w:rsidR="005D3CB8" w:rsidRDefault="005D3CB8">
            <w:pPr>
              <w:widowControl w:val="0"/>
            </w:pP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(банковские реквизиты)</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(подпись)</w:t>
            </w:r>
          </w:p>
          <w:p w:rsidR="005D3CB8" w:rsidRDefault="005D3CB8">
            <w:pPr>
              <w:widowControl w:val="0"/>
              <w:jc w:val="center"/>
            </w:pPr>
            <w:r>
              <w:t>М.П.</w:t>
            </w:r>
          </w:p>
        </w:tc>
        <w:tc>
          <w:tcPr>
            <w:tcW w:w="3238" w:type="dxa"/>
          </w:tcPr>
          <w:p w:rsidR="005D3CB8" w:rsidRDefault="005D3CB8">
            <w:pPr>
              <w:widowControl w:val="0"/>
              <w:jc w:val="center"/>
            </w:pPr>
            <w:r>
              <w:t xml:space="preserve">Заказчик </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(фамилия, имя, отчество (при наличии)/наименование юридического лица)</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(дата рождения)</w:t>
            </w:r>
          </w:p>
          <w:p w:rsidR="005D3CB8" w:rsidRDefault="005D3CB8">
            <w:pPr>
              <w:widowControl w:val="0"/>
              <w:jc w:val="center"/>
            </w:pP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proofErr w:type="gramStart"/>
            <w:r>
              <w:t>(место нахождения/</w:t>
            </w:r>
            <w:proofErr w:type="gramEnd"/>
          </w:p>
          <w:p w:rsidR="005D3CB8" w:rsidRDefault="005D3CB8">
            <w:pPr>
              <w:widowControl w:val="0"/>
              <w:jc w:val="center"/>
            </w:pPr>
            <w:r>
              <w:t>адрес места жительства)</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(паспорт: серия, номер, когда и кем выдан)</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телефон</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(подпись)</w:t>
            </w:r>
          </w:p>
          <w:p w:rsidR="005D3CB8" w:rsidRDefault="005D3CB8">
            <w:pPr>
              <w:widowControl w:val="0"/>
              <w:jc w:val="center"/>
            </w:pPr>
            <w:r>
              <w:t>М.П.</w:t>
            </w:r>
          </w:p>
        </w:tc>
        <w:tc>
          <w:tcPr>
            <w:tcW w:w="3238" w:type="dxa"/>
          </w:tcPr>
          <w:p w:rsidR="005D3CB8" w:rsidRDefault="005D3CB8">
            <w:pPr>
              <w:widowControl w:val="0"/>
              <w:jc w:val="center"/>
            </w:pPr>
            <w:r>
              <w:t xml:space="preserve">Обучающийся </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proofErr w:type="gramStart"/>
            <w:r>
              <w:t>(фамилия, имя, отчество</w:t>
            </w:r>
            <w:proofErr w:type="gramEnd"/>
          </w:p>
          <w:p w:rsidR="005D3CB8" w:rsidRDefault="005D3CB8">
            <w:pPr>
              <w:widowControl w:val="0"/>
              <w:jc w:val="center"/>
            </w:pPr>
            <w:r>
              <w:t>(при наличии))</w:t>
            </w:r>
          </w:p>
          <w:p w:rsidR="005D3CB8" w:rsidRDefault="005D3CB8">
            <w:pPr>
              <w:widowControl w:val="0"/>
              <w:jc w:val="center"/>
            </w:pPr>
          </w:p>
          <w:p w:rsidR="005D3CB8" w:rsidRDefault="005D3CB8">
            <w:pPr>
              <w:widowControl w:val="0"/>
            </w:pPr>
          </w:p>
          <w:p w:rsidR="005D3CB8" w:rsidRDefault="005D3CB8">
            <w:pPr>
              <w:widowControl w:val="0"/>
              <w:jc w:val="center"/>
            </w:pPr>
            <w:r>
              <w:t>________________________</w:t>
            </w:r>
          </w:p>
          <w:p w:rsidR="005D3CB8" w:rsidRDefault="005D3CB8">
            <w:pPr>
              <w:widowControl w:val="0"/>
              <w:jc w:val="center"/>
            </w:pPr>
            <w:r>
              <w:t>(дата рождения)</w:t>
            </w:r>
          </w:p>
          <w:p w:rsidR="005D3CB8" w:rsidRDefault="005D3CB8">
            <w:pPr>
              <w:widowControl w:val="0"/>
              <w:jc w:val="center"/>
            </w:pP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(адрес места жительства)</w:t>
            </w:r>
          </w:p>
          <w:p w:rsidR="005D3CB8" w:rsidRDefault="005D3CB8">
            <w:pPr>
              <w:widowControl w:val="0"/>
              <w:jc w:val="center"/>
            </w:pP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(паспорт: серия, номер, когда и кем выдан)</w:t>
            </w:r>
          </w:p>
          <w:p w:rsidR="005D3CB8" w:rsidRDefault="005D3CB8">
            <w:pPr>
              <w:widowControl w:val="0"/>
              <w:jc w:val="center"/>
            </w:pPr>
          </w:p>
          <w:p w:rsidR="005D3CB8" w:rsidRDefault="005D3CB8">
            <w:pPr>
              <w:widowControl w:val="0"/>
              <w:jc w:val="center"/>
            </w:pPr>
            <w:r>
              <w:t>________________________</w:t>
            </w:r>
          </w:p>
          <w:p w:rsidR="005D3CB8" w:rsidRDefault="005D3CB8">
            <w:pPr>
              <w:widowControl w:val="0"/>
              <w:jc w:val="center"/>
            </w:pPr>
            <w:r>
              <w:t>(телефон)</w:t>
            </w:r>
          </w:p>
          <w:p w:rsidR="005D3CB8" w:rsidRDefault="005D3CB8">
            <w:pPr>
              <w:widowControl w:val="0"/>
              <w:jc w:val="center"/>
            </w:pPr>
          </w:p>
          <w:p w:rsidR="005D3CB8" w:rsidRDefault="005D3CB8">
            <w:pPr>
              <w:widowControl w:val="0"/>
              <w:jc w:val="center"/>
            </w:pPr>
            <w:r>
              <w:t>______________________</w:t>
            </w:r>
          </w:p>
          <w:p w:rsidR="005D3CB8" w:rsidRDefault="005D3CB8">
            <w:pPr>
              <w:widowControl w:val="0"/>
              <w:jc w:val="center"/>
            </w:pPr>
            <w:r>
              <w:t>(подпись)</w:t>
            </w:r>
          </w:p>
        </w:tc>
      </w:tr>
    </w:tbl>
    <w:p w:rsidR="005D3CB8" w:rsidRDefault="005D3CB8" w:rsidP="005D3CB8">
      <w:pPr>
        <w:sectPr w:rsidR="005D3CB8" w:rsidSect="007D29A3">
          <w:pgSz w:w="11906" w:h="16838"/>
          <w:pgMar w:top="1134" w:right="567" w:bottom="1134" w:left="1701" w:header="709" w:footer="709" w:gutter="0"/>
          <w:cols w:space="720"/>
          <w:docGrid w:linePitch="272"/>
        </w:sectPr>
      </w:pPr>
    </w:p>
    <w:p w:rsidR="00F41573" w:rsidRPr="00ED10F3" w:rsidRDefault="00B459C3" w:rsidP="004F2F0A">
      <w:pPr>
        <w:tabs>
          <w:tab w:val="center" w:pos="7214"/>
          <w:tab w:val="right" w:pos="14428"/>
        </w:tabs>
        <w:jc w:val="right"/>
        <w:rPr>
          <w:sz w:val="24"/>
          <w:szCs w:val="24"/>
        </w:rPr>
      </w:pPr>
      <w:r w:rsidRPr="00ED10F3">
        <w:rPr>
          <w:sz w:val="24"/>
          <w:szCs w:val="24"/>
        </w:rPr>
        <w:lastRenderedPageBreak/>
        <w:t xml:space="preserve">Приложение </w:t>
      </w:r>
      <w:r w:rsidR="004706C6" w:rsidRPr="00ED10F3">
        <w:rPr>
          <w:sz w:val="24"/>
          <w:szCs w:val="24"/>
        </w:rPr>
        <w:t xml:space="preserve">№ </w:t>
      </w:r>
      <w:r w:rsidR="005C082F">
        <w:rPr>
          <w:sz w:val="24"/>
          <w:szCs w:val="24"/>
        </w:rPr>
        <w:t>7</w:t>
      </w:r>
    </w:p>
    <w:p w:rsidR="00F41573" w:rsidRPr="00ED10F3" w:rsidRDefault="00F41573" w:rsidP="00F41573">
      <w:pPr>
        <w:jc w:val="right"/>
        <w:rPr>
          <w:sz w:val="24"/>
          <w:szCs w:val="24"/>
        </w:rPr>
      </w:pPr>
      <w:r w:rsidRPr="00ED10F3">
        <w:rPr>
          <w:sz w:val="24"/>
          <w:szCs w:val="24"/>
        </w:rPr>
        <w:t xml:space="preserve"> </w:t>
      </w:r>
      <w:r w:rsidR="0088495C">
        <w:rPr>
          <w:sz w:val="24"/>
          <w:szCs w:val="24"/>
        </w:rPr>
        <w:t>а</w:t>
      </w:r>
      <w:r w:rsidR="005D3CB8" w:rsidRPr="00ED10F3">
        <w:rPr>
          <w:sz w:val="24"/>
          <w:szCs w:val="24"/>
        </w:rPr>
        <w:t>дминистративному регламенту</w:t>
      </w:r>
    </w:p>
    <w:p w:rsidR="00F41573" w:rsidRPr="00ED10F3" w:rsidRDefault="005D3CB8" w:rsidP="00F41573">
      <w:pPr>
        <w:jc w:val="right"/>
        <w:rPr>
          <w:sz w:val="24"/>
          <w:szCs w:val="24"/>
        </w:rPr>
      </w:pPr>
      <w:r w:rsidRPr="00ED10F3">
        <w:rPr>
          <w:sz w:val="24"/>
          <w:szCs w:val="24"/>
        </w:rPr>
        <w:t>предоставления муниципальной услуги</w:t>
      </w:r>
    </w:p>
    <w:p w:rsidR="00F41573" w:rsidRPr="00ED10F3" w:rsidRDefault="005D3CB8" w:rsidP="00F41573">
      <w:pPr>
        <w:jc w:val="right"/>
        <w:rPr>
          <w:color w:val="000000"/>
          <w:sz w:val="24"/>
          <w:szCs w:val="24"/>
        </w:rPr>
      </w:pPr>
      <w:r w:rsidRPr="00ED10F3">
        <w:rPr>
          <w:color w:val="000000"/>
          <w:sz w:val="24"/>
          <w:szCs w:val="24"/>
        </w:rPr>
        <w:t>«Запись на обучение</w:t>
      </w:r>
    </w:p>
    <w:p w:rsidR="00F41573" w:rsidRPr="00ED10F3" w:rsidRDefault="005D3CB8" w:rsidP="00F41573">
      <w:pPr>
        <w:jc w:val="right"/>
        <w:rPr>
          <w:sz w:val="24"/>
          <w:szCs w:val="24"/>
        </w:rPr>
      </w:pPr>
      <w:r w:rsidRPr="00ED10F3">
        <w:rPr>
          <w:color w:val="000000"/>
          <w:sz w:val="24"/>
          <w:szCs w:val="24"/>
        </w:rPr>
        <w:t xml:space="preserve"> по дополнительной образовательной программе</w:t>
      </w:r>
      <w:r w:rsidRPr="00ED10F3">
        <w:rPr>
          <w:sz w:val="24"/>
          <w:szCs w:val="24"/>
        </w:rPr>
        <w:t>»</w:t>
      </w:r>
      <w:bookmarkStart w:id="26" w:name="__RefHeading___Toc83023836"/>
      <w:bookmarkEnd w:id="26"/>
      <w:r w:rsidR="00B459C3" w:rsidRPr="00ED10F3">
        <w:rPr>
          <w:sz w:val="24"/>
          <w:szCs w:val="24"/>
        </w:rPr>
        <w:t xml:space="preserve"> </w:t>
      </w:r>
    </w:p>
    <w:p w:rsidR="005C082F" w:rsidRDefault="005C082F" w:rsidP="00F41573">
      <w:pPr>
        <w:jc w:val="center"/>
        <w:rPr>
          <w:sz w:val="24"/>
          <w:szCs w:val="24"/>
        </w:rPr>
      </w:pPr>
    </w:p>
    <w:p w:rsidR="005D3CB8" w:rsidRPr="00F41573" w:rsidRDefault="005D3CB8" w:rsidP="00F41573">
      <w:pPr>
        <w:jc w:val="center"/>
        <w:rPr>
          <w:b/>
          <w:sz w:val="24"/>
          <w:szCs w:val="24"/>
        </w:rPr>
      </w:pPr>
      <w:r w:rsidRPr="00F41573">
        <w:rPr>
          <w:sz w:val="24"/>
          <w:szCs w:val="24"/>
        </w:rPr>
        <w:t xml:space="preserve">Описание документов, необходимых для предоставления </w:t>
      </w:r>
      <w:r w:rsidR="007F5761" w:rsidRPr="00F41573">
        <w:rPr>
          <w:sz w:val="24"/>
          <w:szCs w:val="24"/>
        </w:rPr>
        <w:t>У</w:t>
      </w:r>
      <w:r w:rsidRPr="00F41573">
        <w:rPr>
          <w:sz w:val="24"/>
          <w:szCs w:val="24"/>
        </w:rPr>
        <w:t>слуги</w:t>
      </w:r>
    </w:p>
    <w:p w:rsidR="005D3CB8" w:rsidRDefault="005D3CB8" w:rsidP="005D3CB8">
      <w:pPr>
        <w:ind w:firstLine="540"/>
        <w:jc w:val="center"/>
        <w:rPr>
          <w:bCs/>
          <w:sz w:val="24"/>
          <w:szCs w:val="24"/>
          <w:lang w:eastAsia="ar-SA"/>
        </w:rPr>
      </w:pPr>
    </w:p>
    <w:tbl>
      <w:tblPr>
        <w:tblW w:w="14587" w:type="dxa"/>
        <w:tblInd w:w="-5" w:type="dxa"/>
        <w:tblLayout w:type="fixed"/>
        <w:tblLook w:val="04A0" w:firstRow="1" w:lastRow="0" w:firstColumn="1" w:lastColumn="0" w:noHBand="0" w:noVBand="1"/>
      </w:tblPr>
      <w:tblGrid>
        <w:gridCol w:w="2384"/>
        <w:gridCol w:w="2697"/>
        <w:gridCol w:w="5533"/>
        <w:gridCol w:w="1845"/>
        <w:gridCol w:w="2113"/>
        <w:gridCol w:w="15"/>
      </w:tblGrid>
      <w:tr w:rsidR="005D3CB8" w:rsidTr="004F2F0A">
        <w:trPr>
          <w:trHeight w:val="807"/>
          <w:tblHeader/>
        </w:trPr>
        <w:tc>
          <w:tcPr>
            <w:tcW w:w="2384"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jc w:val="center"/>
            </w:pPr>
            <w:r>
              <w:rPr>
                <w:sz w:val="24"/>
                <w:szCs w:val="24"/>
              </w:rPr>
              <w:t>Класс документа</w:t>
            </w: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jc w:val="center"/>
            </w:pPr>
            <w:r>
              <w:rPr>
                <w:sz w:val="24"/>
                <w:szCs w:val="24"/>
              </w:rPr>
              <w:t>Виды документа</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jc w:val="center"/>
            </w:pPr>
            <w:r>
              <w:rPr>
                <w:sz w:val="24"/>
                <w:szCs w:val="24"/>
              </w:rPr>
              <w:t>Общие описания документов</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tcPr>
          <w:p w:rsidR="005D3CB8" w:rsidRDefault="005D3CB8">
            <w:pPr>
              <w:spacing w:line="100" w:lineRule="atLeast"/>
              <w:jc w:val="center"/>
            </w:pPr>
            <w:r>
              <w:rPr>
                <w:sz w:val="24"/>
                <w:szCs w:val="24"/>
              </w:rPr>
              <w:t>При подаче через ЕПГУ</w:t>
            </w:r>
            <w:r w:rsidR="00B459C3">
              <w:rPr>
                <w:sz w:val="24"/>
                <w:szCs w:val="24"/>
              </w:rPr>
              <w:t xml:space="preserve"> (РПГУ)</w:t>
            </w:r>
            <w:r>
              <w:rPr>
                <w:sz w:val="24"/>
                <w:szCs w:val="24"/>
              </w:rPr>
              <w:t xml:space="preserve"> </w:t>
            </w:r>
          </w:p>
          <w:p w:rsidR="005D3CB8" w:rsidRDefault="005D3CB8">
            <w:pPr>
              <w:spacing w:line="100" w:lineRule="atLeast"/>
              <w:ind w:firstLine="709"/>
              <w:jc w:val="center"/>
              <w:rPr>
                <w:sz w:val="24"/>
                <w:szCs w:val="24"/>
              </w:rPr>
            </w:pPr>
          </w:p>
        </w:tc>
      </w:tr>
      <w:tr w:rsidR="005D3CB8" w:rsidTr="004F2F0A">
        <w:trPr>
          <w:trHeight w:val="143"/>
          <w:tblHeader/>
        </w:trPr>
        <w:tc>
          <w:tcPr>
            <w:tcW w:w="2384"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jc w:val="center"/>
            </w:pPr>
            <w:r>
              <w:rPr>
                <w:sz w:val="24"/>
                <w:szCs w:val="24"/>
              </w:rPr>
              <w:t>1</w:t>
            </w: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jc w:val="center"/>
            </w:pPr>
            <w:r>
              <w:rPr>
                <w:sz w:val="24"/>
                <w:szCs w:val="24"/>
              </w:rPr>
              <w:t>2</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jc w:val="center"/>
            </w:pPr>
            <w:r>
              <w:rPr>
                <w:sz w:val="24"/>
                <w:szCs w:val="24"/>
              </w:rPr>
              <w:t>3</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jc w:val="center"/>
            </w:pPr>
            <w:r>
              <w:rPr>
                <w:sz w:val="24"/>
                <w:szCs w:val="24"/>
              </w:rPr>
              <w:t>4</w:t>
            </w:r>
          </w:p>
        </w:tc>
      </w:tr>
      <w:tr w:rsidR="005D3CB8" w:rsidTr="004F2F0A">
        <w:trPr>
          <w:trHeight w:val="280"/>
          <w:tblHeader/>
        </w:trPr>
        <w:tc>
          <w:tcPr>
            <w:tcW w:w="14587"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5D3CB8" w:rsidRPr="00CD7DFF" w:rsidRDefault="005D3CB8">
            <w:pPr>
              <w:spacing w:line="100" w:lineRule="atLeast"/>
              <w:jc w:val="center"/>
            </w:pPr>
            <w:r w:rsidRPr="00CD7DFF">
              <w:rPr>
                <w:sz w:val="24"/>
                <w:szCs w:val="24"/>
              </w:rPr>
              <w:t xml:space="preserve">Документы, предоставляемые Заявителем </w:t>
            </w:r>
          </w:p>
        </w:tc>
      </w:tr>
      <w:tr w:rsidR="005D3CB8" w:rsidTr="004F2F0A">
        <w:trPr>
          <w:trHeight w:val="542"/>
        </w:trPr>
        <w:tc>
          <w:tcPr>
            <w:tcW w:w="508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5C082F">
            <w:pPr>
              <w:spacing w:line="100" w:lineRule="atLeast"/>
            </w:pPr>
            <w:r>
              <w:rPr>
                <w:sz w:val="24"/>
                <w:szCs w:val="24"/>
              </w:rPr>
              <w:t>За</w:t>
            </w:r>
            <w:r w:rsidR="005C082F">
              <w:rPr>
                <w:sz w:val="24"/>
                <w:szCs w:val="24"/>
              </w:rPr>
              <w:t>явление</w:t>
            </w:r>
            <w:r>
              <w:rPr>
                <w:sz w:val="24"/>
                <w:szCs w:val="24"/>
              </w:rPr>
              <w:t xml:space="preserve"> о предоставлении </w:t>
            </w:r>
            <w:r w:rsidR="007F5761">
              <w:rPr>
                <w:sz w:val="24"/>
                <w:szCs w:val="24"/>
              </w:rPr>
              <w:t>У</w:t>
            </w:r>
            <w:r>
              <w:rPr>
                <w:sz w:val="24"/>
                <w:szCs w:val="24"/>
              </w:rPr>
              <w:t>слуги</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7F5761">
            <w:pPr>
              <w:spacing w:line="100" w:lineRule="atLeast"/>
            </w:pPr>
            <w:r>
              <w:rPr>
                <w:sz w:val="24"/>
                <w:szCs w:val="24"/>
              </w:rPr>
              <w:t>За</w:t>
            </w:r>
            <w:r w:rsidR="005C082F">
              <w:rPr>
                <w:sz w:val="24"/>
                <w:szCs w:val="24"/>
              </w:rPr>
              <w:t xml:space="preserve">явление </w:t>
            </w:r>
            <w:r w:rsidR="007F5761">
              <w:rPr>
                <w:sz w:val="24"/>
                <w:szCs w:val="24"/>
              </w:rPr>
              <w:t>должно</w:t>
            </w:r>
            <w:r>
              <w:rPr>
                <w:sz w:val="24"/>
                <w:szCs w:val="24"/>
              </w:rPr>
              <w:t xml:space="preserve"> быть оформлен</w:t>
            </w:r>
            <w:r w:rsidR="005C082F">
              <w:rPr>
                <w:sz w:val="24"/>
                <w:szCs w:val="24"/>
              </w:rPr>
              <w:t>о</w:t>
            </w:r>
            <w:r>
              <w:rPr>
                <w:sz w:val="24"/>
                <w:szCs w:val="24"/>
              </w:rPr>
              <w:t xml:space="preserve"> по форме, указанной </w:t>
            </w:r>
            <w:r w:rsidR="007F5761">
              <w:rPr>
                <w:sz w:val="24"/>
                <w:szCs w:val="24"/>
              </w:rPr>
              <w:t xml:space="preserve">в Приложении </w:t>
            </w:r>
            <w:r w:rsidR="005C082F">
              <w:rPr>
                <w:sz w:val="24"/>
                <w:szCs w:val="24"/>
              </w:rPr>
              <w:t xml:space="preserve">№ </w:t>
            </w:r>
            <w:r w:rsidR="007F5761">
              <w:rPr>
                <w:sz w:val="24"/>
                <w:szCs w:val="24"/>
              </w:rPr>
              <w:t>2</w:t>
            </w:r>
            <w:r>
              <w:rPr>
                <w:sz w:val="24"/>
                <w:szCs w:val="24"/>
              </w:rPr>
              <w:t xml:space="preserve"> к Административному регламенту </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7F5761">
            <w:pPr>
              <w:spacing w:line="100" w:lineRule="atLeast"/>
            </w:pPr>
            <w:r>
              <w:rPr>
                <w:sz w:val="24"/>
                <w:szCs w:val="24"/>
              </w:rPr>
              <w:t>При подаче заполняется электронная форма За</w:t>
            </w:r>
            <w:r w:rsidR="007F5761">
              <w:rPr>
                <w:sz w:val="24"/>
                <w:szCs w:val="24"/>
              </w:rPr>
              <w:t>явления</w:t>
            </w:r>
          </w:p>
        </w:tc>
      </w:tr>
      <w:tr w:rsidR="005D3CB8" w:rsidTr="004F2F0A">
        <w:trPr>
          <w:trHeight w:val="542"/>
        </w:trPr>
        <w:tc>
          <w:tcPr>
            <w:tcW w:w="238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pPr>
            <w:r>
              <w:rPr>
                <w:sz w:val="24"/>
                <w:szCs w:val="24"/>
              </w:rPr>
              <w:t>Документ, удостоверяющий личность</w:t>
            </w: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pPr>
            <w:r>
              <w:rPr>
                <w:sz w:val="24"/>
                <w:szCs w:val="24"/>
              </w:rPr>
              <w:t xml:space="preserve">Паспорт гражданина Российской Федерации </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7F5761">
            <w:pPr>
              <w:spacing w:line="100" w:lineRule="atLeast"/>
            </w:pPr>
            <w:r>
              <w:rPr>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tcPr>
          <w:p w:rsidR="005D3CB8" w:rsidRDefault="005D3CB8">
            <w:pPr>
              <w:spacing w:line="100" w:lineRule="atLeast"/>
            </w:pPr>
            <w:r>
              <w:rPr>
                <w:sz w:val="24"/>
                <w:szCs w:val="24"/>
              </w:rPr>
              <w:t>Указываются реквизиты документа в электронной форме За</w:t>
            </w:r>
            <w:r w:rsidR="007F5761">
              <w:rPr>
                <w:sz w:val="24"/>
                <w:szCs w:val="24"/>
              </w:rPr>
              <w:t>явления</w:t>
            </w:r>
          </w:p>
          <w:p w:rsidR="005D3CB8" w:rsidRDefault="005D3CB8">
            <w:pPr>
              <w:spacing w:line="100" w:lineRule="atLeast"/>
              <w:ind w:firstLine="709"/>
              <w:rPr>
                <w:sz w:val="24"/>
                <w:szCs w:val="24"/>
              </w:rPr>
            </w:pPr>
          </w:p>
          <w:p w:rsidR="005D3CB8" w:rsidRDefault="005D3CB8">
            <w:pPr>
              <w:spacing w:line="100" w:lineRule="atLeast"/>
              <w:ind w:firstLine="709"/>
              <w:rPr>
                <w:sz w:val="24"/>
                <w:szCs w:val="24"/>
              </w:rPr>
            </w:pPr>
          </w:p>
        </w:tc>
      </w:tr>
      <w:tr w:rsidR="005D3CB8" w:rsidTr="004F2F0A">
        <w:trPr>
          <w:trHeight w:val="542"/>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pPr>
            <w:r>
              <w:rPr>
                <w:sz w:val="24"/>
                <w:szCs w:val="24"/>
              </w:rPr>
              <w:t>Паспорт гражданина СССР</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23" w:lineRule="atLeast"/>
            </w:pPr>
            <w:r>
              <w:rPr>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5D3CB8" w:rsidRDefault="005D3CB8" w:rsidP="00EA4D57">
            <w:pPr>
              <w:spacing w:line="100" w:lineRule="atLeast"/>
            </w:pPr>
            <w:r>
              <w:rPr>
                <w:sz w:val="24"/>
                <w:szCs w:val="24"/>
              </w:rPr>
              <w:t>Вопрос о действительности паспорта гражданина СССР образца 1974 года решается в зависимости</w:t>
            </w:r>
            <w:r w:rsidR="00EA4D57">
              <w:rPr>
                <w:sz w:val="24"/>
                <w:szCs w:val="24"/>
              </w:rPr>
              <w:t xml:space="preserve"> </w:t>
            </w:r>
            <w:r>
              <w:rPr>
                <w:sz w:val="24"/>
                <w:szCs w:val="24"/>
              </w:rPr>
              <w:t xml:space="preserve">от конкретных обстоятельств (постановление Правительства Российской Федерации от 24.02.2009 № 153 «О признании </w:t>
            </w:r>
            <w:proofErr w:type="gramStart"/>
            <w:r>
              <w:rPr>
                <w:sz w:val="24"/>
                <w:szCs w:val="24"/>
              </w:rPr>
              <w:t>действительными</w:t>
            </w:r>
            <w:proofErr w:type="gramEnd"/>
            <w:r>
              <w:rPr>
                <w:sz w:val="24"/>
                <w:szCs w:val="24"/>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7F5761">
            <w:pPr>
              <w:spacing w:line="100" w:lineRule="atLeast"/>
            </w:pPr>
            <w:r>
              <w:rPr>
                <w:sz w:val="24"/>
                <w:szCs w:val="24"/>
              </w:rPr>
              <w:t>Указываются реквизиты документа в электронной форме За</w:t>
            </w:r>
            <w:r w:rsidR="007F5761">
              <w:rPr>
                <w:sz w:val="24"/>
                <w:szCs w:val="24"/>
              </w:rPr>
              <w:t>явления</w:t>
            </w:r>
            <w:r>
              <w:rPr>
                <w:sz w:val="24"/>
                <w:szCs w:val="24"/>
              </w:rPr>
              <w:t xml:space="preserve"> </w:t>
            </w:r>
            <w:r w:rsidR="005C082F">
              <w:rPr>
                <w:sz w:val="24"/>
                <w:szCs w:val="24"/>
              </w:rPr>
              <w:t>(только для РПГУ)</w:t>
            </w: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ind w:right="-107"/>
            </w:pPr>
            <w:r>
              <w:rPr>
                <w:sz w:val="24"/>
                <w:szCs w:val="24"/>
              </w:rPr>
              <w:t xml:space="preserve">Временное удостоверение личности гражданина Российской Федерации </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pPr>
            <w:r>
              <w:rPr>
                <w:sz w:val="24"/>
                <w:szCs w:val="24"/>
              </w:rPr>
              <w:t>Форма утверждена прик</w:t>
            </w:r>
            <w:r w:rsidR="00EA4D57">
              <w:rPr>
                <w:sz w:val="24"/>
                <w:szCs w:val="24"/>
              </w:rPr>
              <w:t xml:space="preserve">азом МВД России от 13.11.2017 № </w:t>
            </w:r>
            <w:r>
              <w:rPr>
                <w:sz w:val="24"/>
                <w:szCs w:val="24"/>
              </w:rPr>
              <w:t xml:space="preserve">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5C082F">
            <w:pPr>
              <w:spacing w:line="100" w:lineRule="atLeast"/>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EA4D57">
            <w:pPr>
              <w:spacing w:line="100" w:lineRule="atLeast"/>
            </w:pP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proofErr w:type="gramStart"/>
            <w:r>
              <w:rPr>
                <w:sz w:val="24"/>
                <w:szCs w:val="24"/>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w:t>
            </w:r>
            <w:r>
              <w:t xml:space="preserve"> </w:t>
            </w:r>
            <w:r>
              <w:rPr>
                <w:sz w:val="24"/>
                <w:szCs w:val="24"/>
              </w:rPr>
              <w:t xml:space="preserve">удостоверение личности военнослужащего Российской Федерации; временного удостоверения, </w:t>
            </w:r>
            <w:r>
              <w:rPr>
                <w:sz w:val="24"/>
                <w:szCs w:val="24"/>
              </w:rPr>
              <w:lastRenderedPageBreak/>
              <w:t>выданного взамен военного билета офицера запаса; удостоверения гражданина, подлежащего призыву на военную службу</w:t>
            </w:r>
            <w:proofErr w:type="gramEnd"/>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lastRenderedPageBreak/>
              <w:t xml:space="preserve">Формы установлены Инструкцией по обеспечению </w:t>
            </w:r>
            <w:proofErr w:type="gramStart"/>
            <w:r>
              <w:rPr>
                <w:sz w:val="24"/>
                <w:szCs w:val="24"/>
              </w:rPr>
              <w:t>функционирования системы воинского учета граждан Российской Федерации</w:t>
            </w:r>
            <w:proofErr w:type="gramEnd"/>
            <w:r>
              <w:rPr>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Паспорт иностранного гражданина</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Паспорт иностранного гражданина либо иной документ, установленный Федеральным законом от 25.07.2002</w:t>
            </w:r>
            <w:r w:rsidR="00EA4D57">
              <w:rPr>
                <w:sz w:val="24"/>
                <w:szCs w:val="24"/>
              </w:rPr>
              <w:t xml:space="preserve"> </w:t>
            </w:r>
            <w:r>
              <w:rPr>
                <w:sz w:val="24"/>
                <w:szCs w:val="24"/>
              </w:rP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ind w:right="-107"/>
              <w:jc w:val="both"/>
            </w:pPr>
            <w:r>
              <w:rPr>
                <w:sz w:val="24"/>
                <w:szCs w:val="24"/>
              </w:rPr>
              <w:t>Свидетельство о рассмотрении ходатайства о признании лица беженцем на территории Российской Федерации по существу</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 xml:space="preserve">Форма утверждена приказом МВД России от 21.09.2017 № 732 «О </w:t>
            </w:r>
            <w:proofErr w:type="gramStart"/>
            <w:r>
              <w:rPr>
                <w:sz w:val="24"/>
                <w:szCs w:val="24"/>
              </w:rPr>
              <w:t>свидетельстве</w:t>
            </w:r>
            <w:proofErr w:type="gramEnd"/>
            <w:r>
              <w:rPr>
                <w:sz w:val="24"/>
                <w:szCs w:val="24"/>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Pr="0089286B" w:rsidRDefault="005C082F"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Вид на жительство, выдаваемое иностранному гражданину (дубликат вида на жительство)</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Образец бланка утвержден приказом МВД России от 09.08.2017 № 617 «Об утверждении форм бланков вида на жительство»</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1F6C" w:rsidRPr="005C082F" w:rsidRDefault="004B1F6C"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Вид на жительство лица без гражданства, содержащий электронный носитель информации</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Образец бланка утвержден приказом МВД России от 09.08.2017 № 617 «Об утверждении форм бланков вида на жительство»</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Удостоверение беженца</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Разрешение на временное проживание, выдаваемое лицу без гражданства (с отметкой о разрешении на временное проживание)</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proofErr w:type="gramStart"/>
            <w:r>
              <w:rPr>
                <w:sz w:val="24"/>
                <w:szCs w:val="24"/>
              </w:rPr>
              <w:t>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w:t>
            </w:r>
            <w:r w:rsidR="00EA4D57">
              <w:rPr>
                <w:sz w:val="24"/>
                <w:szCs w:val="24"/>
              </w:rPr>
              <w:t xml:space="preserve"> </w:t>
            </w:r>
            <w:r>
              <w:rPr>
                <w:sz w:val="24"/>
                <w:szCs w:val="24"/>
              </w:rPr>
              <w:t>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 xml:space="preserve">Справка о рассмотрении Заявления о </w:t>
            </w:r>
            <w:r>
              <w:rPr>
                <w:sz w:val="24"/>
                <w:szCs w:val="24"/>
              </w:rPr>
              <w:lastRenderedPageBreak/>
              <w:t>предоставлении временного убежища на территории Российской Федерации</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lastRenderedPageBreak/>
              <w:t xml:space="preserve">Форма справки утверждена приказом МВД России </w:t>
            </w:r>
            <w:r w:rsidR="00EA4D57">
              <w:rPr>
                <w:sz w:val="24"/>
                <w:szCs w:val="24"/>
              </w:rPr>
              <w:t xml:space="preserve"> </w:t>
            </w:r>
            <w:r>
              <w:rPr>
                <w:sz w:val="24"/>
                <w:szCs w:val="24"/>
              </w:rPr>
              <w:t xml:space="preserve">от 28.09.2017 № 741 «Об утверждении Порядка оформления, выдачи и обмена свидетельства о предоставлении временного убежища на территории </w:t>
            </w:r>
            <w:r>
              <w:rPr>
                <w:sz w:val="24"/>
                <w:szCs w:val="24"/>
              </w:rPr>
              <w:lastRenderedPageBreak/>
              <w:t>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812F64">
            <w:pPr>
              <w:spacing w:line="100" w:lineRule="atLeast"/>
              <w:jc w:val="both"/>
              <w:rPr>
                <w:sz w:val="24"/>
                <w:szCs w:val="24"/>
              </w:rPr>
            </w:pPr>
            <w:r>
              <w:rPr>
                <w:sz w:val="24"/>
                <w:szCs w:val="24"/>
              </w:rPr>
              <w:lastRenderedPageBreak/>
              <w:t xml:space="preserve">Указываются реквизиты документа в </w:t>
            </w:r>
            <w:r>
              <w:rPr>
                <w:sz w:val="24"/>
                <w:szCs w:val="24"/>
              </w:rPr>
              <w:lastRenderedPageBreak/>
              <w:t>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ind w:left="-55" w:right="-107"/>
              <w:jc w:val="both"/>
            </w:pPr>
            <w:r>
              <w:rPr>
                <w:sz w:val="24"/>
                <w:szCs w:val="24"/>
              </w:rPr>
              <w:t>Свидетельство о предоставлении временного убежища на территории Российской Федерации</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Форма бланка утверждена приказом МВД России от 28.09.2017 № 741 «Об утверждении Порядка оформления, выдачи и обмена свидетельства</w:t>
            </w:r>
            <w:r w:rsidR="00EA4D57">
              <w:rPr>
                <w:sz w:val="24"/>
                <w:szCs w:val="24"/>
              </w:rPr>
              <w:t xml:space="preserve"> </w:t>
            </w:r>
            <w:r>
              <w:rPr>
                <w:sz w:val="24"/>
                <w:szCs w:val="24"/>
              </w:rP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EA4D57" w:rsidP="00812F64">
            <w:pPr>
              <w:spacing w:line="100" w:lineRule="atLeast"/>
              <w:jc w:val="both"/>
              <w:rPr>
                <w:sz w:val="24"/>
                <w:szCs w:val="24"/>
              </w:rPr>
            </w:pPr>
            <w:r>
              <w:rPr>
                <w:sz w:val="24"/>
                <w:szCs w:val="24"/>
              </w:rPr>
              <w:t>Указываются реквизиты документа в электронной форме Заявления</w:t>
            </w:r>
            <w:r w:rsidR="005C082F">
              <w:rPr>
                <w:sz w:val="24"/>
                <w:szCs w:val="24"/>
              </w:rPr>
              <w:t xml:space="preserve"> (</w:t>
            </w:r>
            <w:r w:rsidR="005C082F"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tcBorders>
              <w:top w:val="nil"/>
              <w:left w:val="single" w:sz="4" w:space="0" w:color="000000"/>
              <w:bottom w:val="single" w:sz="4" w:space="0" w:color="000000"/>
              <w:right w:val="single" w:sz="4" w:space="0" w:color="000000"/>
            </w:tcBorders>
            <w:shd w:val="clear" w:color="auto" w:fill="FFFFFF"/>
          </w:tcPr>
          <w:p w:rsidR="005D3CB8" w:rsidRDefault="005D3CB8">
            <w:pPr>
              <w:snapToGrid w:val="0"/>
              <w:spacing w:line="100" w:lineRule="atLeast"/>
              <w:ind w:firstLine="709"/>
              <w:rPr>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23" w:lineRule="atLeast"/>
              <w:jc w:val="both"/>
            </w:pPr>
            <w:r>
              <w:rPr>
                <w:sz w:val="24"/>
                <w:szCs w:val="24"/>
              </w:rPr>
              <w:t>Справка о принятии к рассмотрению Заявления о выдаче вида на жительство (продлении вида на жительство)</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gridAfter w:val="1"/>
          <w:wAfter w:w="15" w:type="dxa"/>
          <w:trHeight w:val="530"/>
        </w:trPr>
        <w:tc>
          <w:tcPr>
            <w:tcW w:w="2384" w:type="dxa"/>
            <w:tcBorders>
              <w:top w:val="single" w:sz="4" w:space="0" w:color="000000"/>
              <w:left w:val="single" w:sz="4" w:space="0" w:color="000000"/>
              <w:bottom w:val="single" w:sz="4" w:space="0" w:color="000000"/>
              <w:right w:val="single" w:sz="4" w:space="0" w:color="000000"/>
            </w:tcBorders>
            <w:vAlign w:val="center"/>
            <w:hideMark/>
          </w:tcPr>
          <w:p w:rsidR="005D3CB8" w:rsidRDefault="005D3CB8">
            <w:pPr>
              <w:rPr>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ind w:left="-55" w:right="-107"/>
              <w:jc w:val="both"/>
            </w:pPr>
            <w:r>
              <w:rPr>
                <w:sz w:val="24"/>
                <w:szCs w:val="24"/>
              </w:rPr>
              <w:t>Удостоверение вынужденного переселенца</w:t>
            </w:r>
          </w:p>
        </w:tc>
        <w:tc>
          <w:tcPr>
            <w:tcW w:w="5533"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C082F" w:rsidRPr="005C082F" w:rsidRDefault="005C082F"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530"/>
        </w:trPr>
        <w:tc>
          <w:tcPr>
            <w:tcW w:w="2384" w:type="dxa"/>
            <w:tcBorders>
              <w:top w:val="single" w:sz="4" w:space="0" w:color="000000"/>
              <w:left w:val="single" w:sz="4" w:space="0" w:color="000000"/>
              <w:bottom w:val="single" w:sz="4" w:space="0" w:color="000000"/>
              <w:right w:val="single" w:sz="4" w:space="0" w:color="000000"/>
            </w:tcBorders>
            <w:vAlign w:val="center"/>
            <w:hideMark/>
          </w:tcPr>
          <w:p w:rsidR="005D3CB8" w:rsidRDefault="005D3CB8">
            <w:pPr>
              <w:rPr>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ind w:left="-55" w:right="-107"/>
              <w:jc w:val="both"/>
            </w:pPr>
            <w:r>
              <w:rPr>
                <w:sz w:val="24"/>
                <w:szCs w:val="24"/>
              </w:rPr>
              <w:t>Дипломатический паспорт гражданина Российской Федерации</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 xml:space="preserve">Оформляется в соответствии с постановлением Правительства Российской Федерации от 14.03.1997 № 298 «Об утверждении образцов и описания бланков основных документов, </w:t>
            </w:r>
            <w:r>
              <w:rPr>
                <w:sz w:val="24"/>
                <w:szCs w:val="24"/>
              </w:rPr>
              <w:lastRenderedPageBreak/>
              <w:t>удостоверяющих личность гражданина Российской Федерации за пределами Российской Федерации»</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1F6C" w:rsidRPr="005C082F" w:rsidRDefault="004B1F6C" w:rsidP="00812F64">
            <w:pPr>
              <w:spacing w:line="100" w:lineRule="atLeast"/>
              <w:jc w:val="both"/>
              <w:rPr>
                <w:sz w:val="24"/>
                <w:szCs w:val="24"/>
              </w:rPr>
            </w:pPr>
            <w:r>
              <w:rPr>
                <w:sz w:val="24"/>
                <w:szCs w:val="24"/>
              </w:rPr>
              <w:lastRenderedPageBreak/>
              <w:t xml:space="preserve">Указываются реквизиты документа в </w:t>
            </w:r>
            <w:r>
              <w:rPr>
                <w:sz w:val="24"/>
                <w:szCs w:val="24"/>
              </w:rPr>
              <w:lastRenderedPageBreak/>
              <w:t>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838"/>
        </w:trPr>
        <w:tc>
          <w:tcPr>
            <w:tcW w:w="238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
              <w:rPr>
                <w:sz w:val="24"/>
                <w:szCs w:val="24"/>
              </w:rPr>
              <w:lastRenderedPageBreak/>
              <w:t>Документ, подтверждающий  полномочия Заявителя</w:t>
            </w: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Доверенность</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1F6C" w:rsidRPr="005C082F" w:rsidRDefault="004B1F6C" w:rsidP="00812F64">
            <w:pPr>
              <w:spacing w:line="100" w:lineRule="atLeast"/>
              <w:jc w:val="both"/>
              <w:rPr>
                <w:sz w:val="24"/>
                <w:szCs w:val="24"/>
              </w:rPr>
            </w:pPr>
            <w:r>
              <w:rPr>
                <w:sz w:val="24"/>
                <w:szCs w:val="24"/>
              </w:rPr>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1232"/>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rsidR="005D3CB8" w:rsidRDefault="005D3CB8" w:rsidP="00812F64">
            <w:pPr>
              <w:spacing w:line="100" w:lineRule="atLeast"/>
              <w:jc w:val="both"/>
            </w:pPr>
            <w:r>
              <w:rPr>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5D3CB8" w:rsidRDefault="005D3CB8" w:rsidP="004F2F0A">
            <w:pPr>
              <w:spacing w:line="100" w:lineRule="atLeast"/>
              <w:jc w:val="both"/>
              <w:rPr>
                <w:sz w:val="24"/>
                <w:szCs w:val="24"/>
              </w:rPr>
            </w:pPr>
          </w:p>
          <w:p w:rsidR="005D3CB8" w:rsidRDefault="005D3CB8" w:rsidP="00812F64">
            <w:pPr>
              <w:spacing w:line="100" w:lineRule="atLeast"/>
              <w:jc w:val="both"/>
            </w:pPr>
            <w:r>
              <w:rPr>
                <w:sz w:val="24"/>
                <w:szCs w:val="24"/>
              </w:rPr>
              <w:t>Опекунское удостоверение (для опекунов несовершеннолетнего и недееспособного лица);</w:t>
            </w:r>
          </w:p>
          <w:p w:rsidR="005D3CB8" w:rsidRDefault="005D3CB8" w:rsidP="00812F64">
            <w:pPr>
              <w:spacing w:line="100" w:lineRule="atLeast"/>
              <w:jc w:val="both"/>
            </w:pPr>
            <w:r>
              <w:rPr>
                <w:sz w:val="24"/>
                <w:szCs w:val="24"/>
              </w:rPr>
              <w:t xml:space="preserve">Попечительское </w:t>
            </w:r>
            <w:r>
              <w:rPr>
                <w:sz w:val="24"/>
                <w:szCs w:val="24"/>
              </w:rPr>
              <w:lastRenderedPageBreak/>
              <w:t>удостоверение (для попечителей несовершеннолетнего или ограниченно дееспособного лица)</w:t>
            </w:r>
          </w:p>
          <w:p w:rsidR="005D3CB8" w:rsidRDefault="005D3CB8" w:rsidP="00812F64">
            <w:pPr>
              <w:spacing w:line="100" w:lineRule="atLeast"/>
              <w:ind w:firstLine="709"/>
              <w:jc w:val="both"/>
              <w:rPr>
                <w:sz w:val="24"/>
                <w:szCs w:val="24"/>
              </w:rPr>
            </w:pP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D3CB8" w:rsidRDefault="005D3CB8" w:rsidP="00812F64">
            <w:pPr>
              <w:spacing w:line="100" w:lineRule="atLeast"/>
              <w:jc w:val="both"/>
            </w:pPr>
            <w:r>
              <w:rPr>
                <w:sz w:val="24"/>
                <w:szCs w:val="24"/>
              </w:rPr>
              <w:lastRenderedPageBreak/>
              <w:t>Распорядительный акт должен содержать:</w:t>
            </w:r>
          </w:p>
          <w:p w:rsidR="005D3CB8" w:rsidRDefault="005D3CB8" w:rsidP="00812F64">
            <w:pPr>
              <w:spacing w:line="100" w:lineRule="atLeast"/>
              <w:jc w:val="both"/>
            </w:pPr>
            <w:r>
              <w:rPr>
                <w:sz w:val="24"/>
                <w:szCs w:val="24"/>
              </w:rPr>
              <w:t>- наименование уполномоченного органа опеки и попечительства;</w:t>
            </w:r>
          </w:p>
          <w:p w:rsidR="005D3CB8" w:rsidRDefault="005D3CB8" w:rsidP="00812F64">
            <w:pPr>
              <w:spacing w:line="100" w:lineRule="atLeast"/>
              <w:jc w:val="both"/>
            </w:pPr>
            <w:r>
              <w:rPr>
                <w:sz w:val="24"/>
                <w:szCs w:val="24"/>
              </w:rPr>
              <w:t>- реквизиты распорядительного акта (дата, номер);</w:t>
            </w:r>
          </w:p>
          <w:p w:rsidR="005D3CB8" w:rsidRDefault="005D3CB8" w:rsidP="00812F64">
            <w:pPr>
              <w:spacing w:line="100" w:lineRule="atLeast"/>
              <w:jc w:val="both"/>
            </w:pPr>
            <w:r>
              <w:rPr>
                <w:sz w:val="24"/>
                <w:szCs w:val="24"/>
              </w:rPr>
              <w:t>- фамилию, имя, отчество лица, назначенного опекуном (попечителем);</w:t>
            </w:r>
          </w:p>
          <w:p w:rsidR="005D3CB8" w:rsidRDefault="005D3CB8" w:rsidP="00812F64">
            <w:pPr>
              <w:spacing w:line="100" w:lineRule="atLeast"/>
              <w:jc w:val="both"/>
            </w:pPr>
            <w:r>
              <w:rPr>
                <w:sz w:val="24"/>
                <w:szCs w:val="24"/>
              </w:rPr>
              <w:t>- фамилия, имя отчество лица, которому назначен опекун (попечитель);</w:t>
            </w:r>
          </w:p>
          <w:p w:rsidR="005D3CB8" w:rsidRDefault="005D3CB8" w:rsidP="00812F64">
            <w:pPr>
              <w:spacing w:line="100" w:lineRule="atLeast"/>
              <w:jc w:val="both"/>
            </w:pPr>
            <w:r>
              <w:rPr>
                <w:sz w:val="24"/>
                <w:szCs w:val="24"/>
              </w:rPr>
              <w:t>- подпись руководителя уполномоченного органа</w:t>
            </w:r>
          </w:p>
          <w:p w:rsidR="005D3CB8" w:rsidRDefault="005D3CB8" w:rsidP="00812F64">
            <w:pPr>
              <w:spacing w:line="100" w:lineRule="atLeast"/>
              <w:jc w:val="both"/>
              <w:rPr>
                <w:sz w:val="24"/>
                <w:szCs w:val="24"/>
              </w:rPr>
            </w:pPr>
          </w:p>
          <w:p w:rsidR="005D3CB8" w:rsidRDefault="005D3CB8" w:rsidP="00812F64">
            <w:pPr>
              <w:spacing w:line="100" w:lineRule="atLeast"/>
              <w:jc w:val="both"/>
              <w:rPr>
                <w:sz w:val="24"/>
                <w:szCs w:val="24"/>
              </w:rPr>
            </w:pPr>
          </w:p>
          <w:p w:rsidR="005D3CB8" w:rsidRDefault="005D3CB8" w:rsidP="00812F64">
            <w:pPr>
              <w:spacing w:line="100" w:lineRule="atLeast"/>
              <w:jc w:val="both"/>
            </w:pPr>
            <w:r>
              <w:rPr>
                <w:sz w:val="24"/>
                <w:szCs w:val="24"/>
              </w:rPr>
              <w:t>Документ должен содержать следующие сведения:</w:t>
            </w:r>
          </w:p>
          <w:p w:rsidR="005D3CB8" w:rsidRDefault="005D3CB8" w:rsidP="00812F64">
            <w:pPr>
              <w:spacing w:line="100" w:lineRule="atLeast"/>
              <w:jc w:val="both"/>
            </w:pPr>
            <w:r>
              <w:rPr>
                <w:sz w:val="24"/>
                <w:szCs w:val="24"/>
              </w:rPr>
              <w:t>- Орган, выдавший доверенность;</w:t>
            </w:r>
          </w:p>
          <w:p w:rsidR="005D3CB8" w:rsidRDefault="005D3CB8" w:rsidP="00812F64">
            <w:pPr>
              <w:spacing w:line="100" w:lineRule="atLeast"/>
              <w:jc w:val="both"/>
            </w:pPr>
            <w:r>
              <w:rPr>
                <w:sz w:val="24"/>
                <w:szCs w:val="24"/>
              </w:rPr>
              <w:t>- Серию и (или) номер документа;</w:t>
            </w:r>
          </w:p>
          <w:p w:rsidR="005D3CB8" w:rsidRDefault="005D3CB8" w:rsidP="00812F64">
            <w:pPr>
              <w:spacing w:line="100" w:lineRule="atLeast"/>
              <w:jc w:val="both"/>
            </w:pPr>
            <w:r>
              <w:rPr>
                <w:sz w:val="24"/>
                <w:szCs w:val="24"/>
              </w:rPr>
              <w:t>- Ф.И.О лица, которому документ выдан;</w:t>
            </w:r>
          </w:p>
          <w:p w:rsidR="005D3CB8" w:rsidRDefault="005D3CB8" w:rsidP="00812F64">
            <w:pPr>
              <w:spacing w:line="100" w:lineRule="atLeast"/>
              <w:jc w:val="both"/>
            </w:pPr>
            <w:r>
              <w:rPr>
                <w:sz w:val="24"/>
                <w:szCs w:val="24"/>
              </w:rPr>
              <w:t>- Ф.И.О. опекаемого (подопечного);</w:t>
            </w:r>
          </w:p>
          <w:p w:rsidR="005D3CB8" w:rsidRDefault="005D3CB8" w:rsidP="00812F64">
            <w:pPr>
              <w:spacing w:line="100" w:lineRule="atLeast"/>
              <w:jc w:val="both"/>
            </w:pPr>
            <w:r>
              <w:rPr>
                <w:sz w:val="24"/>
                <w:szCs w:val="24"/>
              </w:rPr>
              <w:t xml:space="preserve">- Дату выдачи, подпись лица, выдавшего документ, печать. </w:t>
            </w:r>
          </w:p>
          <w:p w:rsidR="005D3CB8" w:rsidRDefault="005D3CB8" w:rsidP="00812F64">
            <w:pPr>
              <w:spacing w:line="100" w:lineRule="atLeast"/>
              <w:jc w:val="both"/>
            </w:pPr>
            <w:r>
              <w:rPr>
                <w:sz w:val="24"/>
                <w:szCs w:val="24"/>
              </w:rPr>
              <w:lastRenderedPageBreak/>
              <w:t>С документом дополнительно предъявляется:</w:t>
            </w:r>
          </w:p>
          <w:p w:rsidR="005D3CB8" w:rsidRDefault="005D3CB8" w:rsidP="00812F64">
            <w:pPr>
              <w:spacing w:line="100" w:lineRule="atLeast"/>
              <w:jc w:val="both"/>
            </w:pPr>
            <w:r>
              <w:rPr>
                <w:sz w:val="24"/>
                <w:szCs w:val="24"/>
              </w:rPr>
              <w:t>- документ, удостоверяющий личность опекуна (попечителя);</w:t>
            </w:r>
          </w:p>
          <w:p w:rsidR="005D3CB8" w:rsidRDefault="005D3CB8" w:rsidP="00812F64">
            <w:pPr>
              <w:spacing w:line="100" w:lineRule="atLeast"/>
              <w:jc w:val="both"/>
            </w:pPr>
            <w:r>
              <w:rPr>
                <w:sz w:val="24"/>
                <w:szCs w:val="24"/>
              </w:rPr>
              <w:t>-свидетельство о рождении ребенка (в случае опеки (попечения) над несовершеннолетним);</w:t>
            </w:r>
          </w:p>
          <w:p w:rsidR="005D3CB8" w:rsidRDefault="005D3CB8" w:rsidP="00812F64">
            <w:pPr>
              <w:spacing w:line="100" w:lineRule="atLeast"/>
              <w:jc w:val="both"/>
            </w:pPr>
            <w:r>
              <w:rPr>
                <w:sz w:val="24"/>
                <w:szCs w:val="24"/>
              </w:rPr>
              <w:t>- нормативный правовой акт об установлении опеки (попечения) (постановление, распоряжение, приказ)</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B1F6C" w:rsidRPr="005C082F" w:rsidRDefault="004B1F6C" w:rsidP="00812F64">
            <w:pPr>
              <w:spacing w:line="100" w:lineRule="atLeast"/>
              <w:jc w:val="both"/>
              <w:rPr>
                <w:sz w:val="24"/>
                <w:szCs w:val="24"/>
              </w:rPr>
            </w:pPr>
            <w:r>
              <w:rPr>
                <w:sz w:val="24"/>
                <w:szCs w:val="24"/>
              </w:rPr>
              <w:lastRenderedPageBreak/>
              <w:t>Указываются реквизиты документа в электронной форме Заявления (</w:t>
            </w:r>
            <w:r w:rsidRPr="005C082F">
              <w:rPr>
                <w:sz w:val="24"/>
                <w:szCs w:val="24"/>
              </w:rPr>
              <w:t>только для РПГУ)</w:t>
            </w:r>
          </w:p>
          <w:p w:rsidR="005D3CB8" w:rsidRDefault="005D3CB8" w:rsidP="00812F64">
            <w:pPr>
              <w:spacing w:line="100" w:lineRule="atLeast"/>
              <w:jc w:val="both"/>
            </w:pPr>
          </w:p>
        </w:tc>
      </w:tr>
      <w:tr w:rsidR="005D3CB8" w:rsidTr="004F2F0A">
        <w:trPr>
          <w:trHeight w:val="1634"/>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 xml:space="preserve">Паспорт гражданина Российской Федерации </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Паспорт должен быть оформлен в соответствии с постановлением Правительства</w:t>
            </w:r>
          </w:p>
          <w:p w:rsidR="005D3CB8" w:rsidRDefault="005D3CB8" w:rsidP="00812F64">
            <w:pPr>
              <w:spacing w:line="100" w:lineRule="atLeast"/>
              <w:jc w:val="both"/>
            </w:pPr>
            <w:r>
              <w:rPr>
                <w:sz w:val="24"/>
                <w:szCs w:val="24"/>
              </w:rPr>
              <w:t>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4B1F6C" w:rsidP="00812F64">
            <w:pPr>
              <w:spacing w:line="100" w:lineRule="atLeast"/>
              <w:jc w:val="both"/>
            </w:pPr>
            <w:r w:rsidRPr="004B1F6C">
              <w:rPr>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D3CB8" w:rsidTr="004F2F0A">
        <w:trPr>
          <w:trHeight w:val="68"/>
        </w:trPr>
        <w:tc>
          <w:tcPr>
            <w:tcW w:w="238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Документ, удостоверяющий личность несовершеннолетнего</w:t>
            </w: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Справка о рождении ребенка на территории Российской Федерации, выданная органами записи актов гражданского состояния</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D3CB8" w:rsidRDefault="005D3CB8" w:rsidP="00812F64">
            <w:pPr>
              <w:spacing w:line="100" w:lineRule="atLeast"/>
              <w:jc w:val="both"/>
            </w:pPr>
            <w:r>
              <w:rPr>
                <w:sz w:val="24"/>
                <w:szCs w:val="24"/>
              </w:rPr>
              <w:t>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p w:rsidR="005D3CB8" w:rsidRDefault="005D3CB8" w:rsidP="00812F64">
            <w:pPr>
              <w:spacing w:line="100" w:lineRule="atLeast"/>
              <w:jc w:val="both"/>
              <w:rPr>
                <w:sz w:val="24"/>
                <w:szCs w:val="24"/>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4B1F6C" w:rsidP="00812F64">
            <w:pPr>
              <w:spacing w:line="100" w:lineRule="atLeast"/>
              <w:jc w:val="both"/>
            </w:pPr>
            <w:r w:rsidRPr="004B1F6C">
              <w:rPr>
                <w:sz w:val="24"/>
                <w:szCs w:val="24"/>
              </w:rPr>
              <w:t xml:space="preserve">При подаче посредством РПГУ предоставляется электронный образ документа. При подаче посредством ЕПГУ данные заполняются в </w:t>
            </w:r>
            <w:r w:rsidRPr="004B1F6C">
              <w:rPr>
                <w:sz w:val="24"/>
                <w:szCs w:val="24"/>
              </w:rPr>
              <w:lastRenderedPageBreak/>
              <w:t>поля интерактивной формы</w:t>
            </w:r>
          </w:p>
        </w:tc>
      </w:tr>
      <w:tr w:rsidR="005D3CB8" w:rsidTr="004F2F0A">
        <w:trPr>
          <w:trHeight w:val="325"/>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4B1F6C" w:rsidP="00812F64">
            <w:pPr>
              <w:spacing w:line="100" w:lineRule="atLeast"/>
              <w:jc w:val="both"/>
            </w:pPr>
            <w:r w:rsidRPr="004B1F6C">
              <w:rPr>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D3CB8" w:rsidTr="004F2F0A">
        <w:trPr>
          <w:trHeight w:val="325"/>
        </w:trPr>
        <w:tc>
          <w:tcPr>
            <w:tcW w:w="23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3CB8" w:rsidRDefault="005D3CB8">
            <w:pPr>
              <w:snapToGrid w:val="0"/>
              <w:spacing w:line="100" w:lineRule="atLeast"/>
              <w:ind w:firstLine="709"/>
              <w:rPr>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proofErr w:type="gramStart"/>
            <w:r>
              <w:rPr>
                <w:sz w:val="24"/>
                <w:szCs w:val="24"/>
              </w:rPr>
              <w:t>Документ, подтверждающий факт рождения и регистрации ребенка, выданный и удостоверенный штампом «</w:t>
            </w:r>
            <w:proofErr w:type="spellStart"/>
            <w:r>
              <w:rPr>
                <w:sz w:val="24"/>
                <w:szCs w:val="24"/>
              </w:rPr>
              <w:t>апостиль</w:t>
            </w:r>
            <w:proofErr w:type="spellEnd"/>
            <w:r>
              <w:rPr>
                <w:sz w:val="24"/>
                <w:szCs w:val="24"/>
              </w:rPr>
              <w:t xml:space="preserve">» компетентным органом иностранного государства с удостоверенным в установленном законодательством </w:t>
            </w:r>
            <w:r>
              <w:rPr>
                <w:sz w:val="24"/>
                <w:szCs w:val="24"/>
              </w:rPr>
              <w:lastRenderedPageBreak/>
              <w:t>Российской Федерации переводом на русский язык</w:t>
            </w:r>
            <w:proofErr w:type="gramEnd"/>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lastRenderedPageBreak/>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4B1F6C" w:rsidP="00812F64">
            <w:pPr>
              <w:spacing w:line="100" w:lineRule="atLeast"/>
              <w:jc w:val="both"/>
            </w:pPr>
            <w:r w:rsidRPr="004B1F6C">
              <w:rPr>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D3CB8" w:rsidTr="004F2F0A">
        <w:trPr>
          <w:trHeight w:val="4693"/>
        </w:trPr>
        <w:tc>
          <w:tcPr>
            <w:tcW w:w="2384" w:type="dxa"/>
            <w:vMerge/>
            <w:tcBorders>
              <w:top w:val="single" w:sz="4" w:space="0" w:color="000000"/>
              <w:left w:val="single" w:sz="4" w:space="0" w:color="000000"/>
              <w:bottom w:val="single" w:sz="4" w:space="0" w:color="000000"/>
              <w:right w:val="single" w:sz="4" w:space="0" w:color="000000"/>
            </w:tcBorders>
            <w:vAlign w:val="center"/>
            <w:hideMark/>
          </w:tcPr>
          <w:p w:rsidR="005D3CB8" w:rsidRDefault="005D3CB8">
            <w:pPr>
              <w:rPr>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Документ, подтверждающий факт рождения и регистрации ребенка, выданный компетентным органом иностранного государства, переведенный</w:t>
            </w:r>
            <w:r w:rsidR="00EA4D57">
              <w:rPr>
                <w:sz w:val="24"/>
                <w:szCs w:val="24"/>
              </w:rPr>
              <w:t xml:space="preserve"> </w:t>
            </w:r>
            <w:r>
              <w:rPr>
                <w:sz w:val="24"/>
                <w:szCs w:val="24"/>
              </w:rPr>
              <w:t>на русский язык и легализованный консульским учреждением Российской Федерации за пределами территории Российской Федерации</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w:t>
            </w:r>
            <w:r w:rsidR="00EA4D57">
              <w:rPr>
                <w:sz w:val="24"/>
                <w:szCs w:val="24"/>
              </w:rPr>
              <w:t xml:space="preserve"> </w:t>
            </w:r>
            <w:r>
              <w:rPr>
                <w:sz w:val="24"/>
                <w:szCs w:val="24"/>
              </w:rPr>
              <w:t>5 октября 1961 года</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4B1F6C" w:rsidP="00812F64">
            <w:pPr>
              <w:spacing w:line="100" w:lineRule="atLeast"/>
              <w:jc w:val="both"/>
            </w:pPr>
            <w:r w:rsidRPr="004B1F6C">
              <w:rPr>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D3CB8" w:rsidTr="004F2F0A">
        <w:trPr>
          <w:trHeight w:val="290"/>
        </w:trPr>
        <w:tc>
          <w:tcPr>
            <w:tcW w:w="2384"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
              <w:rPr>
                <w:sz w:val="24"/>
                <w:szCs w:val="24"/>
              </w:rPr>
              <w:t xml:space="preserve">Медицинская справка </w:t>
            </w: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jc w:val="both"/>
            </w:pPr>
            <w:r>
              <w:rPr>
                <w:sz w:val="24"/>
                <w:szCs w:val="24"/>
              </w:rPr>
              <w:t>Документы об отсутствии противопоказаний для занятий отдельными видами искусства, физической культурой и спортом</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sidP="00812F64">
            <w:pPr>
              <w:spacing w:line="100" w:lineRule="atLeast"/>
              <w:jc w:val="both"/>
            </w:pPr>
            <w:r>
              <w:rPr>
                <w:sz w:val="24"/>
                <w:szCs w:val="24"/>
              </w:rP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4B1F6C" w:rsidP="00812F64">
            <w:pPr>
              <w:spacing w:line="100" w:lineRule="atLeast"/>
              <w:jc w:val="both"/>
            </w:pPr>
            <w:r w:rsidRPr="004B1F6C">
              <w:rPr>
                <w:sz w:val="24"/>
                <w:szCs w:val="24"/>
              </w:rPr>
              <w:t xml:space="preserve">Предоставляется оригинал документа в Организацию (за исключением обращения Заявителя за предоставлением Услуги </w:t>
            </w:r>
            <w:r w:rsidRPr="004B1F6C">
              <w:rPr>
                <w:sz w:val="24"/>
                <w:szCs w:val="24"/>
              </w:rPr>
              <w:lastRenderedPageBreak/>
              <w:t>посредством ЕПГУ)</w:t>
            </w:r>
          </w:p>
        </w:tc>
      </w:tr>
      <w:tr w:rsidR="005D3CB8" w:rsidTr="004F2F0A">
        <w:trPr>
          <w:trHeight w:val="434"/>
        </w:trPr>
        <w:tc>
          <w:tcPr>
            <w:tcW w:w="14587"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5D3CB8" w:rsidRPr="00BB2BE7" w:rsidRDefault="005D3CB8">
            <w:pPr>
              <w:spacing w:line="100" w:lineRule="atLeast"/>
              <w:jc w:val="center"/>
            </w:pPr>
            <w:r w:rsidRPr="00BB2BE7">
              <w:rPr>
                <w:bCs/>
                <w:sz w:val="24"/>
                <w:szCs w:val="24"/>
              </w:rPr>
              <w:lastRenderedPageBreak/>
              <w:t>Документы, запрашиваемые в порядке межведомственного информационного взаимодействия</w:t>
            </w:r>
          </w:p>
        </w:tc>
      </w:tr>
      <w:tr w:rsidR="005D3CB8" w:rsidTr="004F2F0A">
        <w:trPr>
          <w:trHeight w:val="1232"/>
        </w:trPr>
        <w:tc>
          <w:tcPr>
            <w:tcW w:w="2384"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
              <w:rPr>
                <w:sz w:val="24"/>
                <w:szCs w:val="24"/>
              </w:rPr>
              <w:t>Сертификат дополнительного образования</w:t>
            </w:r>
          </w:p>
        </w:tc>
        <w:tc>
          <w:tcPr>
            <w:tcW w:w="2697" w:type="dxa"/>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r>
              <w:rPr>
                <w:sz w:val="24"/>
                <w:szCs w:val="24"/>
              </w:rPr>
              <w:t>Сертификат дополнительного образования</w:t>
            </w:r>
          </w:p>
        </w:tc>
        <w:tc>
          <w:tcPr>
            <w:tcW w:w="73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5D3CB8">
            <w:pPr>
              <w:spacing w:line="100" w:lineRule="atLeast"/>
            </w:pPr>
            <w:r>
              <w:rPr>
                <w:sz w:val="24"/>
                <w:szCs w:val="24"/>
              </w:rPr>
              <w:t>Электронная реестровая запись в ИС о включении ребенка (обладателя сертификата) в систему ПФДО</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D3CB8" w:rsidRDefault="002E16D6">
            <w:pPr>
              <w:spacing w:line="100" w:lineRule="atLeast"/>
            </w:pPr>
            <w:r>
              <w:rPr>
                <w:sz w:val="24"/>
                <w:szCs w:val="24"/>
              </w:rPr>
              <w:t>Запрашивается у а</w:t>
            </w:r>
            <w:r w:rsidR="005D3CB8">
              <w:rPr>
                <w:sz w:val="24"/>
                <w:szCs w:val="24"/>
              </w:rPr>
              <w:t>дминистрации</w:t>
            </w:r>
          </w:p>
        </w:tc>
      </w:tr>
    </w:tbl>
    <w:p w:rsidR="00F41573" w:rsidRPr="00F41573" w:rsidRDefault="005D3CB8" w:rsidP="00F41573">
      <w:pPr>
        <w:ind w:firstLine="709"/>
        <w:jc w:val="right"/>
        <w:rPr>
          <w:bCs/>
          <w:sz w:val="24"/>
          <w:szCs w:val="24"/>
        </w:rPr>
      </w:pPr>
      <w:r>
        <w:rPr>
          <w:sz w:val="28"/>
          <w:szCs w:val="28"/>
        </w:rPr>
        <w:br w:type="page"/>
      </w:r>
      <w:r w:rsidR="00B459C3" w:rsidRPr="00F41573">
        <w:rPr>
          <w:bCs/>
          <w:sz w:val="24"/>
          <w:szCs w:val="24"/>
        </w:rPr>
        <w:lastRenderedPageBreak/>
        <w:t>Приложение</w:t>
      </w:r>
      <w:r w:rsidRPr="00F41573">
        <w:rPr>
          <w:bCs/>
          <w:sz w:val="24"/>
          <w:szCs w:val="24"/>
        </w:rPr>
        <w:t xml:space="preserve"> </w:t>
      </w:r>
      <w:r w:rsidR="00753CCF" w:rsidRPr="00F41573">
        <w:rPr>
          <w:bCs/>
          <w:sz w:val="24"/>
          <w:szCs w:val="24"/>
        </w:rPr>
        <w:t>№</w:t>
      </w:r>
      <w:r w:rsidR="00753CCF" w:rsidRPr="004B1F6C">
        <w:rPr>
          <w:bCs/>
          <w:sz w:val="24"/>
          <w:szCs w:val="24"/>
        </w:rPr>
        <w:t xml:space="preserve"> </w:t>
      </w:r>
      <w:r w:rsidR="00456A16" w:rsidRPr="004B1F6C">
        <w:rPr>
          <w:bCs/>
          <w:sz w:val="24"/>
          <w:szCs w:val="24"/>
        </w:rPr>
        <w:t>8</w:t>
      </w:r>
    </w:p>
    <w:p w:rsidR="00F41573" w:rsidRPr="00F41573" w:rsidRDefault="00B459C3" w:rsidP="00F41573">
      <w:pPr>
        <w:ind w:firstLine="709"/>
        <w:jc w:val="right"/>
        <w:rPr>
          <w:bCs/>
          <w:sz w:val="24"/>
          <w:szCs w:val="24"/>
        </w:rPr>
      </w:pPr>
      <w:r w:rsidRPr="00F41573">
        <w:rPr>
          <w:bCs/>
          <w:sz w:val="24"/>
          <w:szCs w:val="24"/>
        </w:rPr>
        <w:t xml:space="preserve">к </w:t>
      </w:r>
      <w:r w:rsidR="0088495C">
        <w:rPr>
          <w:bCs/>
          <w:sz w:val="24"/>
          <w:szCs w:val="24"/>
        </w:rPr>
        <w:t>а</w:t>
      </w:r>
      <w:r w:rsidR="005D3CB8" w:rsidRPr="00F41573">
        <w:rPr>
          <w:bCs/>
          <w:sz w:val="24"/>
          <w:szCs w:val="24"/>
        </w:rPr>
        <w:t>дминистративному регламенту</w:t>
      </w:r>
    </w:p>
    <w:p w:rsidR="00F41573" w:rsidRPr="00F41573" w:rsidRDefault="005D3CB8" w:rsidP="00F41573">
      <w:pPr>
        <w:ind w:firstLine="709"/>
        <w:jc w:val="right"/>
        <w:rPr>
          <w:bCs/>
          <w:sz w:val="24"/>
          <w:szCs w:val="24"/>
        </w:rPr>
      </w:pPr>
      <w:r w:rsidRPr="00F41573">
        <w:rPr>
          <w:bCs/>
          <w:sz w:val="24"/>
          <w:szCs w:val="24"/>
        </w:rPr>
        <w:t xml:space="preserve"> пред</w:t>
      </w:r>
      <w:r w:rsidR="00F41573">
        <w:rPr>
          <w:bCs/>
          <w:sz w:val="24"/>
          <w:szCs w:val="24"/>
        </w:rPr>
        <w:t>оставления муниципальной услуги</w:t>
      </w:r>
    </w:p>
    <w:p w:rsidR="00F41573" w:rsidRDefault="00F41573" w:rsidP="00F41573">
      <w:pPr>
        <w:ind w:firstLine="709"/>
        <w:jc w:val="right"/>
        <w:rPr>
          <w:color w:val="000000"/>
          <w:sz w:val="24"/>
          <w:szCs w:val="24"/>
        </w:rPr>
      </w:pPr>
      <w:r>
        <w:rPr>
          <w:color w:val="000000"/>
          <w:sz w:val="24"/>
          <w:szCs w:val="24"/>
        </w:rPr>
        <w:t>«Запись на обучение</w:t>
      </w:r>
    </w:p>
    <w:p w:rsidR="00F41573" w:rsidRDefault="005D3CB8" w:rsidP="00F41573">
      <w:pPr>
        <w:ind w:firstLine="709"/>
        <w:jc w:val="right"/>
        <w:rPr>
          <w:sz w:val="24"/>
          <w:szCs w:val="24"/>
        </w:rPr>
      </w:pPr>
      <w:r w:rsidRPr="00F41573">
        <w:rPr>
          <w:color w:val="000000"/>
          <w:sz w:val="24"/>
          <w:szCs w:val="24"/>
        </w:rPr>
        <w:t>по дополнительной образовательной программе</w:t>
      </w:r>
      <w:r w:rsidRPr="00F41573">
        <w:rPr>
          <w:bCs/>
          <w:sz w:val="24"/>
          <w:szCs w:val="24"/>
        </w:rPr>
        <w:t>»</w:t>
      </w:r>
      <w:bookmarkStart w:id="27" w:name="__RefHeading___Toc83023838"/>
      <w:bookmarkEnd w:id="27"/>
    </w:p>
    <w:p w:rsidR="00F41573" w:rsidRDefault="00F41573" w:rsidP="00F41573">
      <w:pPr>
        <w:ind w:firstLine="709"/>
        <w:jc w:val="center"/>
        <w:rPr>
          <w:bCs/>
          <w:sz w:val="24"/>
          <w:szCs w:val="24"/>
        </w:rPr>
      </w:pPr>
    </w:p>
    <w:p w:rsidR="004B1F6C" w:rsidRDefault="005D3CB8" w:rsidP="004B1F6C">
      <w:pPr>
        <w:ind w:firstLine="709"/>
        <w:jc w:val="center"/>
        <w:rPr>
          <w:bCs/>
          <w:sz w:val="24"/>
          <w:szCs w:val="24"/>
        </w:rPr>
      </w:pPr>
      <w:r>
        <w:rPr>
          <w:bCs/>
          <w:sz w:val="24"/>
          <w:szCs w:val="24"/>
        </w:rPr>
        <w:t>Порядок выполнения административных действий при обращении Заявителя</w:t>
      </w:r>
    </w:p>
    <w:p w:rsidR="004B1F6C" w:rsidRDefault="004B1F6C" w:rsidP="004B1F6C">
      <w:pPr>
        <w:ind w:firstLine="709"/>
        <w:jc w:val="center"/>
        <w:rPr>
          <w:bCs/>
          <w:sz w:val="24"/>
          <w:szCs w:val="24"/>
        </w:rPr>
      </w:pPr>
    </w:p>
    <w:p w:rsidR="005D3CB8" w:rsidRDefault="004B1F6C" w:rsidP="004B1F6C">
      <w:pPr>
        <w:jc w:val="center"/>
        <w:rPr>
          <w:sz w:val="24"/>
          <w:szCs w:val="24"/>
        </w:rPr>
      </w:pPr>
      <w:r w:rsidRPr="004B1F6C">
        <w:rPr>
          <w:sz w:val="24"/>
          <w:szCs w:val="24"/>
        </w:rPr>
        <w:t xml:space="preserve">1. </w:t>
      </w:r>
      <w:r w:rsidR="00CD7DFF">
        <w:rPr>
          <w:sz w:val="24"/>
          <w:szCs w:val="24"/>
        </w:rPr>
        <w:t>Прием и регистрация За</w:t>
      </w:r>
      <w:r w:rsidR="006662E1">
        <w:rPr>
          <w:sz w:val="24"/>
          <w:szCs w:val="24"/>
        </w:rPr>
        <w:t>явления</w:t>
      </w:r>
      <w:r w:rsidR="005D3CB8" w:rsidRPr="004B1F6C">
        <w:rPr>
          <w:sz w:val="24"/>
          <w:szCs w:val="24"/>
        </w:rPr>
        <w:t xml:space="preserve"> и документов, </w:t>
      </w:r>
      <w:r w:rsidR="00F41573" w:rsidRPr="004B1F6C">
        <w:rPr>
          <w:sz w:val="24"/>
          <w:szCs w:val="24"/>
        </w:rPr>
        <w:t>необходимых для предоставления У</w:t>
      </w:r>
      <w:r w:rsidR="005D3CB8" w:rsidRPr="004B1F6C">
        <w:rPr>
          <w:sz w:val="24"/>
          <w:szCs w:val="24"/>
        </w:rPr>
        <w:t>слуги</w:t>
      </w:r>
    </w:p>
    <w:p w:rsidR="004B1F6C" w:rsidRPr="004B1F6C" w:rsidRDefault="004B1F6C" w:rsidP="004B1F6C">
      <w:pPr>
        <w:jc w:val="center"/>
        <w:rPr>
          <w:sz w:val="24"/>
          <w:szCs w:val="24"/>
        </w:rPr>
      </w:pPr>
    </w:p>
    <w:tbl>
      <w:tblPr>
        <w:tblW w:w="0" w:type="auto"/>
        <w:tblLayout w:type="fixed"/>
        <w:tblLook w:val="04A0" w:firstRow="1" w:lastRow="0" w:firstColumn="1" w:lastColumn="0" w:noHBand="0" w:noVBand="1"/>
      </w:tblPr>
      <w:tblGrid>
        <w:gridCol w:w="1843"/>
        <w:gridCol w:w="2249"/>
        <w:gridCol w:w="1524"/>
        <w:gridCol w:w="1722"/>
        <w:gridCol w:w="2976"/>
        <w:gridCol w:w="4253"/>
      </w:tblGrid>
      <w:tr w:rsidR="005D3CB8" w:rsidRPr="00812F64" w:rsidTr="002E16D6">
        <w:tc>
          <w:tcPr>
            <w:tcW w:w="1843"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2D723B">
            <w:pPr>
              <w:pStyle w:val="ConsPlusNormal"/>
              <w:ind w:firstLine="0"/>
              <w:jc w:val="center"/>
              <w:rPr>
                <w:rFonts w:ascii="Times New Roman" w:hAnsi="Times New Roman" w:cs="Times New Roman"/>
                <w:sz w:val="24"/>
                <w:szCs w:val="24"/>
              </w:rPr>
            </w:pPr>
            <w:r w:rsidRPr="00812F64">
              <w:rPr>
                <w:rFonts w:ascii="Times New Roman" w:hAnsi="Times New Roman" w:cs="Times New Roman"/>
                <w:sz w:val="24"/>
                <w:szCs w:val="24"/>
              </w:rPr>
              <w:t>Место выполнения процедуры/ используемая ИС</w:t>
            </w:r>
          </w:p>
        </w:tc>
        <w:tc>
          <w:tcPr>
            <w:tcW w:w="2249"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2D723B">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Административные действия</w:t>
            </w:r>
          </w:p>
        </w:tc>
        <w:tc>
          <w:tcPr>
            <w:tcW w:w="1524"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2D723B">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Сред</w:t>
            </w:r>
            <w:r w:rsidR="00505C3B" w:rsidRPr="00812F64">
              <w:rPr>
                <w:rFonts w:ascii="Times New Roman" w:hAnsi="Times New Roman" w:cs="Times New Roman"/>
                <w:sz w:val="24"/>
                <w:szCs w:val="24"/>
              </w:rPr>
              <w:t xml:space="preserve">ний срок </w:t>
            </w:r>
            <w:r w:rsidRPr="00812F64">
              <w:rPr>
                <w:rFonts w:ascii="Times New Roman" w:hAnsi="Times New Roman" w:cs="Times New Roman"/>
                <w:sz w:val="24"/>
                <w:szCs w:val="24"/>
              </w:rPr>
              <w:t>выполнения</w:t>
            </w:r>
          </w:p>
        </w:tc>
        <w:tc>
          <w:tcPr>
            <w:tcW w:w="1722"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2D723B">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Трудоемкость</w:t>
            </w:r>
          </w:p>
        </w:tc>
        <w:tc>
          <w:tcPr>
            <w:tcW w:w="2976"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2D723B">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Критерии принятия решений</w:t>
            </w:r>
          </w:p>
        </w:tc>
        <w:tc>
          <w:tcPr>
            <w:tcW w:w="4253"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2D723B">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4B1F6C" w:rsidRPr="00812F64" w:rsidTr="002E16D6">
        <w:tc>
          <w:tcPr>
            <w:tcW w:w="1843" w:type="dxa"/>
            <w:tcBorders>
              <w:top w:val="single" w:sz="4" w:space="0" w:color="000000"/>
              <w:left w:val="single" w:sz="4" w:space="0" w:color="000000"/>
              <w:bottom w:val="single" w:sz="4" w:space="0" w:color="000000"/>
              <w:right w:val="single" w:sz="4" w:space="0" w:color="000000"/>
            </w:tcBorders>
          </w:tcPr>
          <w:p w:rsidR="004B1F6C" w:rsidRPr="00812F64" w:rsidRDefault="004B1F6C" w:rsidP="004B1F6C">
            <w:pPr>
              <w:pStyle w:val="ConsPlusNormal"/>
              <w:ind w:firstLine="0"/>
              <w:jc w:val="center"/>
              <w:rPr>
                <w:rFonts w:ascii="Times New Roman" w:hAnsi="Times New Roman" w:cs="Times New Roman"/>
                <w:sz w:val="24"/>
                <w:szCs w:val="24"/>
              </w:rPr>
            </w:pPr>
            <w:r w:rsidRPr="00812F64">
              <w:rPr>
                <w:rFonts w:ascii="Times New Roman" w:hAnsi="Times New Roman" w:cs="Times New Roman"/>
                <w:sz w:val="24"/>
                <w:szCs w:val="24"/>
              </w:rPr>
              <w:t>1</w:t>
            </w:r>
          </w:p>
        </w:tc>
        <w:tc>
          <w:tcPr>
            <w:tcW w:w="2249" w:type="dxa"/>
            <w:tcBorders>
              <w:top w:val="single" w:sz="4" w:space="0" w:color="000000"/>
              <w:left w:val="single" w:sz="4" w:space="0" w:color="000000"/>
              <w:bottom w:val="single" w:sz="4" w:space="0" w:color="000000"/>
              <w:right w:val="single" w:sz="4" w:space="0" w:color="000000"/>
            </w:tcBorders>
          </w:tcPr>
          <w:p w:rsidR="004B1F6C" w:rsidRPr="00812F64" w:rsidRDefault="004B1F6C" w:rsidP="004B1F6C">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B1F6C" w:rsidRPr="00812F64" w:rsidRDefault="004B1F6C" w:rsidP="004B1F6C">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3</w:t>
            </w:r>
          </w:p>
        </w:tc>
        <w:tc>
          <w:tcPr>
            <w:tcW w:w="1722" w:type="dxa"/>
            <w:tcBorders>
              <w:top w:val="single" w:sz="4" w:space="0" w:color="000000"/>
              <w:left w:val="single" w:sz="4" w:space="0" w:color="000000"/>
              <w:bottom w:val="single" w:sz="4" w:space="0" w:color="000000"/>
              <w:right w:val="single" w:sz="4" w:space="0" w:color="000000"/>
            </w:tcBorders>
          </w:tcPr>
          <w:p w:rsidR="004B1F6C" w:rsidRPr="00812F64" w:rsidRDefault="004B1F6C" w:rsidP="004B1F6C">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Pr>
          <w:p w:rsidR="004B1F6C" w:rsidRPr="00812F64" w:rsidRDefault="004B1F6C" w:rsidP="004B1F6C">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4B1F6C" w:rsidRPr="00812F64" w:rsidRDefault="004B1F6C" w:rsidP="004B1F6C">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6</w:t>
            </w:r>
          </w:p>
        </w:tc>
      </w:tr>
      <w:tr w:rsidR="005D3CB8" w:rsidRPr="00812F64" w:rsidTr="002E16D6">
        <w:tc>
          <w:tcPr>
            <w:tcW w:w="1843" w:type="dxa"/>
            <w:tcBorders>
              <w:top w:val="single" w:sz="4" w:space="0" w:color="000000"/>
              <w:left w:val="single" w:sz="4" w:space="0" w:color="000000"/>
              <w:bottom w:val="single" w:sz="4" w:space="0" w:color="000000"/>
              <w:right w:val="single" w:sz="4" w:space="0" w:color="000000"/>
            </w:tcBorders>
          </w:tcPr>
          <w:p w:rsidR="005D3CB8" w:rsidRPr="00812F64" w:rsidRDefault="005D3CB8">
            <w:pPr>
              <w:pStyle w:val="ConsPlusNormal"/>
              <w:ind w:firstLine="0"/>
              <w:rPr>
                <w:rFonts w:ascii="Times New Roman" w:hAnsi="Times New Roman" w:cs="Times New Roman"/>
                <w:sz w:val="24"/>
                <w:szCs w:val="24"/>
              </w:rPr>
            </w:pPr>
            <w:r w:rsidRPr="00812F64">
              <w:rPr>
                <w:rFonts w:ascii="Times New Roman" w:hAnsi="Times New Roman" w:cs="Times New Roman"/>
                <w:sz w:val="24"/>
                <w:szCs w:val="24"/>
              </w:rPr>
              <w:t>ЕПГУ</w:t>
            </w:r>
            <w:r w:rsidR="00F41573" w:rsidRPr="00812F64">
              <w:rPr>
                <w:rFonts w:ascii="Times New Roman" w:hAnsi="Times New Roman" w:cs="Times New Roman"/>
                <w:sz w:val="24"/>
                <w:szCs w:val="24"/>
              </w:rPr>
              <w:t xml:space="preserve"> (РПГУ)</w:t>
            </w:r>
            <w:r w:rsidRPr="00812F64">
              <w:rPr>
                <w:rFonts w:ascii="Times New Roman" w:hAnsi="Times New Roman" w:cs="Times New Roman"/>
                <w:sz w:val="24"/>
                <w:szCs w:val="24"/>
              </w:rPr>
              <w:t>/ИС/Организация</w:t>
            </w:r>
          </w:p>
          <w:p w:rsidR="005D3CB8" w:rsidRPr="00812F64" w:rsidRDefault="005D3CB8">
            <w:pPr>
              <w:pStyle w:val="ConsPlusNormal"/>
              <w:rPr>
                <w:rFonts w:ascii="Times New Roman" w:hAnsi="Times New Roman" w:cs="Times New Roman"/>
                <w:sz w:val="24"/>
                <w:szCs w:val="24"/>
              </w:rPr>
            </w:pPr>
          </w:p>
        </w:tc>
        <w:tc>
          <w:tcPr>
            <w:tcW w:w="2249"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BE576B">
            <w:pPr>
              <w:pStyle w:val="ConsPlusNormal"/>
              <w:spacing w:line="23" w:lineRule="atLeast"/>
              <w:ind w:firstLine="0"/>
              <w:jc w:val="both"/>
              <w:rPr>
                <w:rFonts w:ascii="Times New Roman" w:hAnsi="Times New Roman" w:cs="Times New Roman"/>
                <w:sz w:val="24"/>
                <w:szCs w:val="24"/>
              </w:rPr>
            </w:pPr>
            <w:r w:rsidRPr="00812F64">
              <w:rPr>
                <w:rFonts w:ascii="Times New Roman" w:hAnsi="Times New Roman" w:cs="Times New Roman"/>
                <w:sz w:val="24"/>
                <w:szCs w:val="24"/>
              </w:rPr>
              <w:t>Прием и предварительная проверка документов</w:t>
            </w:r>
          </w:p>
        </w:tc>
        <w:tc>
          <w:tcPr>
            <w:tcW w:w="1524"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BE576B">
            <w:pPr>
              <w:pStyle w:val="ConsPlusNormal"/>
              <w:spacing w:line="23" w:lineRule="atLeast"/>
              <w:ind w:firstLine="0"/>
              <w:jc w:val="both"/>
              <w:rPr>
                <w:rFonts w:ascii="Times New Roman" w:hAnsi="Times New Roman" w:cs="Times New Roman"/>
                <w:sz w:val="24"/>
                <w:szCs w:val="24"/>
              </w:rPr>
            </w:pPr>
            <w:r w:rsidRPr="00812F64">
              <w:rPr>
                <w:rFonts w:ascii="Times New Roman" w:hAnsi="Times New Roman" w:cs="Times New Roman"/>
                <w:sz w:val="24"/>
                <w:szCs w:val="24"/>
              </w:rPr>
              <w:t xml:space="preserve">1 рабочий день </w:t>
            </w:r>
          </w:p>
        </w:tc>
        <w:tc>
          <w:tcPr>
            <w:tcW w:w="1722"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BE576B">
            <w:pPr>
              <w:pStyle w:val="ConsPlusNormal"/>
              <w:spacing w:line="23" w:lineRule="atLeast"/>
              <w:ind w:firstLine="0"/>
              <w:jc w:val="both"/>
              <w:rPr>
                <w:rFonts w:ascii="Times New Roman" w:hAnsi="Times New Roman" w:cs="Times New Roman"/>
                <w:sz w:val="24"/>
                <w:szCs w:val="24"/>
              </w:rPr>
            </w:pPr>
            <w:r w:rsidRPr="00812F64">
              <w:rPr>
                <w:rFonts w:ascii="Times New Roman" w:hAnsi="Times New Roman" w:cs="Times New Roman"/>
                <w:sz w:val="24"/>
                <w:szCs w:val="24"/>
              </w:rPr>
              <w:t>15 минут</w:t>
            </w:r>
          </w:p>
        </w:tc>
        <w:tc>
          <w:tcPr>
            <w:tcW w:w="2976"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BE576B">
            <w:pPr>
              <w:pStyle w:val="20"/>
              <w:jc w:val="both"/>
              <w:rPr>
                <w:sz w:val="24"/>
                <w:szCs w:val="24"/>
              </w:rPr>
            </w:pPr>
            <w:r w:rsidRPr="00812F64">
              <w:rPr>
                <w:sz w:val="24"/>
                <w:szCs w:val="24"/>
              </w:rPr>
              <w:t>Соответствие представленных Заявителем документов требованиям, установленным законодательством Рос</w:t>
            </w:r>
            <w:r w:rsidR="00094C10" w:rsidRPr="00812F64">
              <w:rPr>
                <w:sz w:val="24"/>
                <w:szCs w:val="24"/>
              </w:rPr>
              <w:t>сийской Федерации, в том числе А</w:t>
            </w:r>
            <w:r w:rsidRPr="00812F64">
              <w:rPr>
                <w:sz w:val="24"/>
                <w:szCs w:val="24"/>
              </w:rPr>
              <w:t>дминистративным регламентом</w:t>
            </w:r>
          </w:p>
        </w:tc>
        <w:tc>
          <w:tcPr>
            <w:tcW w:w="4253" w:type="dxa"/>
            <w:tcBorders>
              <w:top w:val="single" w:sz="4" w:space="0" w:color="000000"/>
              <w:left w:val="single" w:sz="4" w:space="0" w:color="000000"/>
              <w:bottom w:val="single" w:sz="4" w:space="0" w:color="000000"/>
              <w:right w:val="single" w:sz="4" w:space="0" w:color="000000"/>
            </w:tcBorders>
            <w:hideMark/>
          </w:tcPr>
          <w:p w:rsidR="00F41573" w:rsidRPr="00812F64" w:rsidRDefault="00F41573" w:rsidP="00BE576B">
            <w:pPr>
              <w:jc w:val="both"/>
              <w:rPr>
                <w:sz w:val="24"/>
                <w:szCs w:val="24"/>
                <w:lang w:eastAsia="en-US"/>
              </w:rPr>
            </w:pPr>
            <w:r w:rsidRPr="00812F64">
              <w:rPr>
                <w:sz w:val="24"/>
                <w:szCs w:val="24"/>
                <w:lang w:eastAsia="en-US"/>
              </w:rPr>
              <w:t>Заявление и прилагаемые документы поступают в интегрированную с ЕАИС ДО (РПГУ) ИС.</w:t>
            </w:r>
          </w:p>
          <w:p w:rsidR="00F41573" w:rsidRPr="00812F64" w:rsidRDefault="00F41573" w:rsidP="00BE576B">
            <w:pPr>
              <w:jc w:val="both"/>
              <w:rPr>
                <w:sz w:val="24"/>
                <w:szCs w:val="24"/>
                <w:lang w:eastAsia="en-US"/>
              </w:rPr>
            </w:pPr>
            <w:r w:rsidRPr="00812F64">
              <w:rPr>
                <w:sz w:val="24"/>
                <w:szCs w:val="24"/>
                <w:lang w:eastAsia="en-US"/>
              </w:rPr>
              <w:t xml:space="preserve">Результатом административного действия является прием Заявления. </w:t>
            </w:r>
          </w:p>
          <w:p w:rsidR="005D3CB8" w:rsidRPr="00812F64" w:rsidRDefault="00F41573" w:rsidP="00BE576B">
            <w:pPr>
              <w:pStyle w:val="20"/>
              <w:jc w:val="both"/>
              <w:rPr>
                <w:sz w:val="24"/>
                <w:szCs w:val="24"/>
              </w:rPr>
            </w:pPr>
            <w:r w:rsidRPr="00812F64">
              <w:rPr>
                <w:sz w:val="24"/>
                <w:szCs w:val="24"/>
                <w:lang w:eastAsia="ru-RU"/>
              </w:rPr>
              <w:t>Результат фиксируется в электронной форме в ИС</w:t>
            </w:r>
          </w:p>
        </w:tc>
      </w:tr>
      <w:tr w:rsidR="00505C3B" w:rsidRPr="00812F64" w:rsidTr="002E16D6">
        <w:tc>
          <w:tcPr>
            <w:tcW w:w="1843" w:type="dxa"/>
            <w:tcBorders>
              <w:top w:val="single" w:sz="4" w:space="0" w:color="000000"/>
              <w:left w:val="single" w:sz="4" w:space="0" w:color="000000"/>
              <w:bottom w:val="single" w:sz="4" w:space="0" w:color="000000"/>
              <w:right w:val="single" w:sz="4" w:space="0" w:color="000000"/>
            </w:tcBorders>
          </w:tcPr>
          <w:p w:rsidR="00505C3B" w:rsidRPr="00812F64" w:rsidRDefault="00505C3B">
            <w:pPr>
              <w:pStyle w:val="ConsPlusNormal"/>
              <w:ind w:firstLine="0"/>
              <w:rPr>
                <w:rFonts w:ascii="Times New Roman" w:hAnsi="Times New Roman" w:cs="Times New Roman"/>
                <w:sz w:val="24"/>
                <w:szCs w:val="24"/>
              </w:rPr>
            </w:pPr>
            <w:r w:rsidRPr="00812F64">
              <w:rPr>
                <w:rFonts w:ascii="Times New Roman" w:hAnsi="Times New Roman" w:cs="Times New Roman"/>
                <w:sz w:val="24"/>
                <w:szCs w:val="24"/>
              </w:rPr>
              <w:t>Организация/ ИС</w:t>
            </w:r>
          </w:p>
        </w:tc>
        <w:tc>
          <w:tcPr>
            <w:tcW w:w="2249" w:type="dxa"/>
            <w:tcBorders>
              <w:top w:val="single" w:sz="4" w:space="0" w:color="000000"/>
              <w:left w:val="single" w:sz="4" w:space="0" w:color="000000"/>
              <w:bottom w:val="single" w:sz="4" w:space="0" w:color="000000"/>
              <w:right w:val="single" w:sz="4" w:space="0" w:color="000000"/>
            </w:tcBorders>
          </w:tcPr>
          <w:p w:rsidR="00505C3B" w:rsidRPr="00812F64" w:rsidRDefault="00505C3B" w:rsidP="00BE576B">
            <w:pPr>
              <w:pStyle w:val="ConsPlusNormal"/>
              <w:spacing w:line="23" w:lineRule="atLeast"/>
              <w:ind w:firstLine="0"/>
              <w:jc w:val="both"/>
              <w:rPr>
                <w:rFonts w:ascii="Times New Roman" w:hAnsi="Times New Roman" w:cs="Times New Roman"/>
                <w:sz w:val="24"/>
                <w:szCs w:val="24"/>
              </w:rPr>
            </w:pPr>
            <w:r w:rsidRPr="00812F64">
              <w:rPr>
                <w:rFonts w:ascii="Times New Roman" w:hAnsi="Times New Roman" w:cs="Times New Roman"/>
                <w:sz w:val="24"/>
                <w:szCs w:val="24"/>
              </w:rPr>
              <w:t xml:space="preserve">Проверка комплектности документов по перечню </w:t>
            </w:r>
          </w:p>
        </w:tc>
        <w:tc>
          <w:tcPr>
            <w:tcW w:w="1524" w:type="dxa"/>
            <w:tcBorders>
              <w:top w:val="single" w:sz="4" w:space="0" w:color="000000"/>
              <w:left w:val="single" w:sz="4" w:space="0" w:color="000000"/>
              <w:bottom w:val="single" w:sz="4" w:space="0" w:color="000000"/>
              <w:right w:val="single" w:sz="4" w:space="0" w:color="000000"/>
            </w:tcBorders>
          </w:tcPr>
          <w:p w:rsidR="00505C3B" w:rsidRPr="00812F64" w:rsidRDefault="00505C3B" w:rsidP="00BE576B">
            <w:pPr>
              <w:pStyle w:val="ConsPlusNormal"/>
              <w:spacing w:line="23" w:lineRule="atLeast"/>
              <w:ind w:firstLine="0"/>
              <w:jc w:val="both"/>
              <w:rPr>
                <w:rFonts w:ascii="Times New Roman" w:hAnsi="Times New Roman" w:cs="Times New Roman"/>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505C3B" w:rsidRPr="00812F64" w:rsidRDefault="00505C3B" w:rsidP="00BE576B">
            <w:pPr>
              <w:pStyle w:val="ConsPlusNormal"/>
              <w:spacing w:line="23" w:lineRule="atLeast"/>
              <w:ind w:firstLine="0"/>
              <w:jc w:val="both"/>
              <w:rPr>
                <w:rFonts w:ascii="Times New Roman" w:hAnsi="Times New Roman" w:cs="Times New Roman"/>
                <w:sz w:val="24"/>
                <w:szCs w:val="24"/>
              </w:rPr>
            </w:pPr>
            <w:r w:rsidRPr="00812F64">
              <w:rPr>
                <w:rFonts w:ascii="Times New Roman" w:hAnsi="Times New Roman" w:cs="Times New Roman"/>
                <w:sz w:val="24"/>
                <w:szCs w:val="24"/>
              </w:rPr>
              <w:t>10 минут</w:t>
            </w:r>
          </w:p>
        </w:tc>
        <w:tc>
          <w:tcPr>
            <w:tcW w:w="2976" w:type="dxa"/>
            <w:tcBorders>
              <w:top w:val="single" w:sz="4" w:space="0" w:color="000000"/>
              <w:left w:val="single" w:sz="4" w:space="0" w:color="000000"/>
              <w:bottom w:val="single" w:sz="4" w:space="0" w:color="000000"/>
              <w:right w:val="single" w:sz="4" w:space="0" w:color="000000"/>
            </w:tcBorders>
          </w:tcPr>
          <w:p w:rsidR="00505C3B" w:rsidRPr="00812F64" w:rsidRDefault="00505C3B" w:rsidP="00BE576B">
            <w:pPr>
              <w:pStyle w:val="20"/>
              <w:jc w:val="both"/>
              <w:rPr>
                <w:sz w:val="24"/>
                <w:szCs w:val="24"/>
              </w:rPr>
            </w:pPr>
            <w:r w:rsidRPr="00812F64">
              <w:rPr>
                <w:sz w:val="24"/>
                <w:szCs w:val="24"/>
              </w:rPr>
              <w:t xml:space="preserve">Соответствие представленных Заявителем документов требованиям, </w:t>
            </w:r>
          </w:p>
        </w:tc>
        <w:tc>
          <w:tcPr>
            <w:tcW w:w="4253" w:type="dxa"/>
            <w:tcBorders>
              <w:top w:val="single" w:sz="4" w:space="0" w:color="000000"/>
              <w:left w:val="single" w:sz="4" w:space="0" w:color="000000"/>
              <w:bottom w:val="single" w:sz="4" w:space="0" w:color="000000"/>
              <w:right w:val="single" w:sz="4" w:space="0" w:color="000000"/>
            </w:tcBorders>
          </w:tcPr>
          <w:p w:rsidR="00812F64" w:rsidRPr="00812F64" w:rsidRDefault="006662E1" w:rsidP="00812F64">
            <w:pPr>
              <w:tabs>
                <w:tab w:val="left" w:pos="459"/>
              </w:tabs>
              <w:spacing w:line="100" w:lineRule="atLeast"/>
              <w:jc w:val="both"/>
              <w:rPr>
                <w:sz w:val="24"/>
                <w:szCs w:val="24"/>
              </w:rPr>
            </w:pPr>
            <w:r w:rsidRPr="00812F64">
              <w:rPr>
                <w:sz w:val="24"/>
                <w:szCs w:val="24"/>
              </w:rPr>
              <w:t xml:space="preserve">При поступлении документов с ЕПГУ (РПГУ) работник Организации, ответственный за прием и проверку поступивших документов, в целях </w:t>
            </w:r>
            <w:r w:rsidR="00BB2BE7" w:rsidRPr="00812F64">
              <w:rPr>
                <w:sz w:val="24"/>
                <w:szCs w:val="24"/>
              </w:rPr>
              <w:t>предоставления Услуги проводит предварительную проверку:</w:t>
            </w:r>
          </w:p>
        </w:tc>
      </w:tr>
      <w:tr w:rsidR="006662E1" w:rsidRPr="00812F64" w:rsidTr="002E16D6">
        <w:tc>
          <w:tcPr>
            <w:tcW w:w="1843" w:type="dxa"/>
            <w:tcBorders>
              <w:top w:val="single" w:sz="4" w:space="0" w:color="000000"/>
              <w:left w:val="single" w:sz="4" w:space="0" w:color="000000"/>
              <w:bottom w:val="single" w:sz="4" w:space="0" w:color="000000"/>
              <w:right w:val="single" w:sz="4" w:space="0" w:color="000000"/>
            </w:tcBorders>
          </w:tcPr>
          <w:p w:rsidR="006662E1" w:rsidRPr="00812F64" w:rsidRDefault="006662E1" w:rsidP="00084AF0">
            <w:pPr>
              <w:pStyle w:val="ConsPlusNormal"/>
              <w:ind w:firstLine="0"/>
              <w:jc w:val="center"/>
              <w:rPr>
                <w:rFonts w:ascii="Times New Roman" w:hAnsi="Times New Roman" w:cs="Times New Roman"/>
                <w:sz w:val="24"/>
                <w:szCs w:val="24"/>
              </w:rPr>
            </w:pPr>
            <w:r w:rsidRPr="00812F64">
              <w:rPr>
                <w:rFonts w:ascii="Times New Roman" w:hAnsi="Times New Roman" w:cs="Times New Roman"/>
                <w:sz w:val="24"/>
                <w:szCs w:val="24"/>
              </w:rPr>
              <w:lastRenderedPageBreak/>
              <w:t>1</w:t>
            </w:r>
          </w:p>
        </w:tc>
        <w:tc>
          <w:tcPr>
            <w:tcW w:w="2249" w:type="dxa"/>
            <w:tcBorders>
              <w:top w:val="single" w:sz="4" w:space="0" w:color="000000"/>
              <w:left w:val="single" w:sz="4" w:space="0" w:color="000000"/>
              <w:bottom w:val="single" w:sz="4" w:space="0" w:color="000000"/>
              <w:right w:val="single" w:sz="4" w:space="0" w:color="000000"/>
            </w:tcBorders>
          </w:tcPr>
          <w:p w:rsidR="006662E1" w:rsidRPr="00812F64" w:rsidRDefault="006662E1" w:rsidP="00084AF0">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6662E1" w:rsidRPr="00812F64" w:rsidRDefault="006662E1" w:rsidP="00084AF0">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3</w:t>
            </w:r>
          </w:p>
        </w:tc>
        <w:tc>
          <w:tcPr>
            <w:tcW w:w="1722" w:type="dxa"/>
            <w:tcBorders>
              <w:top w:val="single" w:sz="4" w:space="0" w:color="000000"/>
              <w:left w:val="single" w:sz="4" w:space="0" w:color="000000"/>
              <w:bottom w:val="single" w:sz="4" w:space="0" w:color="000000"/>
              <w:right w:val="single" w:sz="4" w:space="0" w:color="000000"/>
            </w:tcBorders>
          </w:tcPr>
          <w:p w:rsidR="006662E1" w:rsidRPr="00812F64" w:rsidRDefault="006662E1" w:rsidP="00084AF0">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Pr>
          <w:p w:rsidR="006662E1" w:rsidRPr="00812F64" w:rsidRDefault="006662E1" w:rsidP="00084AF0">
            <w:pPr>
              <w:pStyle w:val="20"/>
              <w:jc w:val="center"/>
              <w:rPr>
                <w:sz w:val="24"/>
                <w:szCs w:val="24"/>
              </w:rPr>
            </w:pPr>
            <w:r w:rsidRPr="00812F64">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6662E1" w:rsidRPr="00812F64" w:rsidRDefault="006662E1" w:rsidP="006662E1">
            <w:pPr>
              <w:tabs>
                <w:tab w:val="left" w:pos="459"/>
              </w:tabs>
              <w:spacing w:line="100" w:lineRule="atLeast"/>
              <w:jc w:val="center"/>
              <w:rPr>
                <w:sz w:val="24"/>
                <w:szCs w:val="24"/>
              </w:rPr>
            </w:pPr>
            <w:r w:rsidRPr="00812F64">
              <w:rPr>
                <w:sz w:val="24"/>
                <w:szCs w:val="24"/>
              </w:rPr>
              <w:t>6</w:t>
            </w:r>
          </w:p>
        </w:tc>
      </w:tr>
      <w:tr w:rsidR="00BE576B" w:rsidRPr="00812F64" w:rsidTr="002F30C0">
        <w:trPr>
          <w:trHeight w:val="1395"/>
        </w:trPr>
        <w:tc>
          <w:tcPr>
            <w:tcW w:w="1843" w:type="dxa"/>
            <w:tcBorders>
              <w:top w:val="single" w:sz="4" w:space="0" w:color="000000"/>
              <w:left w:val="single" w:sz="4" w:space="0" w:color="000000"/>
              <w:bottom w:val="single" w:sz="4" w:space="0" w:color="auto"/>
              <w:right w:val="single" w:sz="4" w:space="0" w:color="000000"/>
            </w:tcBorders>
          </w:tcPr>
          <w:p w:rsidR="00BE576B" w:rsidRPr="00812F64" w:rsidRDefault="00BE576B" w:rsidP="00084AF0">
            <w:pPr>
              <w:pStyle w:val="ConsPlusNormal"/>
              <w:ind w:firstLine="0"/>
              <w:jc w:val="center"/>
              <w:rPr>
                <w:rFonts w:ascii="Times New Roman" w:hAnsi="Times New Roman" w:cs="Times New Roman"/>
                <w:sz w:val="24"/>
                <w:szCs w:val="24"/>
              </w:rPr>
            </w:pPr>
          </w:p>
        </w:tc>
        <w:tc>
          <w:tcPr>
            <w:tcW w:w="2249" w:type="dxa"/>
            <w:tcBorders>
              <w:top w:val="single" w:sz="4" w:space="0" w:color="000000"/>
              <w:left w:val="single" w:sz="4" w:space="0" w:color="000000"/>
              <w:bottom w:val="single" w:sz="4" w:space="0" w:color="auto"/>
              <w:right w:val="single" w:sz="4" w:space="0" w:color="000000"/>
            </w:tcBorders>
          </w:tcPr>
          <w:p w:rsidR="00BE576B" w:rsidRPr="00812F64" w:rsidRDefault="00BE576B" w:rsidP="002F30C0">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документов, необходимых</w:t>
            </w:r>
          </w:p>
        </w:tc>
        <w:tc>
          <w:tcPr>
            <w:tcW w:w="1524" w:type="dxa"/>
            <w:tcBorders>
              <w:top w:val="single" w:sz="4" w:space="0" w:color="000000"/>
              <w:left w:val="single" w:sz="4" w:space="0" w:color="000000"/>
              <w:bottom w:val="single" w:sz="4" w:space="0" w:color="auto"/>
              <w:right w:val="single" w:sz="4" w:space="0" w:color="000000"/>
            </w:tcBorders>
          </w:tcPr>
          <w:p w:rsidR="00BE576B" w:rsidRPr="00812F64" w:rsidRDefault="00BE576B" w:rsidP="002F30C0">
            <w:pPr>
              <w:pStyle w:val="ConsPlusNormal"/>
              <w:spacing w:line="23" w:lineRule="atLeast"/>
              <w:ind w:firstLine="0"/>
              <w:jc w:val="center"/>
              <w:rPr>
                <w:rFonts w:ascii="Times New Roman" w:hAnsi="Times New Roman" w:cs="Times New Roman"/>
                <w:sz w:val="24"/>
                <w:szCs w:val="24"/>
              </w:rPr>
            </w:pPr>
          </w:p>
        </w:tc>
        <w:tc>
          <w:tcPr>
            <w:tcW w:w="1722" w:type="dxa"/>
            <w:tcBorders>
              <w:top w:val="single" w:sz="4" w:space="0" w:color="000000"/>
              <w:left w:val="single" w:sz="4" w:space="0" w:color="000000"/>
              <w:bottom w:val="single" w:sz="4" w:space="0" w:color="auto"/>
              <w:right w:val="single" w:sz="4" w:space="0" w:color="000000"/>
            </w:tcBorders>
          </w:tcPr>
          <w:p w:rsidR="00BE576B" w:rsidRPr="00812F64" w:rsidRDefault="00BE576B" w:rsidP="002F30C0">
            <w:pPr>
              <w:pStyle w:val="ConsPlusNormal"/>
              <w:spacing w:line="23" w:lineRule="atLeast"/>
              <w:ind w:firstLine="0"/>
              <w:jc w:val="center"/>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auto"/>
              <w:right w:val="single" w:sz="4" w:space="0" w:color="000000"/>
            </w:tcBorders>
          </w:tcPr>
          <w:p w:rsidR="00BE576B" w:rsidRPr="00812F64" w:rsidRDefault="00BE576B" w:rsidP="002F30C0">
            <w:pPr>
              <w:pStyle w:val="20"/>
              <w:jc w:val="center"/>
              <w:rPr>
                <w:sz w:val="24"/>
                <w:szCs w:val="24"/>
              </w:rPr>
            </w:pPr>
            <w:r w:rsidRPr="00812F64">
              <w:rPr>
                <w:sz w:val="24"/>
                <w:szCs w:val="24"/>
              </w:rPr>
              <w:t>законодательством Рос</w:t>
            </w:r>
            <w:r w:rsidR="00094C10" w:rsidRPr="00812F64">
              <w:rPr>
                <w:sz w:val="24"/>
                <w:szCs w:val="24"/>
              </w:rPr>
              <w:t>сийской Федерации, в том числе А</w:t>
            </w:r>
            <w:r w:rsidRPr="00812F64">
              <w:rPr>
                <w:sz w:val="24"/>
                <w:szCs w:val="24"/>
              </w:rPr>
              <w:t>дминистративным регламентом</w:t>
            </w:r>
          </w:p>
        </w:tc>
        <w:tc>
          <w:tcPr>
            <w:tcW w:w="4253" w:type="dxa"/>
            <w:vMerge w:val="restart"/>
            <w:tcBorders>
              <w:top w:val="single" w:sz="4" w:space="0" w:color="000000"/>
              <w:left w:val="single" w:sz="4" w:space="0" w:color="000000"/>
              <w:right w:val="single" w:sz="4" w:space="0" w:color="000000"/>
            </w:tcBorders>
          </w:tcPr>
          <w:p w:rsidR="0084235F" w:rsidRPr="00812F64" w:rsidRDefault="0084235F" w:rsidP="0084235F">
            <w:pPr>
              <w:tabs>
                <w:tab w:val="left" w:pos="459"/>
              </w:tabs>
              <w:spacing w:line="100" w:lineRule="atLeast"/>
              <w:jc w:val="both"/>
              <w:rPr>
                <w:sz w:val="24"/>
                <w:szCs w:val="24"/>
              </w:rPr>
            </w:pPr>
            <w:r w:rsidRPr="00812F64">
              <w:rPr>
                <w:sz w:val="24"/>
                <w:szCs w:val="24"/>
              </w:rPr>
              <w:t xml:space="preserve">1) устанавливает предмет обращения; </w:t>
            </w:r>
          </w:p>
          <w:p w:rsidR="00BE576B" w:rsidRPr="00812F64" w:rsidRDefault="0084235F" w:rsidP="0084235F">
            <w:pPr>
              <w:tabs>
                <w:tab w:val="left" w:pos="318"/>
                <w:tab w:val="left" w:pos="459"/>
              </w:tabs>
              <w:spacing w:line="100" w:lineRule="atLeast"/>
              <w:rPr>
                <w:sz w:val="24"/>
                <w:szCs w:val="24"/>
              </w:rPr>
            </w:pPr>
            <w:r w:rsidRPr="00812F64">
              <w:rPr>
                <w:sz w:val="24"/>
                <w:szCs w:val="24"/>
              </w:rPr>
              <w:t xml:space="preserve">2) проверяет правильность оформления Заявления, наличие </w:t>
            </w:r>
            <w:r w:rsidR="00BE576B" w:rsidRPr="00812F64">
              <w:rPr>
                <w:sz w:val="24"/>
                <w:szCs w:val="24"/>
              </w:rPr>
              <w:t xml:space="preserve">приложенного электронного образа свидетельства о рождении либо документа, удостоверяющего личность несовершеннолетнего, и соответствие </w:t>
            </w:r>
          </w:p>
          <w:p w:rsidR="00BE576B" w:rsidRPr="00812F64" w:rsidRDefault="00BE576B" w:rsidP="00BE576B">
            <w:pPr>
              <w:tabs>
                <w:tab w:val="left" w:pos="318"/>
                <w:tab w:val="left" w:pos="459"/>
              </w:tabs>
              <w:spacing w:line="100" w:lineRule="atLeast"/>
              <w:jc w:val="both"/>
              <w:rPr>
                <w:sz w:val="24"/>
                <w:szCs w:val="24"/>
              </w:rPr>
            </w:pPr>
            <w:r w:rsidRPr="00812F64">
              <w:rPr>
                <w:sz w:val="24"/>
                <w:szCs w:val="24"/>
              </w:rPr>
              <w:t>их установленным административным регламентом требованиям (кроме Заявлений, поданных посредством ЕПГУ);</w:t>
            </w:r>
          </w:p>
          <w:p w:rsidR="00BE576B" w:rsidRPr="00812F64" w:rsidRDefault="00BE576B" w:rsidP="00BE576B">
            <w:pPr>
              <w:tabs>
                <w:tab w:val="left" w:pos="318"/>
                <w:tab w:val="left" w:pos="459"/>
              </w:tabs>
              <w:spacing w:line="100" w:lineRule="atLeast"/>
              <w:jc w:val="both"/>
              <w:rPr>
                <w:sz w:val="24"/>
                <w:szCs w:val="24"/>
              </w:rPr>
            </w:pPr>
            <w:r w:rsidRPr="00812F64">
              <w:rPr>
                <w:sz w:val="24"/>
                <w:szCs w:val="24"/>
              </w:rP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w:t>
            </w:r>
          </w:p>
          <w:p w:rsidR="005F32E1" w:rsidRPr="00812F64" w:rsidRDefault="00BE576B" w:rsidP="005F32E1">
            <w:pPr>
              <w:ind w:right="-1"/>
              <w:jc w:val="both"/>
              <w:rPr>
                <w:sz w:val="24"/>
                <w:szCs w:val="24"/>
              </w:rPr>
            </w:pPr>
            <w:r w:rsidRPr="00812F64">
              <w:rPr>
                <w:sz w:val="24"/>
                <w:szCs w:val="24"/>
              </w:rPr>
              <w:t xml:space="preserve">В случае наличия оснований для отказа в приеме документов, предусмотренных подразделом </w:t>
            </w:r>
            <w:r w:rsidR="005F32E1" w:rsidRPr="00812F64">
              <w:rPr>
                <w:sz w:val="24"/>
                <w:szCs w:val="24"/>
              </w:rPr>
              <w:t>«Исчерпывающий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p>
          <w:p w:rsidR="00BE576B" w:rsidRPr="00812F64" w:rsidRDefault="00BE576B" w:rsidP="0084235F">
            <w:pPr>
              <w:spacing w:line="100" w:lineRule="atLeast"/>
              <w:jc w:val="both"/>
              <w:rPr>
                <w:sz w:val="24"/>
                <w:szCs w:val="24"/>
              </w:rPr>
            </w:pPr>
            <w:r w:rsidRPr="00812F64">
              <w:rPr>
                <w:sz w:val="24"/>
                <w:szCs w:val="24"/>
              </w:rPr>
              <w:t xml:space="preserve">Административного регламента, работник Организации направляет </w:t>
            </w:r>
            <w:r w:rsidR="00BB2BE7" w:rsidRPr="00812F64">
              <w:rPr>
                <w:sz w:val="24"/>
                <w:szCs w:val="24"/>
              </w:rPr>
              <w:t>Заявителю подписанное ЭП работника Организации решение об отказе в приеме документов с указанием</w:t>
            </w:r>
            <w:r w:rsidR="00BB2BE7">
              <w:rPr>
                <w:sz w:val="24"/>
                <w:szCs w:val="24"/>
              </w:rPr>
              <w:t xml:space="preserve"> причин</w:t>
            </w:r>
            <w:r w:rsidR="00BB2BE7" w:rsidRPr="00812F64">
              <w:rPr>
                <w:sz w:val="24"/>
                <w:szCs w:val="24"/>
              </w:rPr>
              <w:t xml:space="preserve"> отказа не позднее первого</w:t>
            </w:r>
          </w:p>
        </w:tc>
      </w:tr>
      <w:tr w:rsidR="00BE576B" w:rsidRPr="00812F64" w:rsidTr="002F30C0">
        <w:trPr>
          <w:trHeight w:val="6825"/>
        </w:trPr>
        <w:tc>
          <w:tcPr>
            <w:tcW w:w="1843" w:type="dxa"/>
            <w:tcBorders>
              <w:top w:val="single" w:sz="4" w:space="0" w:color="auto"/>
              <w:left w:val="single" w:sz="4" w:space="0" w:color="000000"/>
              <w:bottom w:val="single" w:sz="4" w:space="0" w:color="000000"/>
              <w:right w:val="single" w:sz="4" w:space="0" w:color="000000"/>
            </w:tcBorders>
          </w:tcPr>
          <w:p w:rsidR="00BE576B" w:rsidRPr="00812F64" w:rsidRDefault="00BE576B" w:rsidP="00084AF0">
            <w:pPr>
              <w:pStyle w:val="ConsPlusNormal"/>
              <w:ind w:firstLine="0"/>
              <w:jc w:val="center"/>
              <w:rPr>
                <w:rFonts w:ascii="Times New Roman" w:hAnsi="Times New Roman" w:cs="Times New Roman"/>
                <w:sz w:val="24"/>
                <w:szCs w:val="24"/>
              </w:rPr>
            </w:pPr>
          </w:p>
        </w:tc>
        <w:tc>
          <w:tcPr>
            <w:tcW w:w="2249" w:type="dxa"/>
            <w:tcBorders>
              <w:top w:val="single" w:sz="4" w:space="0" w:color="auto"/>
              <w:left w:val="single" w:sz="4" w:space="0" w:color="000000"/>
              <w:bottom w:val="single" w:sz="4" w:space="0" w:color="000000"/>
              <w:right w:val="single" w:sz="4" w:space="0" w:color="000000"/>
            </w:tcBorders>
          </w:tcPr>
          <w:p w:rsidR="00BE576B" w:rsidRPr="00812F64" w:rsidRDefault="00BE576B" w:rsidP="00BE576B">
            <w:pPr>
              <w:pStyle w:val="ConsPlusNormal"/>
              <w:spacing w:line="23" w:lineRule="atLeast"/>
              <w:ind w:firstLine="0"/>
              <w:jc w:val="both"/>
              <w:rPr>
                <w:rFonts w:ascii="Times New Roman" w:hAnsi="Times New Roman" w:cs="Times New Roman"/>
                <w:sz w:val="24"/>
                <w:szCs w:val="24"/>
              </w:rPr>
            </w:pPr>
            <w:r w:rsidRPr="00812F64">
              <w:rPr>
                <w:rFonts w:ascii="Times New Roman" w:hAnsi="Times New Roman" w:cs="Times New Roman"/>
                <w:sz w:val="24"/>
                <w:szCs w:val="24"/>
              </w:rPr>
              <w:t>Регистрация Заявление либо отказ в регистрации Заявление</w:t>
            </w:r>
          </w:p>
        </w:tc>
        <w:tc>
          <w:tcPr>
            <w:tcW w:w="1524" w:type="dxa"/>
            <w:tcBorders>
              <w:top w:val="single" w:sz="4" w:space="0" w:color="auto"/>
              <w:left w:val="single" w:sz="4" w:space="0" w:color="000000"/>
              <w:bottom w:val="single" w:sz="4" w:space="0" w:color="000000"/>
              <w:right w:val="single" w:sz="4" w:space="0" w:color="000000"/>
            </w:tcBorders>
          </w:tcPr>
          <w:p w:rsidR="00BE576B" w:rsidRPr="00812F64" w:rsidRDefault="00BE576B" w:rsidP="00BE576B">
            <w:pPr>
              <w:pStyle w:val="ConsPlusNormal"/>
              <w:spacing w:line="23" w:lineRule="atLeast"/>
              <w:ind w:firstLine="0"/>
              <w:jc w:val="both"/>
              <w:rPr>
                <w:rFonts w:ascii="Times New Roman" w:hAnsi="Times New Roman" w:cs="Times New Roman"/>
                <w:sz w:val="24"/>
                <w:szCs w:val="24"/>
              </w:rPr>
            </w:pPr>
          </w:p>
        </w:tc>
        <w:tc>
          <w:tcPr>
            <w:tcW w:w="1722" w:type="dxa"/>
            <w:tcBorders>
              <w:top w:val="single" w:sz="4" w:space="0" w:color="auto"/>
              <w:left w:val="single" w:sz="4" w:space="0" w:color="000000"/>
              <w:bottom w:val="single" w:sz="4" w:space="0" w:color="000000"/>
              <w:right w:val="single" w:sz="4" w:space="0" w:color="000000"/>
            </w:tcBorders>
          </w:tcPr>
          <w:p w:rsidR="00BE576B" w:rsidRPr="00812F64" w:rsidRDefault="00BE576B" w:rsidP="00BE576B">
            <w:pPr>
              <w:pStyle w:val="ConsPlusNormal"/>
              <w:spacing w:line="23" w:lineRule="atLeast"/>
              <w:ind w:firstLine="0"/>
              <w:jc w:val="both"/>
              <w:rPr>
                <w:rFonts w:ascii="Times New Roman" w:hAnsi="Times New Roman" w:cs="Times New Roman"/>
                <w:sz w:val="24"/>
                <w:szCs w:val="24"/>
              </w:rPr>
            </w:pPr>
            <w:r w:rsidRPr="00812F64">
              <w:rPr>
                <w:rFonts w:ascii="Times New Roman" w:hAnsi="Times New Roman" w:cs="Times New Roman"/>
                <w:sz w:val="24"/>
                <w:szCs w:val="24"/>
              </w:rPr>
              <w:t>30 минут</w:t>
            </w:r>
          </w:p>
        </w:tc>
        <w:tc>
          <w:tcPr>
            <w:tcW w:w="2976" w:type="dxa"/>
            <w:tcBorders>
              <w:top w:val="single" w:sz="4" w:space="0" w:color="auto"/>
              <w:left w:val="single" w:sz="4" w:space="0" w:color="000000"/>
              <w:bottom w:val="single" w:sz="4" w:space="0" w:color="000000"/>
              <w:right w:val="single" w:sz="4" w:space="0" w:color="000000"/>
            </w:tcBorders>
          </w:tcPr>
          <w:p w:rsidR="00BE576B" w:rsidRPr="00812F64" w:rsidRDefault="00BE576B" w:rsidP="00BE576B">
            <w:pPr>
              <w:pStyle w:val="ConsPlusNormal"/>
              <w:spacing w:line="23" w:lineRule="atLeast"/>
              <w:ind w:firstLine="0"/>
              <w:jc w:val="both"/>
              <w:rPr>
                <w:rFonts w:ascii="Times New Roman" w:hAnsi="Times New Roman" w:cs="Times New Roman"/>
                <w:sz w:val="24"/>
                <w:szCs w:val="24"/>
              </w:rPr>
            </w:pPr>
            <w:r w:rsidRPr="00812F64">
              <w:rPr>
                <w:rFonts w:ascii="Times New Roman" w:hAnsi="Times New Roman" w:cs="Times New Roman"/>
                <w:sz w:val="24"/>
                <w:szCs w:val="24"/>
              </w:rPr>
              <w:t xml:space="preserve">Соответствие представленных Заявителем документов требованиям, установленным законодательством Российской Федерации, </w:t>
            </w:r>
          </w:p>
          <w:p w:rsidR="00BE576B" w:rsidRPr="00812F64" w:rsidRDefault="00BE576B" w:rsidP="00BE576B">
            <w:pPr>
              <w:pStyle w:val="20"/>
              <w:jc w:val="both"/>
              <w:rPr>
                <w:sz w:val="24"/>
                <w:szCs w:val="24"/>
              </w:rPr>
            </w:pPr>
            <w:r w:rsidRPr="00812F64">
              <w:rPr>
                <w:sz w:val="24"/>
                <w:szCs w:val="24"/>
              </w:rPr>
              <w:t>в том чи</w:t>
            </w:r>
            <w:r w:rsidR="00094C10" w:rsidRPr="00812F64">
              <w:rPr>
                <w:sz w:val="24"/>
                <w:szCs w:val="24"/>
              </w:rPr>
              <w:t>сле А</w:t>
            </w:r>
            <w:r w:rsidRPr="00812F64">
              <w:rPr>
                <w:sz w:val="24"/>
                <w:szCs w:val="24"/>
              </w:rPr>
              <w:t>дминистративным регламентом</w:t>
            </w:r>
          </w:p>
        </w:tc>
        <w:tc>
          <w:tcPr>
            <w:tcW w:w="4253" w:type="dxa"/>
            <w:vMerge/>
            <w:tcBorders>
              <w:left w:val="single" w:sz="4" w:space="0" w:color="000000"/>
              <w:bottom w:val="single" w:sz="4" w:space="0" w:color="000000"/>
              <w:right w:val="single" w:sz="4" w:space="0" w:color="000000"/>
            </w:tcBorders>
          </w:tcPr>
          <w:p w:rsidR="00BE576B" w:rsidRPr="00812F64" w:rsidRDefault="00BE576B" w:rsidP="00BE576B">
            <w:pPr>
              <w:tabs>
                <w:tab w:val="left" w:pos="459"/>
              </w:tabs>
              <w:spacing w:line="100" w:lineRule="atLeast"/>
              <w:rPr>
                <w:sz w:val="24"/>
                <w:szCs w:val="24"/>
              </w:rPr>
            </w:pPr>
          </w:p>
        </w:tc>
      </w:tr>
      <w:tr w:rsidR="005F32E1" w:rsidRPr="00812F64" w:rsidTr="00BE576B">
        <w:tc>
          <w:tcPr>
            <w:tcW w:w="1843" w:type="dxa"/>
            <w:tcBorders>
              <w:top w:val="single" w:sz="4" w:space="0" w:color="000000"/>
              <w:left w:val="single" w:sz="4" w:space="0" w:color="000000"/>
              <w:bottom w:val="single" w:sz="4" w:space="0" w:color="000000"/>
              <w:right w:val="single" w:sz="4" w:space="0" w:color="000000"/>
            </w:tcBorders>
          </w:tcPr>
          <w:p w:rsidR="005F32E1" w:rsidRPr="00812F64" w:rsidRDefault="005F32E1" w:rsidP="002F30C0">
            <w:pPr>
              <w:pStyle w:val="ConsPlusNormal"/>
              <w:ind w:firstLine="0"/>
              <w:jc w:val="center"/>
              <w:rPr>
                <w:rFonts w:ascii="Times New Roman" w:hAnsi="Times New Roman" w:cs="Times New Roman"/>
                <w:sz w:val="24"/>
                <w:szCs w:val="24"/>
              </w:rPr>
            </w:pPr>
            <w:r w:rsidRPr="00812F64">
              <w:rPr>
                <w:rFonts w:ascii="Times New Roman" w:hAnsi="Times New Roman" w:cs="Times New Roman"/>
                <w:sz w:val="24"/>
                <w:szCs w:val="24"/>
              </w:rPr>
              <w:lastRenderedPageBreak/>
              <w:t>1</w:t>
            </w:r>
          </w:p>
        </w:tc>
        <w:tc>
          <w:tcPr>
            <w:tcW w:w="2249" w:type="dxa"/>
            <w:tcBorders>
              <w:top w:val="single" w:sz="4" w:space="0" w:color="000000"/>
              <w:left w:val="single" w:sz="4" w:space="0" w:color="000000"/>
              <w:bottom w:val="single" w:sz="4" w:space="0" w:color="000000"/>
              <w:right w:val="single" w:sz="4" w:space="0" w:color="000000"/>
            </w:tcBorders>
          </w:tcPr>
          <w:p w:rsidR="005F32E1" w:rsidRPr="00812F64" w:rsidRDefault="005F32E1" w:rsidP="002F30C0">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5F32E1" w:rsidRPr="00812F64" w:rsidRDefault="005F32E1" w:rsidP="002F30C0">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3</w:t>
            </w:r>
          </w:p>
        </w:tc>
        <w:tc>
          <w:tcPr>
            <w:tcW w:w="1722" w:type="dxa"/>
            <w:tcBorders>
              <w:top w:val="single" w:sz="4" w:space="0" w:color="000000"/>
              <w:left w:val="single" w:sz="4" w:space="0" w:color="000000"/>
              <w:bottom w:val="single" w:sz="4" w:space="0" w:color="000000"/>
              <w:right w:val="single" w:sz="4" w:space="0" w:color="000000"/>
            </w:tcBorders>
          </w:tcPr>
          <w:p w:rsidR="005F32E1" w:rsidRPr="00812F64" w:rsidRDefault="005F32E1" w:rsidP="002F30C0">
            <w:pPr>
              <w:pStyle w:val="ConsPlusNormal"/>
              <w:spacing w:line="23" w:lineRule="atLeast"/>
              <w:ind w:firstLine="0"/>
              <w:jc w:val="center"/>
              <w:rPr>
                <w:rFonts w:ascii="Times New Roman" w:hAnsi="Times New Roman" w:cs="Times New Roman"/>
                <w:sz w:val="24"/>
                <w:szCs w:val="24"/>
              </w:rPr>
            </w:pPr>
            <w:r w:rsidRPr="00812F64">
              <w:rPr>
                <w:rFonts w:ascii="Times New Roman" w:hAnsi="Times New Roman" w:cs="Times New Roman"/>
                <w:sz w:val="24"/>
                <w:szCs w:val="24"/>
              </w:rPr>
              <w:t>4</w:t>
            </w:r>
          </w:p>
        </w:tc>
        <w:tc>
          <w:tcPr>
            <w:tcW w:w="2976" w:type="dxa"/>
            <w:tcBorders>
              <w:top w:val="single" w:sz="4" w:space="0" w:color="000000"/>
              <w:left w:val="single" w:sz="4" w:space="0" w:color="000000"/>
              <w:bottom w:val="single" w:sz="4" w:space="0" w:color="auto"/>
              <w:right w:val="single" w:sz="4" w:space="0" w:color="000000"/>
            </w:tcBorders>
          </w:tcPr>
          <w:p w:rsidR="005F32E1" w:rsidRPr="00812F64" w:rsidRDefault="005F32E1" w:rsidP="002F30C0">
            <w:pPr>
              <w:pStyle w:val="20"/>
              <w:jc w:val="center"/>
              <w:rPr>
                <w:sz w:val="24"/>
                <w:szCs w:val="24"/>
              </w:rPr>
            </w:pPr>
            <w:r w:rsidRPr="00812F64">
              <w:rPr>
                <w:sz w:val="24"/>
                <w:szCs w:val="24"/>
              </w:rPr>
              <w:t>5</w:t>
            </w:r>
          </w:p>
        </w:tc>
        <w:tc>
          <w:tcPr>
            <w:tcW w:w="4253" w:type="dxa"/>
            <w:tcBorders>
              <w:top w:val="single" w:sz="4" w:space="0" w:color="000000"/>
              <w:left w:val="single" w:sz="4" w:space="0" w:color="000000"/>
              <w:bottom w:val="single" w:sz="4" w:space="0" w:color="auto"/>
              <w:right w:val="single" w:sz="4" w:space="0" w:color="000000"/>
            </w:tcBorders>
          </w:tcPr>
          <w:p w:rsidR="005F32E1" w:rsidRPr="00812F64" w:rsidRDefault="005F32E1" w:rsidP="002F30C0">
            <w:pPr>
              <w:jc w:val="center"/>
              <w:rPr>
                <w:sz w:val="24"/>
                <w:szCs w:val="24"/>
                <w:lang w:eastAsia="en-US"/>
              </w:rPr>
            </w:pPr>
            <w:r w:rsidRPr="00812F64">
              <w:rPr>
                <w:sz w:val="24"/>
                <w:szCs w:val="24"/>
                <w:lang w:eastAsia="en-US"/>
              </w:rPr>
              <w:t>6</w:t>
            </w:r>
          </w:p>
        </w:tc>
      </w:tr>
      <w:tr w:rsidR="005F32E1" w:rsidRPr="00812F64" w:rsidTr="00BE576B">
        <w:tc>
          <w:tcPr>
            <w:tcW w:w="1843" w:type="dxa"/>
            <w:tcBorders>
              <w:top w:val="single" w:sz="4" w:space="0" w:color="000000"/>
              <w:left w:val="single" w:sz="4" w:space="0" w:color="000000"/>
              <w:bottom w:val="single" w:sz="4" w:space="0" w:color="000000"/>
              <w:right w:val="single" w:sz="4" w:space="0" w:color="000000"/>
            </w:tcBorders>
          </w:tcPr>
          <w:p w:rsidR="005F32E1" w:rsidRPr="00812F64" w:rsidRDefault="005F32E1" w:rsidP="00505C3B">
            <w:pPr>
              <w:pStyle w:val="ConsPlusNormal"/>
              <w:ind w:firstLine="0"/>
              <w:jc w:val="center"/>
              <w:rPr>
                <w:rFonts w:ascii="Times New Roman" w:hAnsi="Times New Roman" w:cs="Times New Roman"/>
                <w:sz w:val="24"/>
                <w:szCs w:val="24"/>
              </w:rPr>
            </w:pPr>
          </w:p>
        </w:tc>
        <w:tc>
          <w:tcPr>
            <w:tcW w:w="2249" w:type="dxa"/>
            <w:tcBorders>
              <w:top w:val="single" w:sz="4" w:space="0" w:color="000000"/>
              <w:left w:val="single" w:sz="4" w:space="0" w:color="000000"/>
              <w:bottom w:val="single" w:sz="4" w:space="0" w:color="000000"/>
              <w:right w:val="single" w:sz="4" w:space="0" w:color="000000"/>
            </w:tcBorders>
          </w:tcPr>
          <w:p w:rsidR="005F32E1" w:rsidRPr="00812F64" w:rsidRDefault="005F32E1" w:rsidP="006662E1">
            <w:pPr>
              <w:pStyle w:val="ConsPlusNormal"/>
              <w:spacing w:line="23" w:lineRule="atLeast"/>
              <w:ind w:firstLine="0"/>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5F32E1" w:rsidRPr="00812F64" w:rsidRDefault="005F32E1" w:rsidP="00505C3B">
            <w:pPr>
              <w:pStyle w:val="ConsPlusNormal"/>
              <w:spacing w:line="23" w:lineRule="atLeast"/>
              <w:ind w:firstLine="0"/>
              <w:jc w:val="center"/>
              <w:rPr>
                <w:rFonts w:ascii="Times New Roman" w:hAnsi="Times New Roman" w:cs="Times New Roman"/>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5F32E1" w:rsidRPr="00812F64" w:rsidRDefault="005F32E1" w:rsidP="00505C3B">
            <w:pPr>
              <w:pStyle w:val="ConsPlusNormal"/>
              <w:spacing w:line="23" w:lineRule="atLeast"/>
              <w:ind w:firstLine="0"/>
              <w:jc w:val="center"/>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5F32E1" w:rsidRPr="00812F64" w:rsidRDefault="005F32E1" w:rsidP="00505C3B">
            <w:pPr>
              <w:pStyle w:val="20"/>
              <w:jc w:val="center"/>
              <w:rPr>
                <w:sz w:val="24"/>
                <w:szCs w:val="24"/>
              </w:rPr>
            </w:pPr>
          </w:p>
        </w:tc>
        <w:tc>
          <w:tcPr>
            <w:tcW w:w="4253" w:type="dxa"/>
            <w:tcBorders>
              <w:top w:val="single" w:sz="4" w:space="0" w:color="000000"/>
              <w:left w:val="single" w:sz="4" w:space="0" w:color="000000"/>
              <w:bottom w:val="single" w:sz="4" w:space="0" w:color="auto"/>
              <w:right w:val="single" w:sz="4" w:space="0" w:color="000000"/>
            </w:tcBorders>
          </w:tcPr>
          <w:p w:rsidR="00812F64" w:rsidRPr="00812F64" w:rsidRDefault="0084235F" w:rsidP="00812F64">
            <w:pPr>
              <w:spacing w:line="100" w:lineRule="atLeast"/>
              <w:jc w:val="both"/>
              <w:rPr>
                <w:sz w:val="24"/>
                <w:szCs w:val="24"/>
              </w:rPr>
            </w:pPr>
            <w:r w:rsidRPr="00812F64">
              <w:rPr>
                <w:sz w:val="24"/>
                <w:szCs w:val="24"/>
              </w:rPr>
              <w:t>рабочего дня, следующего за (РПГУ)</w:t>
            </w:r>
            <w:proofErr w:type="gramStart"/>
            <w:r w:rsidRPr="00812F64">
              <w:rPr>
                <w:sz w:val="24"/>
                <w:szCs w:val="24"/>
              </w:rPr>
              <w:t>.</w:t>
            </w:r>
            <w:proofErr w:type="gramEnd"/>
            <w:r w:rsidRPr="00812F64">
              <w:rPr>
                <w:sz w:val="24"/>
                <w:szCs w:val="24"/>
              </w:rPr>
              <w:t xml:space="preserve"> </w:t>
            </w:r>
            <w:proofErr w:type="gramStart"/>
            <w:r w:rsidRPr="00812F64">
              <w:rPr>
                <w:sz w:val="24"/>
                <w:szCs w:val="24"/>
              </w:rPr>
              <w:t>д</w:t>
            </w:r>
            <w:proofErr w:type="gramEnd"/>
            <w:r w:rsidRPr="00812F64">
              <w:rPr>
                <w:sz w:val="24"/>
                <w:szCs w:val="24"/>
              </w:rPr>
              <w:t xml:space="preserve">нем подачи </w:t>
            </w:r>
            <w:r w:rsidR="00812F64" w:rsidRPr="00812F64">
              <w:rPr>
                <w:sz w:val="24"/>
                <w:szCs w:val="24"/>
              </w:rPr>
              <w:t>Заявления через ЕПГУ.</w:t>
            </w:r>
          </w:p>
          <w:p w:rsidR="005F32E1" w:rsidRPr="00812F64" w:rsidRDefault="005F32E1" w:rsidP="005F32E1">
            <w:pPr>
              <w:spacing w:line="100" w:lineRule="atLeast"/>
              <w:jc w:val="both"/>
              <w:rPr>
                <w:sz w:val="24"/>
                <w:szCs w:val="24"/>
              </w:rPr>
            </w:pPr>
            <w:r w:rsidRPr="00812F64">
              <w:rPr>
                <w:sz w:val="24"/>
                <w:szCs w:val="24"/>
              </w:rPr>
              <w:t>В случае отсутствия основания для отказа в приеме документов, необходимых для предоставления Услуги, работник Организации регистрирует Заявление в ИС, о чем Заявитель уведомляется в Личном кабинете на ЕПГУ (РПГУ).</w:t>
            </w:r>
          </w:p>
          <w:p w:rsidR="005F32E1" w:rsidRPr="00812F64" w:rsidRDefault="005F32E1" w:rsidP="005F32E1">
            <w:pPr>
              <w:tabs>
                <w:tab w:val="left" w:pos="318"/>
                <w:tab w:val="left" w:pos="459"/>
              </w:tabs>
              <w:spacing w:line="100" w:lineRule="atLeast"/>
              <w:jc w:val="both"/>
              <w:rPr>
                <w:sz w:val="24"/>
                <w:szCs w:val="24"/>
              </w:rPr>
            </w:pPr>
            <w:r w:rsidRPr="00812F64">
              <w:rPr>
                <w:sz w:val="24"/>
                <w:szCs w:val="24"/>
              </w:rPr>
              <w:t xml:space="preserve">Результатами административного действия являются регистрация Заявления о предоставлении Услуги либо отказ в его регистрации. </w:t>
            </w:r>
          </w:p>
          <w:p w:rsidR="005F32E1" w:rsidRPr="00812F64" w:rsidRDefault="005F32E1" w:rsidP="005F32E1">
            <w:pPr>
              <w:tabs>
                <w:tab w:val="left" w:pos="459"/>
              </w:tabs>
              <w:spacing w:line="100" w:lineRule="atLeast"/>
              <w:jc w:val="both"/>
              <w:rPr>
                <w:sz w:val="24"/>
                <w:szCs w:val="24"/>
              </w:rPr>
            </w:pPr>
            <w:r w:rsidRPr="00812F64">
              <w:rPr>
                <w:sz w:val="24"/>
                <w:szCs w:val="24"/>
              </w:rPr>
              <w:t>Результат фиксируется в электронной форме ИС, а также на ЕПГУ (РПГУ)</w:t>
            </w:r>
          </w:p>
          <w:p w:rsidR="005F32E1" w:rsidRPr="00812F64" w:rsidRDefault="005F32E1" w:rsidP="00F472EC">
            <w:pPr>
              <w:spacing w:line="100" w:lineRule="atLeast"/>
              <w:jc w:val="both"/>
              <w:rPr>
                <w:sz w:val="24"/>
                <w:szCs w:val="24"/>
                <w:lang w:eastAsia="en-US"/>
              </w:rPr>
            </w:pPr>
          </w:p>
        </w:tc>
      </w:tr>
    </w:tbl>
    <w:p w:rsidR="00812F64" w:rsidRDefault="00812F64" w:rsidP="00812F64">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BB2BE7" w:rsidRDefault="00BB2BE7" w:rsidP="00BB2BE7">
      <w:pPr>
        <w:suppressAutoHyphens/>
        <w:spacing w:line="23" w:lineRule="atLeast"/>
        <w:rPr>
          <w:bCs/>
          <w:sz w:val="24"/>
          <w:szCs w:val="24"/>
        </w:rPr>
      </w:pPr>
    </w:p>
    <w:p w:rsidR="005D3CB8" w:rsidRPr="004B1F6C" w:rsidRDefault="004B1F6C" w:rsidP="00BB2BE7">
      <w:pPr>
        <w:suppressAutoHyphens/>
        <w:spacing w:line="23" w:lineRule="atLeast"/>
      </w:pPr>
      <w:r w:rsidRPr="004B1F6C">
        <w:rPr>
          <w:bCs/>
          <w:sz w:val="24"/>
          <w:szCs w:val="24"/>
        </w:rPr>
        <w:lastRenderedPageBreak/>
        <w:t xml:space="preserve">2. </w:t>
      </w:r>
      <w:r w:rsidR="005D3CB8" w:rsidRPr="004B1F6C">
        <w:rPr>
          <w:bCs/>
          <w:sz w:val="24"/>
          <w:szCs w:val="24"/>
        </w:rPr>
        <w:t>Формирование и направление межведомственных информационных запросов</w:t>
      </w:r>
      <w:r w:rsidRPr="004B1F6C">
        <w:t xml:space="preserve"> </w:t>
      </w:r>
      <w:r w:rsidR="005D3CB8" w:rsidRPr="004B1F6C">
        <w:rPr>
          <w:bCs/>
          <w:sz w:val="24"/>
          <w:szCs w:val="24"/>
        </w:rPr>
        <w:t xml:space="preserve">в органы (организации), участвующие в предоставлении </w:t>
      </w:r>
      <w:r w:rsidR="007D66B2" w:rsidRPr="004B1F6C">
        <w:rPr>
          <w:bCs/>
          <w:sz w:val="24"/>
          <w:szCs w:val="24"/>
        </w:rPr>
        <w:t>У</w:t>
      </w:r>
      <w:r w:rsidR="005D3CB8" w:rsidRPr="004B1F6C">
        <w:rPr>
          <w:bCs/>
          <w:sz w:val="24"/>
          <w:szCs w:val="24"/>
        </w:rPr>
        <w:t>слуги</w:t>
      </w:r>
    </w:p>
    <w:p w:rsidR="005D3CB8" w:rsidRPr="004B1F6C" w:rsidRDefault="005D3CB8" w:rsidP="005D3CB8">
      <w:pPr>
        <w:spacing w:line="23" w:lineRule="atLeast"/>
        <w:ind w:firstLine="709"/>
        <w:jc w:val="center"/>
        <w:rPr>
          <w:bCs/>
          <w:sz w:val="24"/>
          <w:szCs w:val="24"/>
        </w:rPr>
      </w:pPr>
    </w:p>
    <w:tbl>
      <w:tblPr>
        <w:tblW w:w="14567" w:type="dxa"/>
        <w:tblLayout w:type="fixed"/>
        <w:tblLook w:val="04A0" w:firstRow="1" w:lastRow="0" w:firstColumn="1" w:lastColumn="0" w:noHBand="0" w:noVBand="1"/>
      </w:tblPr>
      <w:tblGrid>
        <w:gridCol w:w="1838"/>
        <w:gridCol w:w="2268"/>
        <w:gridCol w:w="1559"/>
        <w:gridCol w:w="1843"/>
        <w:gridCol w:w="2806"/>
        <w:gridCol w:w="4253"/>
      </w:tblGrid>
      <w:tr w:rsidR="005D3CB8" w:rsidRPr="0084235F" w:rsidTr="002E16D6">
        <w:tc>
          <w:tcPr>
            <w:tcW w:w="1838"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sz w:val="24"/>
                <w:szCs w:val="24"/>
              </w:rPr>
            </w:pPr>
            <w:r w:rsidRPr="0084235F">
              <w:rPr>
                <w:rFonts w:ascii="Times New Roman" w:hAnsi="Times New Roman" w:cs="Times New Roman"/>
                <w:sz w:val="24"/>
                <w:szCs w:val="24"/>
              </w:rPr>
              <w:t>Место выполнения процедуры/используемая ИС</w:t>
            </w:r>
          </w:p>
        </w:tc>
        <w:tc>
          <w:tcPr>
            <w:tcW w:w="2268"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sz w:val="24"/>
                <w:szCs w:val="24"/>
              </w:rPr>
            </w:pPr>
            <w:r w:rsidRPr="0084235F">
              <w:rPr>
                <w:rFonts w:ascii="Times New Roman" w:hAnsi="Times New Roman" w:cs="Times New Roman"/>
                <w:sz w:val="24"/>
                <w:szCs w:val="24"/>
              </w:rPr>
              <w:t>Административные действия</w:t>
            </w:r>
          </w:p>
        </w:tc>
        <w:tc>
          <w:tcPr>
            <w:tcW w:w="155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sz w:val="24"/>
                <w:szCs w:val="24"/>
              </w:rPr>
            </w:pPr>
            <w:r w:rsidRPr="0084235F">
              <w:rPr>
                <w:rFonts w:ascii="Times New Roman" w:hAnsi="Times New Roman" w:cs="Times New Roman"/>
                <w:sz w:val="24"/>
                <w:szCs w:val="24"/>
              </w:rPr>
              <w:t>Средний срок выполнения</w:t>
            </w:r>
          </w:p>
        </w:tc>
        <w:tc>
          <w:tcPr>
            <w:tcW w:w="184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sz w:val="24"/>
                <w:szCs w:val="24"/>
              </w:rPr>
            </w:pPr>
            <w:r w:rsidRPr="0084235F">
              <w:rPr>
                <w:rFonts w:ascii="Times New Roman" w:hAnsi="Times New Roman" w:cs="Times New Roman"/>
                <w:sz w:val="24"/>
                <w:szCs w:val="24"/>
              </w:rPr>
              <w:t>Трудоемкость</w:t>
            </w:r>
          </w:p>
        </w:tc>
        <w:tc>
          <w:tcPr>
            <w:tcW w:w="2806"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sz w:val="24"/>
                <w:szCs w:val="24"/>
              </w:rPr>
            </w:pPr>
            <w:r w:rsidRPr="0084235F">
              <w:rPr>
                <w:rFonts w:ascii="Times New Roman" w:hAnsi="Times New Roman" w:cs="Times New Roman"/>
                <w:sz w:val="24"/>
                <w:szCs w:val="24"/>
              </w:rPr>
              <w:t>Критерии принятия решений</w:t>
            </w:r>
          </w:p>
        </w:tc>
        <w:tc>
          <w:tcPr>
            <w:tcW w:w="425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sz w:val="24"/>
                <w:szCs w:val="24"/>
              </w:rPr>
            </w:pPr>
            <w:r w:rsidRPr="0084235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D734E" w:rsidRPr="0084235F" w:rsidTr="002E16D6">
        <w:tc>
          <w:tcPr>
            <w:tcW w:w="1838"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ConsPlusNormal"/>
              <w:ind w:firstLine="0"/>
              <w:jc w:val="center"/>
              <w:rPr>
                <w:rFonts w:ascii="Times New Roman" w:hAnsi="Times New Roman" w:cs="Times New Roman"/>
                <w:sz w:val="24"/>
                <w:szCs w:val="24"/>
              </w:rPr>
            </w:pPr>
            <w:r w:rsidRPr="0084235F">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4</w:t>
            </w:r>
          </w:p>
        </w:tc>
        <w:tc>
          <w:tcPr>
            <w:tcW w:w="2806"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20"/>
              <w:jc w:val="center"/>
              <w:rPr>
                <w:sz w:val="24"/>
                <w:szCs w:val="24"/>
              </w:rPr>
            </w:pPr>
            <w:r w:rsidRPr="0084235F">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jc w:val="center"/>
              <w:rPr>
                <w:sz w:val="24"/>
                <w:szCs w:val="24"/>
                <w:lang w:eastAsia="en-US"/>
              </w:rPr>
            </w:pPr>
            <w:r w:rsidRPr="0084235F">
              <w:rPr>
                <w:sz w:val="24"/>
                <w:szCs w:val="24"/>
                <w:lang w:eastAsia="en-US"/>
              </w:rPr>
              <w:t>6</w:t>
            </w:r>
          </w:p>
        </w:tc>
      </w:tr>
      <w:tr w:rsidR="00CD734E" w:rsidRPr="0084235F" w:rsidTr="002E16D6">
        <w:trPr>
          <w:trHeight w:val="2826"/>
        </w:trPr>
        <w:tc>
          <w:tcPr>
            <w:tcW w:w="1838" w:type="dxa"/>
            <w:tcBorders>
              <w:top w:val="single" w:sz="4" w:space="0" w:color="000000"/>
              <w:left w:val="single" w:sz="4" w:space="0" w:color="000000"/>
              <w:bottom w:val="single" w:sz="4" w:space="0" w:color="000000"/>
              <w:right w:val="single" w:sz="4" w:space="0" w:color="000000"/>
            </w:tcBorders>
            <w:hideMark/>
          </w:tcPr>
          <w:p w:rsidR="00CD734E" w:rsidRPr="0084235F" w:rsidRDefault="00CD734E">
            <w:pPr>
              <w:pStyle w:val="ConsPlusNormal"/>
              <w:spacing w:line="23" w:lineRule="atLeast"/>
              <w:ind w:firstLine="0"/>
              <w:rPr>
                <w:sz w:val="24"/>
                <w:szCs w:val="24"/>
              </w:rPr>
            </w:pPr>
            <w:r w:rsidRPr="0084235F">
              <w:rPr>
                <w:rFonts w:ascii="Times New Roman" w:hAnsi="Times New Roman" w:cs="Times New Roman"/>
                <w:sz w:val="24"/>
                <w:szCs w:val="24"/>
              </w:rPr>
              <w:t>Организация /ИС</w:t>
            </w:r>
          </w:p>
        </w:tc>
        <w:tc>
          <w:tcPr>
            <w:tcW w:w="2268" w:type="dxa"/>
            <w:tcBorders>
              <w:top w:val="single" w:sz="4" w:space="0" w:color="000000"/>
              <w:left w:val="single" w:sz="4" w:space="0" w:color="000000"/>
              <w:bottom w:val="single" w:sz="4" w:space="0" w:color="000000"/>
              <w:right w:val="single" w:sz="4" w:space="0" w:color="000000"/>
            </w:tcBorders>
          </w:tcPr>
          <w:p w:rsidR="00CD734E" w:rsidRPr="0084235F" w:rsidRDefault="00CD734E">
            <w:pPr>
              <w:pStyle w:val="ConsPlusNormal"/>
              <w:spacing w:line="23" w:lineRule="atLeast"/>
              <w:ind w:firstLine="0"/>
              <w:rPr>
                <w:sz w:val="24"/>
                <w:szCs w:val="24"/>
              </w:rPr>
            </w:pPr>
            <w:r w:rsidRPr="0084235F">
              <w:rPr>
                <w:rFonts w:ascii="Times New Roman" w:hAnsi="Times New Roman" w:cs="Times New Roman"/>
                <w:sz w:val="24"/>
                <w:szCs w:val="24"/>
              </w:rPr>
              <w:t>Запрос о доступном остатке обеспечения сертификата</w:t>
            </w:r>
          </w:p>
          <w:p w:rsidR="00CD734E" w:rsidRPr="0084235F" w:rsidRDefault="00CD734E">
            <w:pPr>
              <w:pStyle w:val="ConsPlusNormal"/>
              <w:spacing w:line="23" w:lineRule="atLeast"/>
              <w:rPr>
                <w:rFonts w:ascii="Times New Roman" w:hAnsi="Times New Roman" w:cs="Times New Roman"/>
                <w:sz w:val="24"/>
                <w:szCs w:val="24"/>
              </w:rPr>
            </w:pPr>
          </w:p>
          <w:p w:rsidR="00CD734E" w:rsidRPr="0084235F" w:rsidRDefault="00CD734E">
            <w:pPr>
              <w:pStyle w:val="ConsPlusNormal"/>
              <w:spacing w:line="23" w:lineRule="atLeast"/>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CD734E" w:rsidRPr="0084235F" w:rsidRDefault="00CD734E">
            <w:pPr>
              <w:pStyle w:val="ConsPlusNormal"/>
              <w:spacing w:line="23" w:lineRule="atLeast"/>
              <w:ind w:firstLine="0"/>
              <w:rPr>
                <w:sz w:val="24"/>
                <w:szCs w:val="24"/>
              </w:rPr>
            </w:pPr>
            <w:r w:rsidRPr="0084235F">
              <w:rPr>
                <w:rFonts w:ascii="Times New Roman" w:hAnsi="Times New Roman" w:cs="Times New Roman"/>
                <w:sz w:val="24"/>
                <w:szCs w:val="24"/>
              </w:rPr>
              <w:t>1 рабочий день</w:t>
            </w:r>
          </w:p>
        </w:tc>
        <w:tc>
          <w:tcPr>
            <w:tcW w:w="1843" w:type="dxa"/>
            <w:tcBorders>
              <w:top w:val="single" w:sz="4" w:space="0" w:color="000000"/>
              <w:left w:val="single" w:sz="4" w:space="0" w:color="000000"/>
              <w:bottom w:val="single" w:sz="4" w:space="0" w:color="000000"/>
              <w:right w:val="single" w:sz="4" w:space="0" w:color="000000"/>
            </w:tcBorders>
            <w:hideMark/>
          </w:tcPr>
          <w:p w:rsidR="00CD734E" w:rsidRPr="0084235F" w:rsidRDefault="00CD734E">
            <w:pPr>
              <w:pStyle w:val="ConsPlusNormal"/>
              <w:spacing w:line="23" w:lineRule="atLeast"/>
              <w:ind w:firstLine="0"/>
              <w:rPr>
                <w:sz w:val="24"/>
                <w:szCs w:val="24"/>
              </w:rPr>
            </w:pPr>
            <w:r w:rsidRPr="0084235F">
              <w:rPr>
                <w:rFonts w:ascii="Times New Roman" w:hAnsi="Times New Roman" w:cs="Times New Roman"/>
                <w:sz w:val="24"/>
                <w:szCs w:val="24"/>
              </w:rPr>
              <w:t>15 минут</w:t>
            </w:r>
          </w:p>
        </w:tc>
        <w:tc>
          <w:tcPr>
            <w:tcW w:w="2806" w:type="dxa"/>
            <w:tcBorders>
              <w:top w:val="single" w:sz="4" w:space="0" w:color="000000"/>
              <w:left w:val="single" w:sz="4" w:space="0" w:color="000000"/>
              <w:bottom w:val="single" w:sz="4" w:space="0" w:color="000000"/>
              <w:right w:val="single" w:sz="4" w:space="0" w:color="000000"/>
            </w:tcBorders>
            <w:hideMark/>
          </w:tcPr>
          <w:p w:rsidR="00CD734E" w:rsidRPr="0084235F" w:rsidRDefault="00CD734E" w:rsidP="006662E1">
            <w:pPr>
              <w:pStyle w:val="ConsPlusNormal"/>
              <w:spacing w:line="23" w:lineRule="atLeast"/>
              <w:ind w:firstLine="0"/>
              <w:rPr>
                <w:sz w:val="24"/>
                <w:szCs w:val="24"/>
              </w:rPr>
            </w:pPr>
            <w:r w:rsidRPr="0084235F">
              <w:rPr>
                <w:rFonts w:ascii="Times New Roman" w:hAnsi="Times New Roman" w:cs="Times New Roman"/>
                <w:sz w:val="24"/>
                <w:szCs w:val="24"/>
              </w:rPr>
              <w:t xml:space="preserve">Наличие в перечне документов, необходимых для предоставления </w:t>
            </w:r>
            <w:r w:rsidR="006662E1" w:rsidRPr="0084235F">
              <w:rPr>
                <w:rFonts w:ascii="Times New Roman" w:hAnsi="Times New Roman" w:cs="Times New Roman"/>
                <w:sz w:val="24"/>
                <w:szCs w:val="24"/>
              </w:rPr>
              <w:t>У</w:t>
            </w:r>
            <w:r w:rsidRPr="0084235F">
              <w:rPr>
                <w:rFonts w:ascii="Times New Roman" w:hAnsi="Times New Roman" w:cs="Times New Roman"/>
                <w:sz w:val="24"/>
                <w:szCs w:val="24"/>
              </w:rPr>
              <w:t>слуги, документов, находящихся в распоряжен</w:t>
            </w:r>
            <w:proofErr w:type="gramStart"/>
            <w:r w:rsidRPr="0084235F">
              <w:rPr>
                <w:rFonts w:ascii="Times New Roman" w:hAnsi="Times New Roman" w:cs="Times New Roman"/>
                <w:sz w:val="24"/>
                <w:szCs w:val="24"/>
              </w:rPr>
              <w:t>ии у о</w:t>
            </w:r>
            <w:proofErr w:type="gramEnd"/>
            <w:r w:rsidRPr="0084235F">
              <w:rPr>
                <w:rFonts w:ascii="Times New Roman" w:hAnsi="Times New Roman" w:cs="Times New Roman"/>
                <w:sz w:val="24"/>
                <w:szCs w:val="24"/>
              </w:rPr>
              <w:t>рганов местного самоуправления</w:t>
            </w:r>
          </w:p>
        </w:tc>
        <w:tc>
          <w:tcPr>
            <w:tcW w:w="4253" w:type="dxa"/>
            <w:tcBorders>
              <w:top w:val="single" w:sz="4" w:space="0" w:color="000000"/>
              <w:left w:val="single" w:sz="4" w:space="0" w:color="000000"/>
              <w:bottom w:val="single" w:sz="4" w:space="0" w:color="000000"/>
              <w:right w:val="single" w:sz="4" w:space="0" w:color="000000"/>
            </w:tcBorders>
            <w:hideMark/>
          </w:tcPr>
          <w:p w:rsidR="00CD734E" w:rsidRPr="0084235F" w:rsidRDefault="00CD734E" w:rsidP="00785DFD">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t>Работник Организации формирует и направляет межведомственный информационный запрос о доступном остатке обеспечения сертификата.</w:t>
            </w:r>
          </w:p>
          <w:p w:rsidR="00CD734E" w:rsidRPr="0084235F" w:rsidRDefault="00CD734E" w:rsidP="00785DFD">
            <w:pPr>
              <w:pStyle w:val="ConsPlusNormal"/>
              <w:spacing w:line="23" w:lineRule="atLeast"/>
              <w:ind w:firstLine="0"/>
              <w:rPr>
                <w:sz w:val="24"/>
                <w:szCs w:val="24"/>
              </w:rPr>
            </w:pPr>
            <w:r w:rsidRPr="0084235F">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CD734E" w:rsidRPr="0084235F" w:rsidRDefault="00CD734E" w:rsidP="00785DFD">
            <w:pPr>
              <w:pStyle w:val="ConsPlusNormal"/>
              <w:spacing w:line="23" w:lineRule="atLeast"/>
              <w:ind w:firstLine="0"/>
              <w:rPr>
                <w:sz w:val="24"/>
                <w:szCs w:val="24"/>
              </w:rPr>
            </w:pPr>
            <w:r w:rsidRPr="0084235F">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F472EC" w:rsidRPr="0084235F" w:rsidTr="002E16D6">
        <w:trPr>
          <w:trHeight w:val="374"/>
        </w:trPr>
        <w:tc>
          <w:tcPr>
            <w:tcW w:w="1838" w:type="dxa"/>
            <w:tcBorders>
              <w:top w:val="single" w:sz="4" w:space="0" w:color="000000"/>
              <w:left w:val="single" w:sz="4" w:space="0" w:color="000000"/>
              <w:bottom w:val="single" w:sz="4" w:space="0" w:color="000000"/>
              <w:right w:val="single" w:sz="4" w:space="0" w:color="000000"/>
            </w:tcBorders>
          </w:tcPr>
          <w:p w:rsidR="00F472EC" w:rsidRPr="0084235F" w:rsidRDefault="00F472EC">
            <w:pPr>
              <w:pStyle w:val="ConsPlusNormal"/>
              <w:spacing w:line="23" w:lineRule="atLeast"/>
              <w:ind w:firstLine="0"/>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472EC" w:rsidRPr="0084235F" w:rsidRDefault="00F472EC" w:rsidP="00084AF0">
            <w:pPr>
              <w:pStyle w:val="ConsPlusNormal"/>
              <w:spacing w:line="23" w:lineRule="atLeast"/>
              <w:ind w:firstLine="0"/>
              <w:jc w:val="both"/>
              <w:rPr>
                <w:rFonts w:ascii="Times New Roman" w:hAnsi="Times New Roman"/>
                <w:sz w:val="24"/>
                <w:szCs w:val="24"/>
              </w:rPr>
            </w:pPr>
            <w:r w:rsidRPr="0084235F">
              <w:rPr>
                <w:rFonts w:ascii="Times New Roman" w:hAnsi="Times New Roman"/>
                <w:sz w:val="24"/>
                <w:szCs w:val="24"/>
              </w:rPr>
              <w:t>Контроль предоставления результата запроса</w:t>
            </w:r>
          </w:p>
        </w:tc>
        <w:tc>
          <w:tcPr>
            <w:tcW w:w="1559" w:type="dxa"/>
            <w:tcBorders>
              <w:top w:val="single" w:sz="4" w:space="0" w:color="000000"/>
              <w:left w:val="single" w:sz="4" w:space="0" w:color="000000"/>
              <w:bottom w:val="single" w:sz="4" w:space="0" w:color="000000"/>
              <w:right w:val="single" w:sz="4" w:space="0" w:color="000000"/>
            </w:tcBorders>
          </w:tcPr>
          <w:p w:rsidR="00F472EC" w:rsidRPr="0084235F" w:rsidRDefault="00F472EC" w:rsidP="00084AF0">
            <w:pPr>
              <w:pStyle w:val="ConsPlusNormal"/>
              <w:spacing w:line="23" w:lineRule="atLeast"/>
              <w:ind w:firstLine="0"/>
              <w:rPr>
                <w:rFonts w:ascii="Times New Roman" w:hAnsi="Times New Roman"/>
                <w:sz w:val="24"/>
                <w:szCs w:val="24"/>
              </w:rPr>
            </w:pPr>
            <w:r w:rsidRPr="0084235F">
              <w:rPr>
                <w:rFonts w:ascii="Times New Roman" w:hAnsi="Times New Roman"/>
                <w:sz w:val="24"/>
                <w:szCs w:val="24"/>
              </w:rPr>
              <w:t xml:space="preserve">1 рабочий день </w:t>
            </w:r>
          </w:p>
        </w:tc>
        <w:tc>
          <w:tcPr>
            <w:tcW w:w="1843" w:type="dxa"/>
            <w:tcBorders>
              <w:top w:val="single" w:sz="4" w:space="0" w:color="000000"/>
              <w:left w:val="single" w:sz="4" w:space="0" w:color="000000"/>
              <w:bottom w:val="single" w:sz="4" w:space="0" w:color="000000"/>
              <w:right w:val="single" w:sz="4" w:space="0" w:color="000000"/>
            </w:tcBorders>
          </w:tcPr>
          <w:p w:rsidR="00F472EC" w:rsidRPr="0084235F" w:rsidRDefault="00F472EC" w:rsidP="00084AF0">
            <w:pPr>
              <w:pStyle w:val="ConsPlusNormal"/>
              <w:spacing w:line="23" w:lineRule="atLeast"/>
              <w:ind w:firstLine="0"/>
              <w:rPr>
                <w:rFonts w:ascii="Times New Roman" w:hAnsi="Times New Roman"/>
                <w:sz w:val="24"/>
                <w:szCs w:val="24"/>
              </w:rPr>
            </w:pPr>
            <w:r w:rsidRPr="0084235F">
              <w:rPr>
                <w:rFonts w:ascii="Times New Roman" w:hAnsi="Times New Roman"/>
                <w:sz w:val="24"/>
                <w:szCs w:val="24"/>
              </w:rPr>
              <w:t>15 минут</w:t>
            </w:r>
          </w:p>
        </w:tc>
        <w:tc>
          <w:tcPr>
            <w:tcW w:w="2806" w:type="dxa"/>
            <w:tcBorders>
              <w:top w:val="single" w:sz="4" w:space="0" w:color="000000"/>
              <w:left w:val="single" w:sz="4" w:space="0" w:color="000000"/>
              <w:bottom w:val="single" w:sz="4" w:space="0" w:color="000000"/>
              <w:right w:val="single" w:sz="4" w:space="0" w:color="000000"/>
            </w:tcBorders>
          </w:tcPr>
          <w:p w:rsidR="00F472EC" w:rsidRPr="0084235F" w:rsidRDefault="00F472EC" w:rsidP="00F472EC">
            <w:pPr>
              <w:pStyle w:val="ConsPlusNormal"/>
              <w:spacing w:line="23" w:lineRule="atLeast"/>
              <w:ind w:firstLine="0"/>
              <w:rPr>
                <w:rFonts w:ascii="Times New Roman" w:hAnsi="Times New Roman" w:cs="Times New Roman"/>
                <w:sz w:val="24"/>
                <w:szCs w:val="24"/>
              </w:rPr>
            </w:pPr>
            <w:r w:rsidRPr="0084235F">
              <w:rPr>
                <w:rFonts w:ascii="Times New Roman" w:hAnsi="Times New Roman"/>
                <w:sz w:val="24"/>
                <w:szCs w:val="24"/>
              </w:rPr>
              <w:t xml:space="preserve">Наличие в перечне документов, необходимых для предоставления Услуги, документов, </w:t>
            </w:r>
            <w:r w:rsidR="005F32E1" w:rsidRPr="0084235F">
              <w:rPr>
                <w:rFonts w:ascii="Times New Roman" w:hAnsi="Times New Roman"/>
                <w:sz w:val="24"/>
                <w:szCs w:val="24"/>
              </w:rPr>
              <w:t>находящихся в распоряжен</w:t>
            </w:r>
            <w:proofErr w:type="gramStart"/>
            <w:r w:rsidR="005F32E1" w:rsidRPr="0084235F">
              <w:rPr>
                <w:rFonts w:ascii="Times New Roman" w:hAnsi="Times New Roman"/>
                <w:sz w:val="24"/>
                <w:szCs w:val="24"/>
              </w:rPr>
              <w:t>ии у о</w:t>
            </w:r>
            <w:proofErr w:type="gramEnd"/>
            <w:r w:rsidR="005F32E1" w:rsidRPr="0084235F">
              <w:rPr>
                <w:rFonts w:ascii="Times New Roman" w:hAnsi="Times New Roman"/>
                <w:sz w:val="24"/>
                <w:szCs w:val="24"/>
              </w:rPr>
              <w:t>рганов местного самоуправления</w:t>
            </w:r>
          </w:p>
        </w:tc>
        <w:tc>
          <w:tcPr>
            <w:tcW w:w="4253" w:type="dxa"/>
            <w:tcBorders>
              <w:top w:val="single" w:sz="4" w:space="0" w:color="000000"/>
              <w:left w:val="single" w:sz="4" w:space="0" w:color="000000"/>
              <w:bottom w:val="single" w:sz="4" w:space="0" w:color="000000"/>
              <w:right w:val="single" w:sz="4" w:space="0" w:color="000000"/>
            </w:tcBorders>
          </w:tcPr>
          <w:p w:rsidR="00F472EC" w:rsidRPr="0084235F" w:rsidRDefault="00F472EC" w:rsidP="00F472EC">
            <w:pPr>
              <w:pStyle w:val="ConsPlusNormal"/>
              <w:spacing w:line="23" w:lineRule="atLeast"/>
              <w:ind w:firstLine="0"/>
              <w:jc w:val="both"/>
              <w:rPr>
                <w:rFonts w:ascii="Times New Roman" w:hAnsi="Times New Roman"/>
                <w:sz w:val="24"/>
                <w:szCs w:val="24"/>
              </w:rPr>
            </w:pPr>
            <w:r w:rsidRPr="0084235F">
              <w:rPr>
                <w:rFonts w:ascii="Times New Roman" w:hAnsi="Times New Roman"/>
                <w:sz w:val="24"/>
                <w:szCs w:val="24"/>
              </w:rPr>
              <w:t>Проверка поступления ответа на межведомственные информационные запросы.</w:t>
            </w:r>
          </w:p>
          <w:p w:rsidR="005F32E1" w:rsidRPr="0084235F" w:rsidRDefault="00F472EC" w:rsidP="00F472EC">
            <w:pPr>
              <w:pStyle w:val="ConsPlusNormal"/>
              <w:spacing w:line="23" w:lineRule="atLeast"/>
              <w:ind w:firstLine="0"/>
              <w:rPr>
                <w:rFonts w:ascii="Times New Roman" w:hAnsi="Times New Roman"/>
                <w:sz w:val="24"/>
                <w:szCs w:val="24"/>
              </w:rPr>
            </w:pPr>
            <w:r w:rsidRPr="0084235F">
              <w:rPr>
                <w:rFonts w:ascii="Times New Roman" w:hAnsi="Times New Roman"/>
                <w:sz w:val="24"/>
                <w:szCs w:val="24"/>
              </w:rPr>
              <w:t>Результатом административного действия является получение ответа на межведомственный информационный запрос.</w:t>
            </w:r>
            <w:r w:rsidR="005F32E1" w:rsidRPr="0084235F">
              <w:rPr>
                <w:rFonts w:ascii="Times New Roman" w:hAnsi="Times New Roman"/>
                <w:sz w:val="24"/>
                <w:szCs w:val="24"/>
              </w:rPr>
              <w:t xml:space="preserve"> Результат фиксируется в электронной форме в системе межведомственного электронного взаимодействия</w:t>
            </w:r>
          </w:p>
        </w:tc>
      </w:tr>
    </w:tbl>
    <w:p w:rsidR="00BB2BE7" w:rsidRDefault="00BB2BE7" w:rsidP="00F472EC">
      <w:pPr>
        <w:suppressAutoHyphens/>
        <w:spacing w:before="240" w:line="23" w:lineRule="atLeast"/>
        <w:jc w:val="center"/>
        <w:rPr>
          <w:bCs/>
          <w:sz w:val="24"/>
          <w:szCs w:val="24"/>
        </w:rPr>
      </w:pPr>
    </w:p>
    <w:p w:rsidR="005D3CB8" w:rsidRPr="004B1F6C" w:rsidRDefault="004B1F6C" w:rsidP="00F472EC">
      <w:pPr>
        <w:suppressAutoHyphens/>
        <w:spacing w:before="240" w:line="23" w:lineRule="atLeast"/>
        <w:jc w:val="center"/>
        <w:rPr>
          <w:bCs/>
          <w:sz w:val="24"/>
          <w:szCs w:val="24"/>
        </w:rPr>
      </w:pPr>
      <w:r w:rsidRPr="004B1F6C">
        <w:rPr>
          <w:bCs/>
          <w:sz w:val="24"/>
          <w:szCs w:val="24"/>
        </w:rPr>
        <w:lastRenderedPageBreak/>
        <w:t xml:space="preserve">3. </w:t>
      </w:r>
      <w:r w:rsidR="00F472EC">
        <w:rPr>
          <w:bCs/>
          <w:sz w:val="24"/>
          <w:szCs w:val="24"/>
        </w:rPr>
        <w:t>Рассмотрение до</w:t>
      </w:r>
      <w:r w:rsidR="005D3CB8" w:rsidRPr="004B1F6C">
        <w:rPr>
          <w:bCs/>
          <w:sz w:val="24"/>
          <w:szCs w:val="24"/>
        </w:rPr>
        <w:t>кументов и принятие предварительного решения</w:t>
      </w:r>
    </w:p>
    <w:p w:rsidR="004B1F6C" w:rsidRDefault="004B1F6C" w:rsidP="004B1F6C">
      <w:pPr>
        <w:suppressAutoHyphens/>
        <w:spacing w:before="240" w:line="23" w:lineRule="atLeast"/>
      </w:pPr>
    </w:p>
    <w:tbl>
      <w:tblPr>
        <w:tblW w:w="14567" w:type="dxa"/>
        <w:tblLayout w:type="fixed"/>
        <w:tblLook w:val="04A0" w:firstRow="1" w:lastRow="0" w:firstColumn="1" w:lastColumn="0" w:noHBand="0" w:noVBand="1"/>
      </w:tblPr>
      <w:tblGrid>
        <w:gridCol w:w="1762"/>
        <w:gridCol w:w="2315"/>
        <w:gridCol w:w="1560"/>
        <w:gridCol w:w="1842"/>
        <w:gridCol w:w="2411"/>
        <w:gridCol w:w="4677"/>
      </w:tblGrid>
      <w:tr w:rsidR="005D3CB8" w:rsidRPr="0084235F" w:rsidTr="0084235F">
        <w:trPr>
          <w:trHeight w:val="1281"/>
        </w:trPr>
        <w:tc>
          <w:tcPr>
            <w:tcW w:w="1762"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812F64">
            <w:pPr>
              <w:pStyle w:val="ConsPlusNormal"/>
              <w:spacing w:line="23" w:lineRule="atLeast"/>
              <w:ind w:firstLine="0"/>
              <w:jc w:val="center"/>
              <w:rPr>
                <w:sz w:val="24"/>
                <w:szCs w:val="24"/>
              </w:rPr>
            </w:pPr>
            <w:r w:rsidRPr="0084235F">
              <w:rPr>
                <w:rFonts w:ascii="Times New Roman" w:hAnsi="Times New Roman" w:cs="Times New Roman"/>
                <w:sz w:val="24"/>
                <w:szCs w:val="24"/>
              </w:rPr>
              <w:t>Место выполнения процедуры/используемая ИС</w:t>
            </w:r>
          </w:p>
        </w:tc>
        <w:tc>
          <w:tcPr>
            <w:tcW w:w="2315"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812F64">
            <w:pPr>
              <w:pStyle w:val="ConsPlusNormal"/>
              <w:spacing w:line="23" w:lineRule="atLeast"/>
              <w:ind w:firstLine="0"/>
              <w:jc w:val="center"/>
              <w:rPr>
                <w:sz w:val="24"/>
                <w:szCs w:val="24"/>
              </w:rPr>
            </w:pPr>
            <w:r w:rsidRPr="0084235F">
              <w:rPr>
                <w:rFonts w:ascii="Times New Roman" w:hAnsi="Times New Roman" w:cs="Times New Roman"/>
                <w:sz w:val="24"/>
                <w:szCs w:val="24"/>
              </w:rPr>
              <w:t>Административные действия</w:t>
            </w:r>
          </w:p>
        </w:tc>
        <w:tc>
          <w:tcPr>
            <w:tcW w:w="15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812F64">
            <w:pPr>
              <w:pStyle w:val="ConsPlusNormal"/>
              <w:spacing w:line="23" w:lineRule="atLeast"/>
              <w:ind w:firstLine="0"/>
              <w:jc w:val="center"/>
              <w:rPr>
                <w:sz w:val="24"/>
                <w:szCs w:val="24"/>
              </w:rPr>
            </w:pPr>
            <w:r w:rsidRPr="0084235F">
              <w:rPr>
                <w:rFonts w:ascii="Times New Roman" w:hAnsi="Times New Roman" w:cs="Times New Roman"/>
                <w:sz w:val="24"/>
                <w:szCs w:val="24"/>
              </w:rPr>
              <w:t>Средний срок выполнения</w:t>
            </w:r>
          </w:p>
        </w:tc>
        <w:tc>
          <w:tcPr>
            <w:tcW w:w="1842"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812F64">
            <w:pPr>
              <w:pStyle w:val="ConsPlusNormal"/>
              <w:spacing w:line="23" w:lineRule="atLeast"/>
              <w:ind w:firstLine="0"/>
              <w:jc w:val="center"/>
              <w:rPr>
                <w:sz w:val="24"/>
                <w:szCs w:val="24"/>
              </w:rPr>
            </w:pPr>
            <w:r w:rsidRPr="0084235F">
              <w:rPr>
                <w:rFonts w:ascii="Times New Roman" w:hAnsi="Times New Roman" w:cs="Times New Roman"/>
                <w:sz w:val="24"/>
                <w:szCs w:val="24"/>
              </w:rPr>
              <w:t>Трудоемкость</w:t>
            </w:r>
          </w:p>
        </w:tc>
        <w:tc>
          <w:tcPr>
            <w:tcW w:w="2411"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812F64">
            <w:pPr>
              <w:pStyle w:val="ConsPlusNormal"/>
              <w:spacing w:line="23" w:lineRule="atLeast"/>
              <w:ind w:firstLine="0"/>
              <w:jc w:val="center"/>
              <w:rPr>
                <w:sz w:val="24"/>
                <w:szCs w:val="24"/>
              </w:rPr>
            </w:pPr>
            <w:r w:rsidRPr="0084235F">
              <w:rPr>
                <w:rFonts w:ascii="Times New Roman" w:hAnsi="Times New Roman" w:cs="Times New Roman"/>
                <w:sz w:val="24"/>
                <w:szCs w:val="24"/>
              </w:rPr>
              <w:t>Критерии принятия решений</w:t>
            </w:r>
          </w:p>
        </w:tc>
        <w:tc>
          <w:tcPr>
            <w:tcW w:w="467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812F64">
            <w:pPr>
              <w:pStyle w:val="ConsPlusNormal"/>
              <w:spacing w:line="23" w:lineRule="atLeast"/>
              <w:ind w:firstLine="0"/>
              <w:jc w:val="center"/>
              <w:rPr>
                <w:sz w:val="24"/>
                <w:szCs w:val="24"/>
              </w:rPr>
            </w:pPr>
            <w:r w:rsidRPr="0084235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D734E" w:rsidRPr="0084235F" w:rsidTr="0084235F">
        <w:trPr>
          <w:trHeight w:val="250"/>
        </w:trPr>
        <w:tc>
          <w:tcPr>
            <w:tcW w:w="1762"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ConsPlusNormal"/>
              <w:ind w:firstLine="0"/>
              <w:jc w:val="center"/>
              <w:rPr>
                <w:rFonts w:ascii="Times New Roman" w:hAnsi="Times New Roman" w:cs="Times New Roman"/>
                <w:sz w:val="24"/>
                <w:szCs w:val="24"/>
              </w:rPr>
            </w:pPr>
            <w:r w:rsidRPr="0084235F">
              <w:rPr>
                <w:rFonts w:ascii="Times New Roman" w:hAnsi="Times New Roman" w:cs="Times New Roman"/>
                <w:sz w:val="24"/>
                <w:szCs w:val="24"/>
              </w:rPr>
              <w:t>1</w:t>
            </w:r>
          </w:p>
        </w:tc>
        <w:tc>
          <w:tcPr>
            <w:tcW w:w="2315"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pStyle w:val="20"/>
              <w:jc w:val="center"/>
              <w:rPr>
                <w:sz w:val="24"/>
                <w:szCs w:val="24"/>
              </w:rPr>
            </w:pPr>
            <w:r w:rsidRPr="0084235F">
              <w:rPr>
                <w:sz w:val="24"/>
                <w:szCs w:val="24"/>
              </w:rPr>
              <w:t>5</w:t>
            </w:r>
          </w:p>
        </w:tc>
        <w:tc>
          <w:tcPr>
            <w:tcW w:w="4677" w:type="dxa"/>
            <w:tcBorders>
              <w:top w:val="single" w:sz="4" w:space="0" w:color="000000"/>
              <w:left w:val="single" w:sz="4" w:space="0" w:color="000000"/>
              <w:bottom w:val="single" w:sz="4" w:space="0" w:color="000000"/>
              <w:right w:val="single" w:sz="4" w:space="0" w:color="000000"/>
            </w:tcBorders>
          </w:tcPr>
          <w:p w:rsidR="00CD734E" w:rsidRPr="0084235F" w:rsidRDefault="00CD734E" w:rsidP="00084AF0">
            <w:pPr>
              <w:jc w:val="center"/>
              <w:rPr>
                <w:sz w:val="24"/>
                <w:szCs w:val="24"/>
                <w:lang w:eastAsia="en-US"/>
              </w:rPr>
            </w:pPr>
            <w:r w:rsidRPr="0084235F">
              <w:rPr>
                <w:sz w:val="24"/>
                <w:szCs w:val="24"/>
                <w:lang w:eastAsia="en-US"/>
              </w:rPr>
              <w:t>6</w:t>
            </w:r>
          </w:p>
        </w:tc>
      </w:tr>
      <w:tr w:rsidR="0068118A" w:rsidRPr="0084235F" w:rsidTr="0084235F">
        <w:trPr>
          <w:trHeight w:val="2812"/>
        </w:trPr>
        <w:tc>
          <w:tcPr>
            <w:tcW w:w="1762"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t>Организация/</w:t>
            </w:r>
          </w:p>
          <w:p w:rsidR="0068118A" w:rsidRPr="0084235F" w:rsidRDefault="0068118A" w:rsidP="00084AF0">
            <w:pPr>
              <w:pStyle w:val="ConsPlusNormal"/>
              <w:spacing w:line="23" w:lineRule="atLeast"/>
              <w:ind w:firstLine="0"/>
              <w:rPr>
                <w:sz w:val="24"/>
                <w:szCs w:val="24"/>
              </w:rPr>
            </w:pPr>
            <w:r w:rsidRPr="0084235F">
              <w:rPr>
                <w:rFonts w:ascii="Times New Roman" w:hAnsi="Times New Roman" w:cs="Times New Roman"/>
                <w:sz w:val="24"/>
                <w:szCs w:val="24"/>
              </w:rPr>
              <w:t>ИС/ЕПГУ (РПГУ)</w:t>
            </w:r>
          </w:p>
        </w:tc>
        <w:tc>
          <w:tcPr>
            <w:tcW w:w="2315"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rPr>
                <w:sz w:val="24"/>
                <w:szCs w:val="24"/>
              </w:rPr>
            </w:pPr>
            <w:r w:rsidRPr="0084235F">
              <w:rPr>
                <w:rFonts w:ascii="Times New Roman" w:hAnsi="Times New Roman" w:cs="Times New Roman"/>
                <w:sz w:val="24"/>
                <w:szCs w:val="24"/>
              </w:rPr>
              <w:t>Рассмотрение документов</w:t>
            </w:r>
          </w:p>
          <w:p w:rsidR="0068118A" w:rsidRPr="0084235F" w:rsidRDefault="0068118A" w:rsidP="00084AF0">
            <w:pPr>
              <w:pStyle w:val="ConsPlusNormal"/>
              <w:spacing w:line="23" w:lineRule="atLeast"/>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rPr>
                <w:sz w:val="24"/>
                <w:szCs w:val="24"/>
              </w:rPr>
            </w:pPr>
            <w:r w:rsidRPr="0084235F">
              <w:rPr>
                <w:rFonts w:ascii="Times New Roman" w:hAnsi="Times New Roman" w:cs="Times New Roman"/>
                <w:sz w:val="24"/>
                <w:szCs w:val="24"/>
              </w:rPr>
              <w:t>3 рабочих дня</w:t>
            </w:r>
          </w:p>
        </w:tc>
        <w:tc>
          <w:tcPr>
            <w:tcW w:w="1842"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rPr>
                <w:sz w:val="24"/>
                <w:szCs w:val="24"/>
              </w:rPr>
            </w:pPr>
            <w:r w:rsidRPr="0084235F">
              <w:rPr>
                <w:rFonts w:ascii="Times New Roman" w:hAnsi="Times New Roman" w:cs="Times New Roman"/>
                <w:sz w:val="24"/>
                <w:szCs w:val="24"/>
              </w:rPr>
              <w:t>1 час</w:t>
            </w:r>
          </w:p>
        </w:tc>
        <w:tc>
          <w:tcPr>
            <w:tcW w:w="2411"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rPr>
                <w:sz w:val="24"/>
                <w:szCs w:val="24"/>
              </w:rPr>
            </w:pPr>
            <w:r w:rsidRPr="0084235F">
              <w:rPr>
                <w:rFonts w:ascii="Times New Roman" w:hAnsi="Times New Roman" w:cs="Times New Roman"/>
                <w:sz w:val="24"/>
                <w:szCs w:val="24"/>
              </w:rPr>
              <w:t>Наличие в сведениях и документах, направленных Заявителем в Организацию посредством ЕПГУ (РПГУ), оснований для отказа в предоставлении Услуги</w:t>
            </w:r>
          </w:p>
        </w:tc>
        <w:tc>
          <w:tcPr>
            <w:tcW w:w="4677"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t xml:space="preserve">Работник Организации проверяет сведения и документы, направленные Заявителем посредством ЕПГУ (РПГУ) в Организацию. </w:t>
            </w:r>
          </w:p>
          <w:p w:rsidR="0068118A" w:rsidRPr="0084235F" w:rsidRDefault="0068118A" w:rsidP="00084AF0">
            <w:pPr>
              <w:pStyle w:val="ConsPlusNormal"/>
              <w:spacing w:line="23" w:lineRule="atLeast"/>
              <w:ind w:firstLine="0"/>
              <w:rPr>
                <w:sz w:val="24"/>
                <w:szCs w:val="24"/>
              </w:rPr>
            </w:pPr>
            <w:r w:rsidRPr="0084235F">
              <w:rPr>
                <w:rFonts w:ascii="Times New Roman" w:hAnsi="Times New Roman" w:cs="Times New Roman"/>
                <w:sz w:val="24"/>
                <w:szCs w:val="24"/>
              </w:rPr>
              <w:t xml:space="preserve">В случае отсутствия необходимости проведения приемных (вступительных) испытаний, Заявителю направляется уведомление по форме Приложения №5 </w:t>
            </w:r>
            <w:r w:rsidR="00743A7E" w:rsidRPr="0084235F">
              <w:rPr>
                <w:rFonts w:ascii="Times New Roman" w:hAnsi="Times New Roman" w:cs="Times New Roman"/>
                <w:sz w:val="24"/>
                <w:szCs w:val="24"/>
              </w:rPr>
              <w:t>к настоящему а</w:t>
            </w:r>
            <w:r w:rsidRPr="0084235F">
              <w:rPr>
                <w:rFonts w:ascii="Times New Roman" w:hAnsi="Times New Roman" w:cs="Times New Roman"/>
                <w:sz w:val="24"/>
                <w:szCs w:val="24"/>
              </w:rPr>
              <w:t xml:space="preserve">дминистративному регламенту, о посещении Организации с оригиналами документов для заключения договора. </w:t>
            </w:r>
          </w:p>
          <w:p w:rsidR="0068118A" w:rsidRPr="0084235F" w:rsidRDefault="0068118A" w:rsidP="002D723B">
            <w:pPr>
              <w:spacing w:line="100" w:lineRule="atLeast"/>
              <w:rPr>
                <w:sz w:val="24"/>
                <w:szCs w:val="24"/>
              </w:rPr>
            </w:pPr>
            <w:proofErr w:type="gramStart"/>
            <w:r w:rsidRPr="0084235F">
              <w:rPr>
                <w:sz w:val="24"/>
                <w:szCs w:val="24"/>
              </w:rPr>
              <w:t>В случае наличия оснований для отказа в</w:t>
            </w:r>
            <w:r w:rsidR="002D723B" w:rsidRPr="0084235F">
              <w:rPr>
                <w:sz w:val="24"/>
                <w:szCs w:val="24"/>
              </w:rPr>
              <w:t xml:space="preserve"> предоставлении Услуги, предусмотренных подразделом «Исчерпывающий перечень оснований для приостановления или отказа в предоставлении Услуги»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w:t>
            </w:r>
            <w:r w:rsidR="00BB2BE7" w:rsidRPr="0084235F">
              <w:rPr>
                <w:sz w:val="24"/>
                <w:szCs w:val="24"/>
              </w:rPr>
              <w:t>момента регистрации Заявления в Организации.</w:t>
            </w:r>
            <w:proofErr w:type="gramEnd"/>
          </w:p>
        </w:tc>
      </w:tr>
      <w:tr w:rsidR="0068118A" w:rsidRPr="0084235F" w:rsidTr="0084235F">
        <w:trPr>
          <w:trHeight w:val="250"/>
        </w:trPr>
        <w:tc>
          <w:tcPr>
            <w:tcW w:w="1762"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ind w:firstLine="0"/>
              <w:jc w:val="center"/>
              <w:rPr>
                <w:rFonts w:ascii="Times New Roman" w:hAnsi="Times New Roman" w:cs="Times New Roman"/>
                <w:sz w:val="24"/>
                <w:szCs w:val="24"/>
              </w:rPr>
            </w:pPr>
            <w:r w:rsidRPr="0084235F">
              <w:rPr>
                <w:rFonts w:ascii="Times New Roman" w:hAnsi="Times New Roman" w:cs="Times New Roman"/>
                <w:sz w:val="24"/>
                <w:szCs w:val="24"/>
              </w:rPr>
              <w:lastRenderedPageBreak/>
              <w:t>1</w:t>
            </w:r>
          </w:p>
        </w:tc>
        <w:tc>
          <w:tcPr>
            <w:tcW w:w="2315"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20"/>
              <w:jc w:val="center"/>
              <w:rPr>
                <w:sz w:val="24"/>
                <w:szCs w:val="24"/>
              </w:rPr>
            </w:pPr>
            <w:r w:rsidRPr="0084235F">
              <w:rPr>
                <w:sz w:val="24"/>
                <w:szCs w:val="24"/>
              </w:rPr>
              <w:t>5</w:t>
            </w:r>
          </w:p>
        </w:tc>
        <w:tc>
          <w:tcPr>
            <w:tcW w:w="4677" w:type="dxa"/>
            <w:tcBorders>
              <w:top w:val="single" w:sz="4" w:space="0" w:color="000000"/>
              <w:left w:val="single" w:sz="4" w:space="0" w:color="000000"/>
              <w:bottom w:val="single" w:sz="4" w:space="0" w:color="000000"/>
              <w:right w:val="single" w:sz="4" w:space="0" w:color="000000"/>
            </w:tcBorders>
          </w:tcPr>
          <w:p w:rsidR="0068118A" w:rsidRPr="0084235F" w:rsidRDefault="0068118A" w:rsidP="0068118A">
            <w:pPr>
              <w:spacing w:line="100" w:lineRule="atLeast"/>
              <w:jc w:val="center"/>
              <w:rPr>
                <w:sz w:val="24"/>
                <w:szCs w:val="24"/>
              </w:rPr>
            </w:pPr>
            <w:r w:rsidRPr="0084235F">
              <w:rPr>
                <w:sz w:val="24"/>
                <w:szCs w:val="24"/>
              </w:rPr>
              <w:t>6</w:t>
            </w:r>
          </w:p>
        </w:tc>
      </w:tr>
      <w:tr w:rsidR="0068118A" w:rsidRPr="0084235F" w:rsidTr="0084235F">
        <w:trPr>
          <w:trHeight w:val="3327"/>
        </w:trPr>
        <w:tc>
          <w:tcPr>
            <w:tcW w:w="1762"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ind w:firstLine="0"/>
              <w:jc w:val="center"/>
              <w:rPr>
                <w:rFonts w:ascii="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ConsPlusNormal"/>
              <w:spacing w:line="23" w:lineRule="atLeast"/>
              <w:ind w:firstLine="0"/>
              <w:jc w:val="center"/>
              <w:rPr>
                <w:rFonts w:ascii="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Pr>
          <w:p w:rsidR="0068118A" w:rsidRPr="0084235F" w:rsidRDefault="0068118A" w:rsidP="00084AF0">
            <w:pPr>
              <w:pStyle w:val="20"/>
              <w:jc w:val="center"/>
              <w:rPr>
                <w:sz w:val="24"/>
                <w:szCs w:val="24"/>
              </w:rPr>
            </w:pPr>
          </w:p>
        </w:tc>
        <w:tc>
          <w:tcPr>
            <w:tcW w:w="4677" w:type="dxa"/>
            <w:tcBorders>
              <w:top w:val="single" w:sz="4" w:space="0" w:color="000000"/>
              <w:left w:val="single" w:sz="4" w:space="0" w:color="000000"/>
              <w:bottom w:val="single" w:sz="4" w:space="0" w:color="000000"/>
              <w:right w:val="single" w:sz="4" w:space="0" w:color="000000"/>
            </w:tcBorders>
          </w:tcPr>
          <w:p w:rsidR="0068118A" w:rsidRPr="0084235F" w:rsidRDefault="0068118A" w:rsidP="0068118A">
            <w:pPr>
              <w:spacing w:line="100" w:lineRule="atLeast"/>
              <w:rPr>
                <w:sz w:val="24"/>
                <w:szCs w:val="24"/>
              </w:rPr>
            </w:pPr>
            <w:r w:rsidRPr="0084235F">
              <w:rPr>
                <w:sz w:val="24"/>
                <w:szCs w:val="24"/>
              </w:rPr>
              <w:t>В случае необходимости проведения приемных (вступительных) испытаний, Заявителю направляется уведомление по форме</w:t>
            </w:r>
            <w:r w:rsidRPr="0084235F">
              <w:rPr>
                <w:color w:val="FF0000"/>
                <w:sz w:val="24"/>
                <w:szCs w:val="24"/>
              </w:rPr>
              <w:t xml:space="preserve"> </w:t>
            </w:r>
            <w:r w:rsidRPr="0084235F">
              <w:rPr>
                <w:sz w:val="24"/>
                <w:szCs w:val="24"/>
              </w:rPr>
              <w:t xml:space="preserve">Приложения № 9 </w:t>
            </w:r>
            <w:r w:rsidR="00743A7E" w:rsidRPr="0084235F">
              <w:rPr>
                <w:sz w:val="24"/>
                <w:szCs w:val="24"/>
              </w:rPr>
              <w:t>к настоящему а</w:t>
            </w:r>
            <w:r w:rsidRPr="0084235F">
              <w:rPr>
                <w:sz w:val="24"/>
                <w:szCs w:val="24"/>
              </w:rPr>
              <w:t>дминистративному регламенту, о явке на приемные (вступительные) испытания с оригиналами документов.</w:t>
            </w:r>
          </w:p>
          <w:p w:rsidR="0068118A" w:rsidRPr="0084235F" w:rsidRDefault="0068118A" w:rsidP="0068118A">
            <w:pPr>
              <w:pStyle w:val="ConsPlusNormal"/>
              <w:spacing w:line="23" w:lineRule="atLeast"/>
              <w:ind w:firstLine="0"/>
              <w:jc w:val="both"/>
              <w:rPr>
                <w:sz w:val="24"/>
                <w:szCs w:val="24"/>
              </w:rPr>
            </w:pPr>
            <w:r w:rsidRPr="0084235F">
              <w:rPr>
                <w:rFonts w:ascii="Times New Roman" w:hAnsi="Times New Roman" w:cs="Times New Roman"/>
                <w:sz w:val="24"/>
                <w:szCs w:val="24"/>
              </w:rPr>
              <w:t xml:space="preserve">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w:t>
            </w:r>
            <w:r w:rsidRPr="0084235F">
              <w:rPr>
                <w:rFonts w:ascii="Times New Roman" w:hAnsi="Times New Roman" w:cs="Times New Roman"/>
                <w:sz w:val="24"/>
                <w:szCs w:val="24"/>
              </w:rPr>
              <w:br/>
              <w:t xml:space="preserve">о проведении приемных (вступительных) испытаний. </w:t>
            </w:r>
          </w:p>
          <w:p w:rsidR="0068118A" w:rsidRPr="0084235F" w:rsidRDefault="0068118A" w:rsidP="0068118A">
            <w:pPr>
              <w:rPr>
                <w:sz w:val="24"/>
                <w:szCs w:val="24"/>
                <w:lang w:eastAsia="en-US"/>
              </w:rPr>
            </w:pPr>
            <w:r w:rsidRPr="0084235F">
              <w:rPr>
                <w:sz w:val="24"/>
                <w:szCs w:val="24"/>
              </w:rPr>
              <w:t>Результат фиксируется в электронной форме в ИС, Личном кабинете Заявителя на ЕПГУ (РПГУ)</w:t>
            </w:r>
          </w:p>
        </w:tc>
      </w:tr>
    </w:tbl>
    <w:p w:rsidR="0068118A" w:rsidRDefault="0068118A" w:rsidP="0068118A"/>
    <w:p w:rsidR="002D723B" w:rsidRDefault="002D723B" w:rsidP="0068118A"/>
    <w:p w:rsidR="002D723B" w:rsidRDefault="002D723B"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BB2BE7" w:rsidRDefault="00BB2BE7" w:rsidP="002D723B">
      <w:pPr>
        <w:pStyle w:val="aa"/>
        <w:ind w:left="360"/>
        <w:jc w:val="center"/>
        <w:rPr>
          <w:rFonts w:ascii="Times New Roman" w:hAnsi="Times New Roman" w:cs="Times New Roman"/>
          <w:sz w:val="24"/>
          <w:szCs w:val="24"/>
        </w:rPr>
      </w:pPr>
    </w:p>
    <w:p w:rsidR="0068118A" w:rsidRPr="0068118A" w:rsidRDefault="002D723B" w:rsidP="002D723B">
      <w:pPr>
        <w:pStyle w:val="aa"/>
        <w:ind w:left="360"/>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68118A" w:rsidRPr="0068118A">
        <w:rPr>
          <w:rFonts w:ascii="Times New Roman" w:hAnsi="Times New Roman" w:cs="Times New Roman"/>
          <w:sz w:val="24"/>
          <w:szCs w:val="24"/>
        </w:rPr>
        <w:t>Проведение индивидуального отбора (при необходимости)</w:t>
      </w:r>
    </w:p>
    <w:p w:rsidR="0068118A" w:rsidRPr="0068118A" w:rsidRDefault="0068118A" w:rsidP="0068118A"/>
    <w:tbl>
      <w:tblPr>
        <w:tblW w:w="0" w:type="auto"/>
        <w:tblLayout w:type="fixed"/>
        <w:tblLook w:val="04A0" w:firstRow="1" w:lastRow="0" w:firstColumn="1" w:lastColumn="0" w:noHBand="0" w:noVBand="1"/>
      </w:tblPr>
      <w:tblGrid>
        <w:gridCol w:w="1760"/>
        <w:gridCol w:w="2317"/>
        <w:gridCol w:w="1484"/>
        <w:gridCol w:w="1777"/>
        <w:gridCol w:w="2539"/>
        <w:gridCol w:w="4723"/>
      </w:tblGrid>
      <w:tr w:rsidR="005D3CB8" w:rsidRPr="0084235F" w:rsidTr="0084235F">
        <w:trPr>
          <w:trHeight w:val="1397"/>
          <w:tblHeader/>
        </w:trPr>
        <w:tc>
          <w:tcPr>
            <w:tcW w:w="17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Место выполнения процедуры/используемая ИС</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Административные действия</w:t>
            </w:r>
          </w:p>
        </w:tc>
        <w:tc>
          <w:tcPr>
            <w:tcW w:w="1484"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Средний срок выполнения</w:t>
            </w:r>
          </w:p>
        </w:tc>
        <w:tc>
          <w:tcPr>
            <w:tcW w:w="177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Трудоемкость</w:t>
            </w: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Критерии принятия решений</w:t>
            </w:r>
          </w:p>
        </w:tc>
        <w:tc>
          <w:tcPr>
            <w:tcW w:w="472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center"/>
              <w:rPr>
                <w:rFonts w:ascii="Times New Roman" w:hAnsi="Times New Roman" w:cs="Times New Roman"/>
                <w:sz w:val="24"/>
                <w:szCs w:val="24"/>
              </w:rPr>
            </w:pPr>
            <w:r w:rsidRPr="0084235F">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D3CB8" w:rsidRPr="0084235F" w:rsidTr="0084235F">
        <w:trPr>
          <w:trHeight w:val="2232"/>
        </w:trPr>
        <w:tc>
          <w:tcPr>
            <w:tcW w:w="17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 xml:space="preserve">Организация </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 xml:space="preserve">Определение даты приемных (вступительных) испытаний </w:t>
            </w:r>
          </w:p>
        </w:tc>
        <w:tc>
          <w:tcPr>
            <w:tcW w:w="1484" w:type="dxa"/>
            <w:tcBorders>
              <w:top w:val="single" w:sz="4" w:space="0" w:color="000000"/>
              <w:left w:val="single" w:sz="4" w:space="0" w:color="000000"/>
              <w:bottom w:val="single" w:sz="4" w:space="0" w:color="000000"/>
              <w:right w:val="single" w:sz="4" w:space="0" w:color="000000"/>
            </w:tcBorders>
          </w:tcPr>
          <w:p w:rsidR="005D3CB8" w:rsidRPr="0084235F" w:rsidRDefault="005D3CB8" w:rsidP="002D723B">
            <w:pPr>
              <w:spacing w:line="100" w:lineRule="atLeast"/>
              <w:jc w:val="both"/>
              <w:rPr>
                <w:sz w:val="24"/>
                <w:szCs w:val="24"/>
              </w:rPr>
            </w:pPr>
            <w:r w:rsidRPr="0084235F">
              <w:rPr>
                <w:sz w:val="24"/>
                <w:szCs w:val="24"/>
              </w:rPr>
              <w:t xml:space="preserve">Не более 2 рабочих дней </w:t>
            </w:r>
            <w:proofErr w:type="gramStart"/>
            <w:r w:rsidRPr="0084235F">
              <w:rPr>
                <w:sz w:val="24"/>
                <w:szCs w:val="24"/>
              </w:rPr>
              <w:t>с даты регистрации</w:t>
            </w:r>
            <w:proofErr w:type="gramEnd"/>
            <w:r w:rsidRPr="0084235F">
              <w:rPr>
                <w:sz w:val="24"/>
                <w:szCs w:val="24"/>
              </w:rPr>
              <w:t xml:space="preserve"> За</w:t>
            </w:r>
            <w:r w:rsidR="00AF165C" w:rsidRPr="0084235F">
              <w:rPr>
                <w:sz w:val="24"/>
                <w:szCs w:val="24"/>
              </w:rPr>
              <w:t>явления</w:t>
            </w:r>
          </w:p>
          <w:p w:rsidR="005D3CB8" w:rsidRPr="0084235F" w:rsidRDefault="005D3CB8" w:rsidP="002D723B">
            <w:pPr>
              <w:spacing w:line="100" w:lineRule="atLeast"/>
              <w:ind w:firstLine="709"/>
              <w:jc w:val="both"/>
              <w:rPr>
                <w:sz w:val="24"/>
                <w:szCs w:val="24"/>
              </w:rPr>
            </w:pPr>
          </w:p>
          <w:p w:rsidR="005D3CB8" w:rsidRPr="0084235F" w:rsidRDefault="005D3CB8" w:rsidP="002D723B">
            <w:pPr>
              <w:spacing w:line="100" w:lineRule="atLeast"/>
              <w:ind w:firstLine="709"/>
              <w:jc w:val="both"/>
              <w:rPr>
                <w:sz w:val="24"/>
                <w:szCs w:val="24"/>
              </w:rPr>
            </w:pPr>
          </w:p>
        </w:tc>
        <w:tc>
          <w:tcPr>
            <w:tcW w:w="177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20 минут</w:t>
            </w: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 xml:space="preserve">Обязательность прохождения приемных (вступительных) испытаний для приема на </w:t>
            </w:r>
            <w:proofErr w:type="gramStart"/>
            <w:r w:rsidRPr="0084235F">
              <w:rPr>
                <w:rFonts w:ascii="Times New Roman" w:hAnsi="Times New Roman" w:cs="Times New Roman"/>
                <w:sz w:val="24"/>
                <w:szCs w:val="24"/>
              </w:rPr>
              <w:t>обучение по</w:t>
            </w:r>
            <w:proofErr w:type="gramEnd"/>
            <w:r w:rsidRPr="0084235F">
              <w:rPr>
                <w:rFonts w:ascii="Times New Roman" w:hAnsi="Times New Roman" w:cs="Times New Roman"/>
                <w:sz w:val="24"/>
                <w:szCs w:val="24"/>
              </w:rPr>
              <w:t xml:space="preserve"> образовательной программе, программе спортивной подготовки</w:t>
            </w:r>
          </w:p>
        </w:tc>
        <w:tc>
          <w:tcPr>
            <w:tcW w:w="472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ЕПГУ</w:t>
            </w:r>
            <w:r w:rsidR="00AF165C" w:rsidRPr="0084235F">
              <w:rPr>
                <w:sz w:val="24"/>
                <w:szCs w:val="24"/>
              </w:rPr>
              <w:t xml:space="preserve"> (РПГУ)</w:t>
            </w:r>
          </w:p>
        </w:tc>
      </w:tr>
      <w:tr w:rsidR="005D3CB8" w:rsidRPr="0084235F" w:rsidTr="0084235F">
        <w:trPr>
          <w:trHeight w:val="3067"/>
        </w:trPr>
        <w:tc>
          <w:tcPr>
            <w:tcW w:w="17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 xml:space="preserve">Организация </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11"/>
              <w:tabs>
                <w:tab w:val="clear" w:pos="0"/>
                <w:tab w:val="left" w:pos="567"/>
                <w:tab w:val="left" w:pos="1701"/>
              </w:tabs>
              <w:spacing w:line="100" w:lineRule="atLeast"/>
              <w:rPr>
                <w:sz w:val="24"/>
                <w:szCs w:val="24"/>
              </w:rPr>
            </w:pPr>
            <w:r w:rsidRPr="0084235F">
              <w:rPr>
                <w:sz w:val="24"/>
                <w:szCs w:val="24"/>
              </w:rPr>
              <w:t xml:space="preserve">Публикация информации о дате, времени и месте проведения вступительных (приемных) испытаний на информационном стенде и официальном сайте Организации </w:t>
            </w:r>
          </w:p>
        </w:tc>
        <w:tc>
          <w:tcPr>
            <w:tcW w:w="1484"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Не позднее 3 рабочих дней до даты проведения вступительных (приемных) испытаний</w:t>
            </w:r>
          </w:p>
        </w:tc>
        <w:tc>
          <w:tcPr>
            <w:tcW w:w="177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20 минут</w:t>
            </w: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 xml:space="preserve">Обязательность прохождения (вступительных) приемных испытаний для приема на </w:t>
            </w:r>
            <w:proofErr w:type="gramStart"/>
            <w:r w:rsidRPr="0084235F">
              <w:rPr>
                <w:rFonts w:ascii="Times New Roman" w:hAnsi="Times New Roman" w:cs="Times New Roman"/>
                <w:sz w:val="24"/>
                <w:szCs w:val="24"/>
              </w:rPr>
              <w:t>обучение по</w:t>
            </w:r>
            <w:proofErr w:type="gramEnd"/>
            <w:r w:rsidRPr="0084235F">
              <w:rPr>
                <w:rFonts w:ascii="Times New Roman" w:hAnsi="Times New Roman" w:cs="Times New Roman"/>
                <w:sz w:val="24"/>
                <w:szCs w:val="24"/>
              </w:rPr>
              <w:t xml:space="preserve"> образовательной программе, программе спортивной подготовки</w:t>
            </w:r>
          </w:p>
        </w:tc>
        <w:tc>
          <w:tcPr>
            <w:tcW w:w="472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Размещение информации о дате, времени и месте проведения вступительных (приемных) испытаний</w:t>
            </w:r>
          </w:p>
        </w:tc>
      </w:tr>
      <w:tr w:rsidR="005D3CB8" w:rsidRPr="0084235F" w:rsidTr="0084235F">
        <w:trPr>
          <w:trHeight w:val="1959"/>
        </w:trPr>
        <w:tc>
          <w:tcPr>
            <w:tcW w:w="1760" w:type="dxa"/>
            <w:tcBorders>
              <w:top w:val="single" w:sz="4" w:space="0" w:color="000000"/>
              <w:left w:val="single" w:sz="4" w:space="0" w:color="000000"/>
              <w:bottom w:val="single" w:sz="4" w:space="0" w:color="000000"/>
              <w:right w:val="single" w:sz="4" w:space="0" w:color="000000"/>
            </w:tcBorders>
            <w:hideMark/>
          </w:tcPr>
          <w:p w:rsidR="001E104F"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lastRenderedPageBreak/>
              <w:t>Организация/</w:t>
            </w:r>
          </w:p>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ИС/ЕПГУ</w:t>
            </w:r>
            <w:r w:rsidR="00AF165C" w:rsidRPr="0084235F">
              <w:rPr>
                <w:rFonts w:ascii="Times New Roman" w:hAnsi="Times New Roman" w:cs="Times New Roman"/>
                <w:sz w:val="24"/>
                <w:szCs w:val="24"/>
              </w:rPr>
              <w:t xml:space="preserve"> (РПГУ)</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11"/>
              <w:tabs>
                <w:tab w:val="clear" w:pos="0"/>
                <w:tab w:val="left" w:pos="567"/>
                <w:tab w:val="left" w:pos="1701"/>
              </w:tabs>
              <w:spacing w:line="100" w:lineRule="atLeast"/>
              <w:rPr>
                <w:sz w:val="24"/>
                <w:szCs w:val="24"/>
              </w:rPr>
            </w:pPr>
            <w:r w:rsidRPr="0084235F">
              <w:rPr>
                <w:sz w:val="24"/>
                <w:szCs w:val="24"/>
              </w:rPr>
              <w:t>Направление уведомления в личный кабинет Заявителя на ЕПГУ</w:t>
            </w:r>
            <w:r w:rsidR="00511858" w:rsidRPr="0084235F">
              <w:rPr>
                <w:sz w:val="24"/>
                <w:szCs w:val="24"/>
              </w:rPr>
              <w:t xml:space="preserve"> </w:t>
            </w:r>
            <w:r w:rsidR="00AF165C" w:rsidRPr="0084235F">
              <w:rPr>
                <w:sz w:val="24"/>
                <w:szCs w:val="24"/>
              </w:rPr>
              <w:t>(РПГУ)</w:t>
            </w:r>
            <w:r w:rsidRPr="0084235F">
              <w:rPr>
                <w:sz w:val="24"/>
                <w:szCs w:val="24"/>
              </w:rPr>
              <w:t xml:space="preserve"> о дате, времени и месте проведения вступительных (приемных) испытаний</w:t>
            </w:r>
          </w:p>
        </w:tc>
        <w:tc>
          <w:tcPr>
            <w:tcW w:w="1484"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1 рабочий день</w:t>
            </w:r>
          </w:p>
        </w:tc>
        <w:tc>
          <w:tcPr>
            <w:tcW w:w="177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20 минут</w:t>
            </w: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 xml:space="preserve">Обязательность прохождения вступительных (приемных) испытаний для приема на </w:t>
            </w:r>
            <w:proofErr w:type="gramStart"/>
            <w:r w:rsidRPr="0084235F">
              <w:rPr>
                <w:rFonts w:ascii="Times New Roman" w:hAnsi="Times New Roman" w:cs="Times New Roman"/>
                <w:sz w:val="24"/>
                <w:szCs w:val="24"/>
              </w:rPr>
              <w:t>обучение по</w:t>
            </w:r>
            <w:proofErr w:type="gramEnd"/>
            <w:r w:rsidRPr="0084235F">
              <w:rPr>
                <w:rFonts w:ascii="Times New Roman" w:hAnsi="Times New Roman" w:cs="Times New Roman"/>
                <w:sz w:val="24"/>
                <w:szCs w:val="24"/>
              </w:rPr>
              <w:t xml:space="preserve"> образовательной программе, программе спортивной подготовки</w:t>
            </w:r>
          </w:p>
        </w:tc>
        <w:tc>
          <w:tcPr>
            <w:tcW w:w="472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Направление уведомления в Личный кабинет Заявителя на ЕПГУ</w:t>
            </w:r>
            <w:r w:rsidR="00AF165C" w:rsidRPr="0084235F">
              <w:rPr>
                <w:sz w:val="24"/>
                <w:szCs w:val="24"/>
              </w:rPr>
              <w:t xml:space="preserve"> (РПГУ)</w:t>
            </w:r>
            <w:r w:rsidRPr="0084235F">
              <w:rPr>
                <w:sz w:val="24"/>
                <w:szCs w:val="24"/>
              </w:rPr>
              <w:t xml:space="preserve"> о дате, времени и месте проведения вступительных (приемных) испытаний по форме, приведенной в Приложении </w:t>
            </w:r>
            <w:r w:rsidR="00AF165C" w:rsidRPr="0084235F">
              <w:rPr>
                <w:sz w:val="24"/>
                <w:szCs w:val="24"/>
              </w:rPr>
              <w:t>№</w:t>
            </w:r>
            <w:r w:rsidR="001E104F" w:rsidRPr="0084235F">
              <w:rPr>
                <w:sz w:val="24"/>
                <w:szCs w:val="24"/>
              </w:rPr>
              <w:t xml:space="preserve"> 9</w:t>
            </w:r>
            <w:r w:rsidRPr="0084235F">
              <w:rPr>
                <w:sz w:val="24"/>
                <w:szCs w:val="24"/>
              </w:rPr>
              <w:t xml:space="preserve"> </w:t>
            </w:r>
            <w:r w:rsidR="00743A7E" w:rsidRPr="0084235F">
              <w:rPr>
                <w:sz w:val="24"/>
                <w:szCs w:val="24"/>
              </w:rPr>
              <w:t>к а</w:t>
            </w:r>
            <w:r w:rsidRPr="0084235F">
              <w:rPr>
                <w:sz w:val="24"/>
                <w:szCs w:val="24"/>
              </w:rPr>
              <w:t>дминистративному регламенту</w:t>
            </w:r>
          </w:p>
        </w:tc>
      </w:tr>
      <w:tr w:rsidR="005D3CB8" w:rsidRPr="0084235F" w:rsidTr="0084235F">
        <w:trPr>
          <w:trHeight w:val="146"/>
        </w:trPr>
        <w:tc>
          <w:tcPr>
            <w:tcW w:w="17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Организация</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11"/>
              <w:tabs>
                <w:tab w:val="clear" w:pos="0"/>
                <w:tab w:val="left" w:pos="567"/>
                <w:tab w:val="left" w:pos="1701"/>
              </w:tabs>
              <w:spacing w:line="100" w:lineRule="atLeast"/>
              <w:rPr>
                <w:sz w:val="24"/>
                <w:szCs w:val="24"/>
              </w:rPr>
            </w:pPr>
            <w:r w:rsidRPr="0084235F">
              <w:rPr>
                <w:sz w:val="24"/>
                <w:szCs w:val="24"/>
              </w:rPr>
              <w:t>Сверка документов</w:t>
            </w:r>
          </w:p>
        </w:tc>
        <w:tc>
          <w:tcPr>
            <w:tcW w:w="1484"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Не более 27 рабочих дней с момента принятия решения о проведении вступительных (приемных) испытаний</w:t>
            </w:r>
          </w:p>
        </w:tc>
        <w:tc>
          <w:tcPr>
            <w:tcW w:w="177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20 минут</w:t>
            </w: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jc w:val="both"/>
              <w:rPr>
                <w:rFonts w:ascii="Times New Roman" w:hAnsi="Times New Roman" w:cs="Times New Roman"/>
                <w:sz w:val="24"/>
                <w:szCs w:val="24"/>
              </w:rPr>
            </w:pPr>
            <w:r w:rsidRPr="0084235F">
              <w:rPr>
                <w:rFonts w:ascii="Times New Roman" w:hAnsi="Times New Roman" w:cs="Times New Roman"/>
                <w:sz w:val="24"/>
                <w:szCs w:val="24"/>
              </w:rPr>
              <w:t>Соответствие оригиналов документов ранее предоставленным сведениям Заявителем посредством ЕПГУ</w:t>
            </w:r>
            <w:r w:rsidR="00186F4C" w:rsidRPr="0084235F">
              <w:rPr>
                <w:rFonts w:ascii="Times New Roman" w:hAnsi="Times New Roman" w:cs="Times New Roman"/>
                <w:sz w:val="24"/>
                <w:szCs w:val="24"/>
              </w:rPr>
              <w:t xml:space="preserve"> (РПГУ)</w:t>
            </w:r>
          </w:p>
        </w:tc>
        <w:tc>
          <w:tcPr>
            <w:tcW w:w="472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 xml:space="preserve">Перед началом вступительных (приемных) испытаний Заявитель представляет оригиналы документов, указанные в </w:t>
            </w:r>
            <w:r w:rsidR="002D723B" w:rsidRPr="0084235F">
              <w:rPr>
                <w:sz w:val="24"/>
                <w:szCs w:val="24"/>
              </w:rPr>
              <w:t xml:space="preserve">«Исчерпывающий перечень документов, необходимых для предоставления Услуги, подлежащих представлению Заявителем» </w:t>
            </w:r>
            <w:r w:rsidR="00812F64" w:rsidRPr="0084235F">
              <w:rPr>
                <w:sz w:val="24"/>
                <w:szCs w:val="24"/>
              </w:rPr>
              <w:t>А</w:t>
            </w:r>
            <w:r w:rsidRPr="0084235F">
              <w:rPr>
                <w:sz w:val="24"/>
                <w:szCs w:val="24"/>
              </w:rPr>
              <w:t>дминистративного регламента, для сверки работником Организации.</w:t>
            </w:r>
          </w:p>
          <w:p w:rsidR="005D3CB8" w:rsidRPr="0084235F" w:rsidRDefault="005D3CB8" w:rsidP="002D723B">
            <w:pPr>
              <w:spacing w:line="100" w:lineRule="atLeast"/>
              <w:jc w:val="both"/>
              <w:rPr>
                <w:sz w:val="24"/>
                <w:szCs w:val="24"/>
              </w:rPr>
            </w:pPr>
            <w:r w:rsidRPr="0084235F">
              <w:rPr>
                <w:sz w:val="24"/>
                <w:szCs w:val="24"/>
              </w:rPr>
              <w:t>В случае соответствия документов кандидат допускается до вступительных (приемных) испытаний.</w:t>
            </w:r>
          </w:p>
          <w:p w:rsidR="005D3CB8" w:rsidRPr="0084235F" w:rsidRDefault="005D3CB8" w:rsidP="002D723B">
            <w:pPr>
              <w:spacing w:line="100" w:lineRule="atLeast"/>
              <w:jc w:val="both"/>
              <w:rPr>
                <w:sz w:val="24"/>
                <w:szCs w:val="24"/>
              </w:rPr>
            </w:pPr>
            <w:r w:rsidRPr="0084235F">
              <w:rPr>
                <w:sz w:val="24"/>
                <w:szCs w:val="24"/>
              </w:rPr>
              <w:t xml:space="preserve">В случае несоответствия документов работник Организации подготавливает решение об отказе в предоставлении </w:t>
            </w:r>
            <w:r w:rsidR="00186F4C" w:rsidRPr="0084235F">
              <w:rPr>
                <w:sz w:val="24"/>
                <w:szCs w:val="24"/>
              </w:rPr>
              <w:t>У</w:t>
            </w:r>
            <w:r w:rsidRPr="0084235F">
              <w:rPr>
                <w:sz w:val="24"/>
                <w:szCs w:val="24"/>
              </w:rPr>
              <w:t>слуги</w:t>
            </w:r>
          </w:p>
        </w:tc>
      </w:tr>
      <w:tr w:rsidR="005D3CB8" w:rsidRPr="0084235F" w:rsidTr="0084235F">
        <w:trPr>
          <w:trHeight w:val="146"/>
        </w:trPr>
        <w:tc>
          <w:tcPr>
            <w:tcW w:w="17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 xml:space="preserve">Организация </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t xml:space="preserve">Проведение вступительных (приемных) </w:t>
            </w:r>
            <w:r w:rsidRPr="0084235F">
              <w:rPr>
                <w:sz w:val="24"/>
                <w:szCs w:val="24"/>
              </w:rPr>
              <w:lastRenderedPageBreak/>
              <w:t>испытаний</w:t>
            </w:r>
          </w:p>
        </w:tc>
        <w:tc>
          <w:tcPr>
            <w:tcW w:w="1484"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spacing w:line="100" w:lineRule="atLeast"/>
              <w:jc w:val="both"/>
              <w:rPr>
                <w:sz w:val="24"/>
                <w:szCs w:val="24"/>
              </w:rPr>
            </w:pPr>
            <w:r w:rsidRPr="0084235F">
              <w:rPr>
                <w:sz w:val="24"/>
                <w:szCs w:val="24"/>
              </w:rPr>
              <w:lastRenderedPageBreak/>
              <w:t xml:space="preserve">Не более 27 рабочих дней с </w:t>
            </w:r>
            <w:r w:rsidRPr="0084235F">
              <w:rPr>
                <w:sz w:val="24"/>
                <w:szCs w:val="24"/>
              </w:rPr>
              <w:lastRenderedPageBreak/>
              <w:t>момента принятия решения о проведении вступительных (приемных) испытаний</w:t>
            </w:r>
          </w:p>
          <w:p w:rsidR="001E104F" w:rsidRPr="0084235F" w:rsidRDefault="001E104F" w:rsidP="002D723B">
            <w:pPr>
              <w:spacing w:line="100" w:lineRule="atLeast"/>
              <w:jc w:val="both"/>
              <w:rPr>
                <w:sz w:val="24"/>
                <w:szCs w:val="24"/>
              </w:rPr>
            </w:pPr>
          </w:p>
        </w:tc>
        <w:tc>
          <w:tcPr>
            <w:tcW w:w="1777" w:type="dxa"/>
            <w:tcBorders>
              <w:top w:val="single" w:sz="4" w:space="0" w:color="000000"/>
              <w:left w:val="single" w:sz="4" w:space="0" w:color="000000"/>
              <w:bottom w:val="single" w:sz="4" w:space="0" w:color="000000"/>
              <w:right w:val="single" w:sz="4" w:space="0" w:color="000000"/>
            </w:tcBorders>
          </w:tcPr>
          <w:p w:rsidR="005D3CB8" w:rsidRPr="0084235F" w:rsidRDefault="005D3CB8" w:rsidP="002D723B">
            <w:pPr>
              <w:snapToGrid w:val="0"/>
              <w:spacing w:line="100" w:lineRule="atLeast"/>
              <w:ind w:firstLine="709"/>
              <w:jc w:val="both"/>
              <w:rPr>
                <w:sz w:val="24"/>
                <w:szCs w:val="24"/>
              </w:rPr>
            </w:pP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2D723B">
            <w:pPr>
              <w:pStyle w:val="ConsPlusNormal"/>
              <w:spacing w:line="23" w:lineRule="atLeast"/>
              <w:ind w:firstLine="0"/>
              <w:jc w:val="both"/>
              <w:rPr>
                <w:rFonts w:ascii="Times New Roman" w:hAnsi="Times New Roman" w:cs="Times New Roman"/>
                <w:sz w:val="24"/>
                <w:szCs w:val="24"/>
              </w:rPr>
            </w:pPr>
            <w:r w:rsidRPr="0084235F">
              <w:rPr>
                <w:rFonts w:ascii="Times New Roman" w:hAnsi="Times New Roman" w:cs="Times New Roman"/>
                <w:sz w:val="24"/>
                <w:szCs w:val="24"/>
              </w:rPr>
              <w:t xml:space="preserve">Обязательность прохождения вступительных </w:t>
            </w:r>
            <w:r w:rsidRPr="0084235F">
              <w:rPr>
                <w:rFonts w:ascii="Times New Roman" w:hAnsi="Times New Roman" w:cs="Times New Roman"/>
                <w:sz w:val="24"/>
                <w:szCs w:val="24"/>
              </w:rPr>
              <w:lastRenderedPageBreak/>
              <w:t xml:space="preserve">(приемных) испытаний для приема на </w:t>
            </w:r>
            <w:proofErr w:type="gramStart"/>
            <w:r w:rsidRPr="0084235F">
              <w:rPr>
                <w:rFonts w:ascii="Times New Roman" w:hAnsi="Times New Roman" w:cs="Times New Roman"/>
                <w:sz w:val="24"/>
                <w:szCs w:val="24"/>
              </w:rPr>
              <w:t>обучение по</w:t>
            </w:r>
            <w:proofErr w:type="gramEnd"/>
            <w:r w:rsidRPr="0084235F">
              <w:rPr>
                <w:rFonts w:ascii="Times New Roman" w:hAnsi="Times New Roman" w:cs="Times New Roman"/>
                <w:sz w:val="24"/>
                <w:szCs w:val="24"/>
              </w:rPr>
              <w:t xml:space="preserve"> образовательной программе, программе спортивной подготовки</w:t>
            </w:r>
          </w:p>
        </w:tc>
        <w:tc>
          <w:tcPr>
            <w:tcW w:w="4723" w:type="dxa"/>
            <w:tcBorders>
              <w:top w:val="single" w:sz="4" w:space="0" w:color="000000"/>
              <w:left w:val="single" w:sz="4" w:space="0" w:color="000000"/>
              <w:bottom w:val="single" w:sz="4" w:space="0" w:color="000000"/>
              <w:right w:val="single" w:sz="4" w:space="0" w:color="000000"/>
            </w:tcBorders>
          </w:tcPr>
          <w:p w:rsidR="005D3CB8" w:rsidRPr="0084235F" w:rsidRDefault="005D3CB8" w:rsidP="002D723B">
            <w:pPr>
              <w:spacing w:line="100" w:lineRule="atLeast"/>
              <w:jc w:val="both"/>
              <w:rPr>
                <w:sz w:val="24"/>
                <w:szCs w:val="24"/>
              </w:rPr>
            </w:pPr>
            <w:r w:rsidRPr="0084235F">
              <w:rPr>
                <w:sz w:val="24"/>
                <w:szCs w:val="24"/>
              </w:rPr>
              <w:lastRenderedPageBreak/>
              <w:t>Прохождение приемных испытаний</w:t>
            </w:r>
          </w:p>
          <w:p w:rsidR="005D3CB8" w:rsidRPr="0084235F" w:rsidRDefault="005D3CB8" w:rsidP="002D723B">
            <w:pPr>
              <w:spacing w:line="100" w:lineRule="atLeast"/>
              <w:jc w:val="both"/>
              <w:rPr>
                <w:sz w:val="24"/>
                <w:szCs w:val="24"/>
              </w:rPr>
            </w:pPr>
          </w:p>
        </w:tc>
      </w:tr>
      <w:tr w:rsidR="005D3CB8" w:rsidRPr="0084235F" w:rsidTr="0084235F">
        <w:trPr>
          <w:trHeight w:val="146"/>
        </w:trPr>
        <w:tc>
          <w:tcPr>
            <w:tcW w:w="17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lastRenderedPageBreak/>
              <w:t xml:space="preserve">Организация </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Подведение результатов вступительных (приемных) испытаний</w:t>
            </w:r>
          </w:p>
        </w:tc>
        <w:tc>
          <w:tcPr>
            <w:tcW w:w="1484"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Не более 1 рабочего дня</w:t>
            </w:r>
          </w:p>
        </w:tc>
        <w:tc>
          <w:tcPr>
            <w:tcW w:w="177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2 часа</w:t>
            </w: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186F4C">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t xml:space="preserve">Прохождение </w:t>
            </w:r>
            <w:proofErr w:type="gramStart"/>
            <w:r w:rsidRPr="0084235F">
              <w:rPr>
                <w:rFonts w:ascii="Times New Roman" w:hAnsi="Times New Roman" w:cs="Times New Roman"/>
                <w:sz w:val="24"/>
                <w:szCs w:val="24"/>
              </w:rPr>
              <w:t>обучающимся</w:t>
            </w:r>
            <w:proofErr w:type="gramEnd"/>
            <w:r w:rsidRPr="0084235F">
              <w:rPr>
                <w:rFonts w:ascii="Times New Roman" w:hAnsi="Times New Roman" w:cs="Times New Roman"/>
                <w:sz w:val="24"/>
                <w:szCs w:val="24"/>
              </w:rPr>
              <w:t xml:space="preserve"> вступительных (приемных) испытаний для приема на обучение по образовательной программе, программе спортивной подготовки</w:t>
            </w:r>
          </w:p>
        </w:tc>
        <w:tc>
          <w:tcPr>
            <w:tcW w:w="472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tc>
      </w:tr>
      <w:tr w:rsidR="005D3CB8" w:rsidRPr="0084235F" w:rsidTr="0084235F">
        <w:trPr>
          <w:trHeight w:val="146"/>
        </w:trPr>
        <w:tc>
          <w:tcPr>
            <w:tcW w:w="17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t xml:space="preserve">Организация </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Публикация результатов вступительных (приемных) испытаний на информационном стенде и официальном сайте Организации</w:t>
            </w:r>
          </w:p>
        </w:tc>
        <w:tc>
          <w:tcPr>
            <w:tcW w:w="1484"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1 рабочий день</w:t>
            </w:r>
          </w:p>
        </w:tc>
        <w:tc>
          <w:tcPr>
            <w:tcW w:w="177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15 минут</w:t>
            </w: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186F4C">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t xml:space="preserve">Прохождение </w:t>
            </w:r>
            <w:proofErr w:type="gramStart"/>
            <w:r w:rsidRPr="0084235F">
              <w:rPr>
                <w:rFonts w:ascii="Times New Roman" w:hAnsi="Times New Roman" w:cs="Times New Roman"/>
                <w:sz w:val="24"/>
                <w:szCs w:val="24"/>
              </w:rPr>
              <w:t>обучающимся</w:t>
            </w:r>
            <w:proofErr w:type="gramEnd"/>
            <w:r w:rsidRPr="0084235F">
              <w:rPr>
                <w:rFonts w:ascii="Times New Roman" w:hAnsi="Times New Roman" w:cs="Times New Roman"/>
                <w:sz w:val="24"/>
                <w:szCs w:val="24"/>
              </w:rPr>
              <w:t xml:space="preserve"> вступительных (приемных) испытаний для приема на обучение по образовательной программе, программе </w:t>
            </w:r>
            <w:r w:rsidRPr="0084235F">
              <w:rPr>
                <w:rFonts w:ascii="Times New Roman" w:hAnsi="Times New Roman" w:cs="Times New Roman"/>
                <w:sz w:val="24"/>
                <w:szCs w:val="24"/>
              </w:rPr>
              <w:lastRenderedPageBreak/>
              <w:t>спортивной подготовки</w:t>
            </w:r>
          </w:p>
        </w:tc>
        <w:tc>
          <w:tcPr>
            <w:tcW w:w="472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lastRenderedPageBreak/>
              <w:t xml:space="preserve">Размещение результатов вступительных (приемных) испытаний на информационном стенде и официальном сайте Организации  </w:t>
            </w:r>
          </w:p>
        </w:tc>
      </w:tr>
      <w:tr w:rsidR="005D3CB8" w:rsidRPr="0084235F" w:rsidTr="0084235F">
        <w:trPr>
          <w:trHeight w:val="146"/>
        </w:trPr>
        <w:tc>
          <w:tcPr>
            <w:tcW w:w="1760"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lastRenderedPageBreak/>
              <w:t>Организация/ИС/ЕПГУ</w:t>
            </w:r>
            <w:r w:rsidR="00186F4C" w:rsidRPr="0084235F">
              <w:rPr>
                <w:rFonts w:ascii="Times New Roman" w:hAnsi="Times New Roman" w:cs="Times New Roman"/>
                <w:sz w:val="24"/>
                <w:szCs w:val="24"/>
              </w:rPr>
              <w:t xml:space="preserve"> (РПГУ)</w:t>
            </w:r>
          </w:p>
        </w:tc>
        <w:tc>
          <w:tcPr>
            <w:tcW w:w="2317"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Направление уведомления Заявителю в случае прохождения вступительных (приемных) испытаний</w:t>
            </w:r>
          </w:p>
        </w:tc>
        <w:tc>
          <w:tcPr>
            <w:tcW w:w="1484"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1 рабочий день</w:t>
            </w:r>
          </w:p>
        </w:tc>
        <w:tc>
          <w:tcPr>
            <w:tcW w:w="1777" w:type="dxa"/>
            <w:tcBorders>
              <w:top w:val="single" w:sz="4" w:space="0" w:color="000000"/>
              <w:left w:val="single" w:sz="4" w:space="0" w:color="000000"/>
              <w:bottom w:val="single" w:sz="4" w:space="0" w:color="000000"/>
              <w:right w:val="single" w:sz="4" w:space="0" w:color="000000"/>
            </w:tcBorders>
          </w:tcPr>
          <w:p w:rsidR="005D3CB8" w:rsidRPr="0084235F" w:rsidRDefault="005D3CB8">
            <w:pPr>
              <w:snapToGrid w:val="0"/>
              <w:spacing w:line="100" w:lineRule="atLeast"/>
              <w:rPr>
                <w:sz w:val="24"/>
                <w:szCs w:val="24"/>
              </w:rPr>
            </w:pPr>
          </w:p>
        </w:tc>
        <w:tc>
          <w:tcPr>
            <w:tcW w:w="2539"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rsidP="00186F4C">
            <w:pPr>
              <w:pStyle w:val="ConsPlusNormal"/>
              <w:spacing w:line="23" w:lineRule="atLeast"/>
              <w:ind w:firstLine="0"/>
              <w:rPr>
                <w:rFonts w:ascii="Times New Roman" w:hAnsi="Times New Roman" w:cs="Times New Roman"/>
                <w:sz w:val="24"/>
                <w:szCs w:val="24"/>
              </w:rPr>
            </w:pPr>
            <w:r w:rsidRPr="0084235F">
              <w:rPr>
                <w:rFonts w:ascii="Times New Roman" w:hAnsi="Times New Roman" w:cs="Times New Roman"/>
                <w:sz w:val="24"/>
                <w:szCs w:val="24"/>
              </w:rPr>
              <w:t xml:space="preserve">Прохождение </w:t>
            </w:r>
            <w:proofErr w:type="gramStart"/>
            <w:r w:rsidRPr="0084235F">
              <w:rPr>
                <w:rFonts w:ascii="Times New Roman" w:hAnsi="Times New Roman" w:cs="Times New Roman"/>
                <w:sz w:val="24"/>
                <w:szCs w:val="24"/>
              </w:rPr>
              <w:t>обучающимся</w:t>
            </w:r>
            <w:proofErr w:type="gramEnd"/>
            <w:r w:rsidRPr="0084235F">
              <w:rPr>
                <w:rFonts w:ascii="Times New Roman" w:hAnsi="Times New Roman" w:cs="Times New Roman"/>
                <w:sz w:val="24"/>
                <w:szCs w:val="24"/>
              </w:rPr>
              <w:t xml:space="preserve"> вступительных (приемных) испытаний для приема на обучение по образовательной программе, программе спортивной подготовки</w:t>
            </w:r>
          </w:p>
        </w:tc>
        <w:tc>
          <w:tcPr>
            <w:tcW w:w="4723" w:type="dxa"/>
            <w:tcBorders>
              <w:top w:val="single" w:sz="4" w:space="0" w:color="000000"/>
              <w:left w:val="single" w:sz="4" w:space="0" w:color="000000"/>
              <w:bottom w:val="single" w:sz="4" w:space="0" w:color="000000"/>
              <w:right w:val="single" w:sz="4" w:space="0" w:color="000000"/>
            </w:tcBorders>
            <w:hideMark/>
          </w:tcPr>
          <w:p w:rsidR="005D3CB8" w:rsidRPr="0084235F" w:rsidRDefault="005D3CB8">
            <w:pPr>
              <w:spacing w:line="100" w:lineRule="atLeast"/>
              <w:rPr>
                <w:sz w:val="24"/>
                <w:szCs w:val="24"/>
              </w:rPr>
            </w:pPr>
            <w:r w:rsidRPr="0084235F">
              <w:rPr>
                <w:sz w:val="24"/>
                <w:szCs w:val="24"/>
              </w:rPr>
              <w:t>Направление работником Организации Заявителю в Личный кабинет на ЕПГУ</w:t>
            </w:r>
            <w:r w:rsidR="00186F4C" w:rsidRPr="0084235F">
              <w:rPr>
                <w:sz w:val="24"/>
                <w:szCs w:val="24"/>
              </w:rPr>
              <w:t xml:space="preserve"> (РПГУ)</w:t>
            </w:r>
            <w:r w:rsidRPr="0084235F">
              <w:rPr>
                <w:sz w:val="24"/>
                <w:szCs w:val="24"/>
              </w:rPr>
              <w:t xml:space="preserve"> уведомления по форме Приложения </w:t>
            </w:r>
            <w:r w:rsidR="00186F4C" w:rsidRPr="0084235F">
              <w:rPr>
                <w:sz w:val="24"/>
                <w:szCs w:val="24"/>
              </w:rPr>
              <w:t xml:space="preserve">№ </w:t>
            </w:r>
            <w:r w:rsidR="0088495C" w:rsidRPr="0084235F">
              <w:rPr>
                <w:sz w:val="24"/>
                <w:szCs w:val="24"/>
              </w:rPr>
              <w:t>9 к настоящему а</w:t>
            </w:r>
            <w:r w:rsidRPr="0084235F">
              <w:rPr>
                <w:sz w:val="24"/>
                <w:szCs w:val="24"/>
              </w:rPr>
              <w:t>дминистративному регламенту о необходимости посетить Организацию для подписания договора</w:t>
            </w:r>
          </w:p>
        </w:tc>
      </w:tr>
    </w:tbl>
    <w:p w:rsidR="001E104F" w:rsidRDefault="001E104F" w:rsidP="001E104F">
      <w:pPr>
        <w:pStyle w:val="aa"/>
        <w:ind w:left="360"/>
      </w:pPr>
    </w:p>
    <w:p w:rsidR="0084235F" w:rsidRDefault="0084235F" w:rsidP="001E104F">
      <w:pPr>
        <w:pStyle w:val="aa"/>
        <w:ind w:left="360"/>
      </w:pPr>
    </w:p>
    <w:p w:rsidR="0084235F" w:rsidRDefault="0084235F" w:rsidP="001E104F">
      <w:pPr>
        <w:pStyle w:val="aa"/>
        <w:ind w:left="360"/>
      </w:pPr>
    </w:p>
    <w:p w:rsidR="0084235F" w:rsidRDefault="0084235F" w:rsidP="001E104F">
      <w:pPr>
        <w:pStyle w:val="aa"/>
        <w:ind w:left="360"/>
      </w:pPr>
    </w:p>
    <w:p w:rsidR="0084235F" w:rsidRDefault="0084235F" w:rsidP="001E104F">
      <w:pPr>
        <w:pStyle w:val="aa"/>
        <w:ind w:left="360"/>
      </w:pPr>
    </w:p>
    <w:p w:rsidR="0084235F" w:rsidRDefault="0084235F" w:rsidP="001E104F">
      <w:pPr>
        <w:pStyle w:val="aa"/>
        <w:ind w:left="360"/>
      </w:pPr>
    </w:p>
    <w:p w:rsidR="0084235F" w:rsidRDefault="0084235F" w:rsidP="001E104F">
      <w:pPr>
        <w:pStyle w:val="aa"/>
        <w:ind w:left="360"/>
      </w:pPr>
    </w:p>
    <w:p w:rsidR="0084235F" w:rsidRDefault="0084235F" w:rsidP="001E104F">
      <w:pPr>
        <w:pStyle w:val="aa"/>
        <w:ind w:left="360"/>
      </w:pPr>
    </w:p>
    <w:p w:rsidR="0084235F" w:rsidRDefault="0084235F" w:rsidP="001E104F">
      <w:pPr>
        <w:pStyle w:val="aa"/>
        <w:ind w:left="360"/>
      </w:pPr>
    </w:p>
    <w:p w:rsidR="0084235F" w:rsidRDefault="0084235F" w:rsidP="001E104F">
      <w:pPr>
        <w:pStyle w:val="aa"/>
        <w:ind w:left="360"/>
      </w:pPr>
    </w:p>
    <w:p w:rsidR="00BB2BE7" w:rsidRDefault="00BB2BE7" w:rsidP="002D723B">
      <w:pPr>
        <w:pStyle w:val="aa"/>
        <w:ind w:left="360"/>
        <w:jc w:val="both"/>
        <w:rPr>
          <w:rFonts w:ascii="Times New Roman" w:hAnsi="Times New Roman" w:cs="Times New Roman"/>
          <w:sz w:val="24"/>
          <w:szCs w:val="24"/>
        </w:rPr>
      </w:pPr>
    </w:p>
    <w:p w:rsidR="00BB2BE7" w:rsidRDefault="00BB2BE7" w:rsidP="002D723B">
      <w:pPr>
        <w:pStyle w:val="aa"/>
        <w:ind w:left="360"/>
        <w:jc w:val="both"/>
        <w:rPr>
          <w:rFonts w:ascii="Times New Roman" w:hAnsi="Times New Roman" w:cs="Times New Roman"/>
          <w:sz w:val="24"/>
          <w:szCs w:val="24"/>
        </w:rPr>
      </w:pPr>
    </w:p>
    <w:p w:rsidR="00BB2BE7" w:rsidRDefault="00BB2BE7" w:rsidP="002D723B">
      <w:pPr>
        <w:pStyle w:val="aa"/>
        <w:ind w:left="360"/>
        <w:jc w:val="both"/>
        <w:rPr>
          <w:rFonts w:ascii="Times New Roman" w:hAnsi="Times New Roman" w:cs="Times New Roman"/>
          <w:sz w:val="24"/>
          <w:szCs w:val="24"/>
        </w:rPr>
      </w:pPr>
    </w:p>
    <w:p w:rsidR="00BB2BE7" w:rsidRDefault="00BB2BE7" w:rsidP="002D723B">
      <w:pPr>
        <w:pStyle w:val="aa"/>
        <w:ind w:left="360"/>
        <w:jc w:val="both"/>
        <w:rPr>
          <w:rFonts w:ascii="Times New Roman" w:hAnsi="Times New Roman" w:cs="Times New Roman"/>
          <w:sz w:val="24"/>
          <w:szCs w:val="24"/>
        </w:rPr>
      </w:pPr>
    </w:p>
    <w:p w:rsidR="00BB2BE7" w:rsidRDefault="00BB2BE7" w:rsidP="002D723B">
      <w:pPr>
        <w:pStyle w:val="aa"/>
        <w:ind w:left="360"/>
        <w:jc w:val="both"/>
        <w:rPr>
          <w:rFonts w:ascii="Times New Roman" w:hAnsi="Times New Roman" w:cs="Times New Roman"/>
          <w:sz w:val="24"/>
          <w:szCs w:val="24"/>
        </w:rPr>
      </w:pPr>
    </w:p>
    <w:p w:rsidR="005D3CB8" w:rsidRPr="001E104F" w:rsidRDefault="002D723B" w:rsidP="002D723B">
      <w:pPr>
        <w:pStyle w:val="aa"/>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5D3CB8" w:rsidRPr="001E104F">
        <w:rPr>
          <w:rFonts w:ascii="Times New Roman" w:hAnsi="Times New Roman" w:cs="Times New Roman"/>
          <w:sz w:val="24"/>
          <w:szCs w:val="24"/>
        </w:rPr>
        <w:t>Принятие решения о предоставлении (об отказе в предоставлении)</w:t>
      </w:r>
      <w:r w:rsidR="001E104F" w:rsidRPr="001E104F">
        <w:rPr>
          <w:rFonts w:ascii="Times New Roman" w:hAnsi="Times New Roman" w:cs="Times New Roman"/>
          <w:sz w:val="24"/>
          <w:szCs w:val="24"/>
        </w:rPr>
        <w:t xml:space="preserve"> </w:t>
      </w:r>
      <w:r w:rsidR="00186F4C" w:rsidRPr="001E104F">
        <w:rPr>
          <w:rFonts w:ascii="Times New Roman" w:hAnsi="Times New Roman" w:cs="Times New Roman"/>
          <w:sz w:val="24"/>
          <w:szCs w:val="24"/>
        </w:rPr>
        <w:t>У</w:t>
      </w:r>
      <w:r w:rsidR="005D3CB8" w:rsidRPr="001E104F">
        <w:rPr>
          <w:rFonts w:ascii="Times New Roman" w:hAnsi="Times New Roman" w:cs="Times New Roman"/>
          <w:sz w:val="24"/>
          <w:szCs w:val="24"/>
        </w:rPr>
        <w:t>слуги и оформл</w:t>
      </w:r>
      <w:r w:rsidR="00186F4C" w:rsidRPr="001E104F">
        <w:rPr>
          <w:rFonts w:ascii="Times New Roman" w:hAnsi="Times New Roman" w:cs="Times New Roman"/>
          <w:sz w:val="24"/>
          <w:szCs w:val="24"/>
        </w:rPr>
        <w:t>ение результата предоставления У</w:t>
      </w:r>
      <w:r w:rsidR="005D3CB8" w:rsidRPr="001E104F">
        <w:rPr>
          <w:rFonts w:ascii="Times New Roman" w:hAnsi="Times New Roman" w:cs="Times New Roman"/>
          <w:sz w:val="24"/>
          <w:szCs w:val="24"/>
        </w:rPr>
        <w:t>слуги</w:t>
      </w:r>
    </w:p>
    <w:p w:rsidR="005D3CB8" w:rsidRDefault="005D3CB8" w:rsidP="005D3CB8">
      <w:pPr>
        <w:spacing w:line="23" w:lineRule="atLeast"/>
        <w:jc w:val="center"/>
      </w:pPr>
    </w:p>
    <w:tbl>
      <w:tblPr>
        <w:tblW w:w="0" w:type="auto"/>
        <w:tblLayout w:type="fixed"/>
        <w:tblLook w:val="04A0" w:firstRow="1" w:lastRow="0" w:firstColumn="1" w:lastColumn="0" w:noHBand="0" w:noVBand="1"/>
      </w:tblPr>
      <w:tblGrid>
        <w:gridCol w:w="1762"/>
        <w:gridCol w:w="2174"/>
        <w:gridCol w:w="1631"/>
        <w:gridCol w:w="1631"/>
        <w:gridCol w:w="2690"/>
        <w:gridCol w:w="4728"/>
      </w:tblGrid>
      <w:tr w:rsidR="005D3CB8" w:rsidTr="005F32E1">
        <w:trPr>
          <w:trHeight w:val="1306"/>
          <w:tblHeader/>
        </w:trPr>
        <w:tc>
          <w:tcPr>
            <w:tcW w:w="1762"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ED10F3">
            <w:pPr>
              <w:pStyle w:val="ConsPlusNormal"/>
              <w:spacing w:line="23" w:lineRule="atLeast"/>
              <w:ind w:firstLine="0"/>
              <w:rPr>
                <w:sz w:val="22"/>
                <w:szCs w:val="22"/>
              </w:rPr>
            </w:pPr>
            <w:r w:rsidRPr="00812F64">
              <w:rPr>
                <w:rFonts w:ascii="Times New Roman" w:hAnsi="Times New Roman" w:cs="Times New Roman"/>
                <w:sz w:val="22"/>
                <w:szCs w:val="22"/>
              </w:rPr>
              <w:t>Место выполнения процедуры/используемая ИС</w:t>
            </w:r>
          </w:p>
        </w:tc>
        <w:tc>
          <w:tcPr>
            <w:tcW w:w="2174"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186F4C">
            <w:pPr>
              <w:pStyle w:val="ConsPlusNormal"/>
              <w:spacing w:line="23" w:lineRule="atLeast"/>
              <w:ind w:firstLine="0"/>
              <w:rPr>
                <w:sz w:val="22"/>
                <w:szCs w:val="22"/>
              </w:rPr>
            </w:pPr>
            <w:r w:rsidRPr="00812F64">
              <w:rPr>
                <w:rFonts w:ascii="Times New Roman" w:hAnsi="Times New Roman" w:cs="Times New Roman"/>
                <w:sz w:val="22"/>
                <w:szCs w:val="22"/>
              </w:rPr>
              <w:t>Административные действия</w:t>
            </w:r>
          </w:p>
        </w:tc>
        <w:tc>
          <w:tcPr>
            <w:tcW w:w="1631"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186F4C">
            <w:pPr>
              <w:pStyle w:val="ConsPlusNormal"/>
              <w:spacing w:line="23" w:lineRule="atLeast"/>
              <w:ind w:firstLine="0"/>
              <w:rPr>
                <w:sz w:val="22"/>
                <w:szCs w:val="22"/>
              </w:rPr>
            </w:pPr>
            <w:r w:rsidRPr="00812F64">
              <w:rPr>
                <w:rFonts w:ascii="Times New Roman" w:hAnsi="Times New Roman" w:cs="Times New Roman"/>
                <w:sz w:val="22"/>
                <w:szCs w:val="22"/>
              </w:rPr>
              <w:t>Средний срок выполнения</w:t>
            </w:r>
          </w:p>
        </w:tc>
        <w:tc>
          <w:tcPr>
            <w:tcW w:w="1631"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186F4C">
            <w:pPr>
              <w:pStyle w:val="ConsPlusNormal"/>
              <w:spacing w:line="23" w:lineRule="atLeast"/>
              <w:ind w:firstLine="0"/>
              <w:rPr>
                <w:sz w:val="22"/>
                <w:szCs w:val="22"/>
              </w:rPr>
            </w:pPr>
            <w:r w:rsidRPr="00812F64">
              <w:rPr>
                <w:rFonts w:ascii="Times New Roman" w:hAnsi="Times New Roman" w:cs="Times New Roman"/>
                <w:sz w:val="22"/>
                <w:szCs w:val="22"/>
              </w:rPr>
              <w:t>Трудоемкость</w:t>
            </w:r>
          </w:p>
        </w:tc>
        <w:tc>
          <w:tcPr>
            <w:tcW w:w="2690"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186F4C">
            <w:pPr>
              <w:pStyle w:val="ConsPlusNormal"/>
              <w:spacing w:line="23" w:lineRule="atLeast"/>
              <w:ind w:firstLine="0"/>
              <w:rPr>
                <w:sz w:val="22"/>
                <w:szCs w:val="22"/>
              </w:rPr>
            </w:pPr>
            <w:r w:rsidRPr="00812F64">
              <w:rPr>
                <w:rFonts w:ascii="Times New Roman" w:hAnsi="Times New Roman" w:cs="Times New Roman"/>
                <w:sz w:val="22"/>
                <w:szCs w:val="22"/>
              </w:rPr>
              <w:t>Критерии принятия решений</w:t>
            </w:r>
          </w:p>
        </w:tc>
        <w:tc>
          <w:tcPr>
            <w:tcW w:w="4728" w:type="dxa"/>
            <w:tcBorders>
              <w:top w:val="single" w:sz="4" w:space="0" w:color="000000"/>
              <w:left w:val="single" w:sz="4" w:space="0" w:color="000000"/>
              <w:bottom w:val="single" w:sz="4" w:space="0" w:color="000000"/>
              <w:right w:val="single" w:sz="4" w:space="0" w:color="000000"/>
            </w:tcBorders>
            <w:hideMark/>
          </w:tcPr>
          <w:p w:rsidR="005D3CB8" w:rsidRPr="00812F64" w:rsidRDefault="005D3CB8" w:rsidP="00186F4C">
            <w:pPr>
              <w:pStyle w:val="ConsPlusNormal"/>
              <w:spacing w:line="23" w:lineRule="atLeast"/>
              <w:ind w:firstLine="0"/>
              <w:rPr>
                <w:sz w:val="22"/>
                <w:szCs w:val="22"/>
              </w:rPr>
            </w:pPr>
            <w:r w:rsidRPr="00812F64">
              <w:rPr>
                <w:rFonts w:ascii="Times New Roman" w:hAnsi="Times New Roman" w:cs="Times New Roman"/>
                <w:sz w:val="22"/>
                <w:szCs w:val="22"/>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D3CB8" w:rsidTr="005F32E1">
        <w:trPr>
          <w:trHeight w:val="4966"/>
        </w:trPr>
        <w:tc>
          <w:tcPr>
            <w:tcW w:w="1762" w:type="dxa"/>
            <w:tcBorders>
              <w:top w:val="single" w:sz="4" w:space="0" w:color="000000"/>
              <w:left w:val="single" w:sz="4" w:space="0" w:color="000000"/>
              <w:bottom w:val="single" w:sz="4" w:space="0" w:color="000000"/>
              <w:right w:val="single" w:sz="4" w:space="0" w:color="000000"/>
            </w:tcBorders>
            <w:hideMark/>
          </w:tcPr>
          <w:p w:rsidR="005D3CB8" w:rsidRDefault="005D3CB8">
            <w:pPr>
              <w:pStyle w:val="ConsPlusNormal"/>
              <w:spacing w:line="23" w:lineRule="atLeast"/>
              <w:ind w:firstLine="0"/>
            </w:pPr>
            <w:r>
              <w:rPr>
                <w:rFonts w:ascii="Times New Roman" w:hAnsi="Times New Roman" w:cs="Times New Roman"/>
                <w:sz w:val="24"/>
                <w:szCs w:val="24"/>
              </w:rPr>
              <w:t>Организация/ ИС</w:t>
            </w:r>
          </w:p>
        </w:tc>
        <w:tc>
          <w:tcPr>
            <w:tcW w:w="2174"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spacing w:line="100" w:lineRule="atLeast"/>
            </w:pPr>
            <w:r>
              <w:rPr>
                <w:sz w:val="24"/>
                <w:szCs w:val="24"/>
              </w:rPr>
              <w:t xml:space="preserve">Подготовка и подписание решения о предоставлении </w:t>
            </w:r>
            <w:r w:rsidR="00186F4C">
              <w:rPr>
                <w:sz w:val="24"/>
                <w:szCs w:val="24"/>
              </w:rPr>
              <w:t>У</w:t>
            </w:r>
            <w:r>
              <w:rPr>
                <w:sz w:val="24"/>
                <w:szCs w:val="24"/>
              </w:rPr>
              <w:t>слуги либо отказа в ее предоставлении</w:t>
            </w:r>
          </w:p>
        </w:tc>
        <w:tc>
          <w:tcPr>
            <w:tcW w:w="1631" w:type="dxa"/>
            <w:tcBorders>
              <w:top w:val="single" w:sz="4" w:space="0" w:color="000000"/>
              <w:left w:val="single" w:sz="4" w:space="0" w:color="000000"/>
              <w:bottom w:val="single" w:sz="4" w:space="0" w:color="000000"/>
              <w:right w:val="single" w:sz="4" w:space="0" w:color="000000"/>
            </w:tcBorders>
          </w:tcPr>
          <w:p w:rsidR="005D3CB8" w:rsidRDefault="005D3CB8">
            <w:pPr>
              <w:spacing w:line="100" w:lineRule="atLeast"/>
            </w:pPr>
            <w:r>
              <w:rPr>
                <w:sz w:val="24"/>
                <w:szCs w:val="24"/>
              </w:rPr>
              <w:t>1 рабочий день</w:t>
            </w:r>
          </w:p>
          <w:p w:rsidR="005D3CB8" w:rsidRDefault="005D3CB8">
            <w:pPr>
              <w:spacing w:line="100" w:lineRule="atLeast"/>
              <w:ind w:firstLine="709"/>
              <w:rPr>
                <w:sz w:val="24"/>
                <w:szCs w:val="24"/>
              </w:rPr>
            </w:pPr>
          </w:p>
          <w:p w:rsidR="005D3CB8" w:rsidRDefault="005D3CB8">
            <w:pPr>
              <w:spacing w:line="100" w:lineRule="atLeast"/>
              <w:ind w:firstLine="709"/>
              <w:rPr>
                <w:sz w:val="24"/>
                <w:szCs w:val="24"/>
              </w:rPr>
            </w:pPr>
          </w:p>
        </w:tc>
        <w:tc>
          <w:tcPr>
            <w:tcW w:w="1631" w:type="dxa"/>
            <w:tcBorders>
              <w:top w:val="single" w:sz="4" w:space="0" w:color="000000"/>
              <w:left w:val="single" w:sz="4" w:space="0" w:color="000000"/>
              <w:bottom w:val="single" w:sz="4" w:space="0" w:color="000000"/>
              <w:right w:val="single" w:sz="4" w:space="0" w:color="000000"/>
            </w:tcBorders>
            <w:hideMark/>
          </w:tcPr>
          <w:p w:rsidR="005D3CB8" w:rsidRDefault="005D3CB8">
            <w:pPr>
              <w:spacing w:line="100" w:lineRule="atLeast"/>
            </w:pPr>
            <w:r>
              <w:rPr>
                <w:sz w:val="24"/>
                <w:szCs w:val="24"/>
              </w:rPr>
              <w:t>15 минут</w:t>
            </w:r>
          </w:p>
        </w:tc>
        <w:tc>
          <w:tcPr>
            <w:tcW w:w="2690" w:type="dxa"/>
            <w:tcBorders>
              <w:top w:val="single" w:sz="4" w:space="0" w:color="000000"/>
              <w:left w:val="single" w:sz="4" w:space="0" w:color="000000"/>
              <w:bottom w:val="single" w:sz="4" w:space="0" w:color="000000"/>
              <w:right w:val="single" w:sz="4" w:space="0" w:color="000000"/>
            </w:tcBorders>
            <w:hideMark/>
          </w:tcPr>
          <w:p w:rsidR="005D3CB8" w:rsidRDefault="005D3CB8">
            <w:pPr>
              <w:spacing w:line="100" w:lineRule="atLeast"/>
            </w:pPr>
            <w:r>
              <w:rPr>
                <w:sz w:val="24"/>
                <w:szCs w:val="24"/>
              </w:rPr>
              <w:t>Соответствие проекта решения требованиям законодательства Рос</w:t>
            </w:r>
            <w:r w:rsidR="005F32E1">
              <w:rPr>
                <w:sz w:val="24"/>
                <w:szCs w:val="24"/>
              </w:rPr>
              <w:t>сийской Федерации, в том числе А</w:t>
            </w:r>
            <w:r>
              <w:rPr>
                <w:sz w:val="24"/>
                <w:szCs w:val="24"/>
              </w:rPr>
              <w:t>дминистративному регламенту</w:t>
            </w:r>
          </w:p>
        </w:tc>
        <w:tc>
          <w:tcPr>
            <w:tcW w:w="4728" w:type="dxa"/>
            <w:tcBorders>
              <w:top w:val="single" w:sz="4" w:space="0" w:color="000000"/>
              <w:left w:val="single" w:sz="4" w:space="0" w:color="000000"/>
              <w:bottom w:val="single" w:sz="4" w:space="0" w:color="000000"/>
              <w:right w:val="single" w:sz="4" w:space="0" w:color="000000"/>
            </w:tcBorders>
          </w:tcPr>
          <w:p w:rsidR="005D3CB8" w:rsidRDefault="005D3CB8">
            <w:pPr>
              <w:spacing w:line="100" w:lineRule="atLeast"/>
            </w:pPr>
            <w:r>
              <w:rPr>
                <w:sz w:val="24"/>
                <w:szCs w:val="24"/>
              </w:rPr>
              <w:t>Работник Организации, о</w:t>
            </w:r>
            <w:r w:rsidR="001E104F">
              <w:rPr>
                <w:sz w:val="24"/>
                <w:szCs w:val="24"/>
              </w:rPr>
              <w:t xml:space="preserve">тветственный за предоставление </w:t>
            </w:r>
            <w:r w:rsidR="00186F4C">
              <w:rPr>
                <w:sz w:val="24"/>
                <w:szCs w:val="24"/>
              </w:rPr>
              <w:t>У</w:t>
            </w:r>
            <w:r>
              <w:rPr>
                <w:sz w:val="24"/>
                <w:szCs w:val="24"/>
              </w:rPr>
              <w:t>слуги, при наличии основан</w:t>
            </w:r>
            <w:r w:rsidR="001E104F">
              <w:rPr>
                <w:sz w:val="24"/>
                <w:szCs w:val="24"/>
              </w:rPr>
              <w:t>ий для отказа в предоставлении</w:t>
            </w:r>
            <w:r w:rsidR="00186F4C">
              <w:rPr>
                <w:sz w:val="24"/>
                <w:szCs w:val="24"/>
              </w:rPr>
              <w:t xml:space="preserve"> У</w:t>
            </w:r>
            <w:r>
              <w:rPr>
                <w:sz w:val="24"/>
                <w:szCs w:val="24"/>
              </w:rPr>
              <w:t xml:space="preserve">слуги подготавливает и подписывает усиленной квалифицированной ЭП решение об отказе в предоставлении </w:t>
            </w:r>
            <w:r w:rsidR="00186F4C">
              <w:rPr>
                <w:sz w:val="24"/>
                <w:szCs w:val="24"/>
              </w:rPr>
              <w:t>У</w:t>
            </w:r>
            <w:r>
              <w:rPr>
                <w:sz w:val="24"/>
                <w:szCs w:val="24"/>
              </w:rPr>
              <w:t>слуги.</w:t>
            </w:r>
          </w:p>
          <w:p w:rsidR="005D3CB8" w:rsidRDefault="005D3CB8">
            <w:pPr>
              <w:spacing w:line="100" w:lineRule="atLeast"/>
            </w:pPr>
            <w:r>
              <w:rPr>
                <w:sz w:val="24"/>
                <w:szCs w:val="24"/>
              </w:rPr>
              <w:t xml:space="preserve">При отсутствии оснований для отказа в предоставлении </w:t>
            </w:r>
            <w:r w:rsidR="00186F4C">
              <w:rPr>
                <w:sz w:val="24"/>
                <w:szCs w:val="24"/>
              </w:rPr>
              <w:t>У</w:t>
            </w:r>
            <w:r>
              <w:rPr>
                <w:sz w:val="24"/>
                <w:szCs w:val="24"/>
              </w:rPr>
              <w:t xml:space="preserve">слуги подготавливает и подписывает усиленной квалифицированной ЭП решение о предоставлении </w:t>
            </w:r>
            <w:r w:rsidR="00186F4C">
              <w:rPr>
                <w:sz w:val="24"/>
                <w:szCs w:val="24"/>
              </w:rPr>
              <w:t>У</w:t>
            </w:r>
            <w:r>
              <w:rPr>
                <w:sz w:val="24"/>
                <w:szCs w:val="24"/>
              </w:rPr>
              <w:t>слуги.</w:t>
            </w:r>
          </w:p>
          <w:p w:rsidR="005D3CB8" w:rsidRDefault="005D3CB8" w:rsidP="00186F4C">
            <w:pPr>
              <w:pStyle w:val="ConsPlusNormal"/>
              <w:spacing w:line="23" w:lineRule="atLeast"/>
              <w:ind w:firstLine="0"/>
              <w:jc w:val="both"/>
            </w:pPr>
            <w:r>
              <w:rPr>
                <w:rFonts w:ascii="Times New Roman" w:hAnsi="Times New Roman" w:cs="Times New Roman"/>
                <w:sz w:val="24"/>
                <w:szCs w:val="24"/>
              </w:rPr>
              <w:t xml:space="preserve">Результатом административного действия является утверждение и подписание решения о предоставлении </w:t>
            </w:r>
            <w:r w:rsidR="00186F4C">
              <w:rPr>
                <w:rFonts w:ascii="Times New Roman" w:hAnsi="Times New Roman" w:cs="Times New Roman"/>
                <w:sz w:val="24"/>
                <w:szCs w:val="24"/>
              </w:rPr>
              <w:t>У</w:t>
            </w:r>
            <w:r>
              <w:rPr>
                <w:rFonts w:ascii="Times New Roman" w:hAnsi="Times New Roman" w:cs="Times New Roman"/>
                <w:sz w:val="24"/>
                <w:szCs w:val="24"/>
              </w:rPr>
              <w:t xml:space="preserve">слуги или отказа в ее предоставлении. </w:t>
            </w:r>
          </w:p>
          <w:p w:rsidR="005D3CB8" w:rsidRDefault="005D3CB8">
            <w:pPr>
              <w:spacing w:line="100" w:lineRule="atLeast"/>
            </w:pPr>
            <w:r>
              <w:rPr>
                <w:sz w:val="24"/>
                <w:szCs w:val="24"/>
              </w:rPr>
              <w:t xml:space="preserve">Результат фиксируется в виде решения о предоставлении </w:t>
            </w:r>
            <w:r w:rsidR="00186F4C">
              <w:rPr>
                <w:sz w:val="24"/>
                <w:szCs w:val="24"/>
              </w:rPr>
              <w:t>У</w:t>
            </w:r>
            <w:r>
              <w:rPr>
                <w:sz w:val="24"/>
                <w:szCs w:val="24"/>
              </w:rPr>
              <w:t xml:space="preserve">слуги или об отказе в ее предоставлении в ИС </w:t>
            </w:r>
          </w:p>
          <w:p w:rsidR="005D3CB8" w:rsidRDefault="005D3CB8">
            <w:pPr>
              <w:spacing w:line="100" w:lineRule="atLeast"/>
              <w:rPr>
                <w:sz w:val="24"/>
                <w:szCs w:val="24"/>
              </w:rPr>
            </w:pPr>
          </w:p>
        </w:tc>
      </w:tr>
    </w:tbl>
    <w:p w:rsidR="005D3CB8" w:rsidRDefault="005D3CB8" w:rsidP="00456A16">
      <w:pPr>
        <w:spacing w:line="23" w:lineRule="atLeast"/>
        <w:rPr>
          <w:b/>
          <w:bCs/>
          <w:sz w:val="24"/>
          <w:szCs w:val="24"/>
        </w:rPr>
      </w:pPr>
    </w:p>
    <w:p w:rsidR="005D3CB8" w:rsidRDefault="005D3CB8" w:rsidP="005D3CB8">
      <w:pPr>
        <w:spacing w:line="23" w:lineRule="atLeast"/>
        <w:ind w:firstLine="709"/>
        <w:jc w:val="center"/>
        <w:rPr>
          <w:b/>
          <w:bCs/>
          <w:sz w:val="24"/>
          <w:szCs w:val="24"/>
        </w:rPr>
      </w:pPr>
    </w:p>
    <w:p w:rsidR="001E104F" w:rsidRDefault="001E104F" w:rsidP="005D3CB8">
      <w:pPr>
        <w:spacing w:line="23" w:lineRule="atLeast"/>
        <w:ind w:firstLine="709"/>
        <w:jc w:val="center"/>
        <w:rPr>
          <w:b/>
          <w:bCs/>
          <w:sz w:val="24"/>
          <w:szCs w:val="24"/>
        </w:rPr>
      </w:pPr>
    </w:p>
    <w:p w:rsidR="001E104F" w:rsidRDefault="001E104F" w:rsidP="005D3CB8">
      <w:pPr>
        <w:spacing w:line="23" w:lineRule="atLeast"/>
        <w:ind w:firstLine="709"/>
        <w:jc w:val="center"/>
        <w:rPr>
          <w:b/>
          <w:bCs/>
          <w:sz w:val="24"/>
          <w:szCs w:val="24"/>
        </w:rPr>
      </w:pPr>
    </w:p>
    <w:p w:rsidR="001E104F" w:rsidRDefault="001E104F" w:rsidP="005D3CB8">
      <w:pPr>
        <w:spacing w:line="23" w:lineRule="atLeast"/>
        <w:ind w:firstLine="709"/>
        <w:jc w:val="center"/>
        <w:rPr>
          <w:b/>
          <w:bCs/>
          <w:sz w:val="24"/>
          <w:szCs w:val="24"/>
        </w:rPr>
      </w:pPr>
    </w:p>
    <w:p w:rsidR="005D3CB8" w:rsidRPr="0084235F" w:rsidRDefault="005D3CB8" w:rsidP="005D3CB8">
      <w:pPr>
        <w:spacing w:line="23" w:lineRule="atLeast"/>
        <w:rPr>
          <w:bCs/>
          <w:sz w:val="24"/>
          <w:szCs w:val="24"/>
        </w:rPr>
      </w:pPr>
    </w:p>
    <w:p w:rsidR="00BB2BE7" w:rsidRDefault="00BB2BE7" w:rsidP="005D3CB8">
      <w:pPr>
        <w:spacing w:line="23" w:lineRule="atLeast"/>
        <w:ind w:firstLine="709"/>
        <w:jc w:val="center"/>
        <w:rPr>
          <w:bCs/>
          <w:sz w:val="24"/>
          <w:szCs w:val="24"/>
        </w:rPr>
      </w:pPr>
    </w:p>
    <w:p w:rsidR="005D3CB8" w:rsidRPr="0084235F" w:rsidRDefault="005D3CB8" w:rsidP="005D3CB8">
      <w:pPr>
        <w:spacing w:line="23" w:lineRule="atLeast"/>
        <w:ind w:firstLine="709"/>
        <w:jc w:val="center"/>
      </w:pPr>
      <w:r w:rsidRPr="0084235F">
        <w:rPr>
          <w:bCs/>
          <w:sz w:val="24"/>
          <w:szCs w:val="24"/>
        </w:rPr>
        <w:lastRenderedPageBreak/>
        <w:t>6. Выдача результата предоставления</w:t>
      </w:r>
      <w:r w:rsidR="00186F4C" w:rsidRPr="0084235F">
        <w:rPr>
          <w:bCs/>
          <w:sz w:val="24"/>
          <w:szCs w:val="24"/>
        </w:rPr>
        <w:t xml:space="preserve"> У</w:t>
      </w:r>
      <w:r w:rsidRPr="0084235F">
        <w:rPr>
          <w:bCs/>
          <w:sz w:val="24"/>
          <w:szCs w:val="24"/>
        </w:rPr>
        <w:t>слуги Заявителю</w:t>
      </w:r>
    </w:p>
    <w:p w:rsidR="005D3CB8" w:rsidRPr="0084235F" w:rsidRDefault="005D3CB8" w:rsidP="005D3CB8">
      <w:pPr>
        <w:spacing w:line="23" w:lineRule="atLeast"/>
        <w:ind w:firstLine="709"/>
        <w:jc w:val="center"/>
        <w:rPr>
          <w:bCs/>
          <w:sz w:val="24"/>
          <w:szCs w:val="24"/>
        </w:rPr>
      </w:pPr>
    </w:p>
    <w:tbl>
      <w:tblPr>
        <w:tblW w:w="14567" w:type="dxa"/>
        <w:tblLayout w:type="fixed"/>
        <w:tblLook w:val="04A0" w:firstRow="1" w:lastRow="0" w:firstColumn="1" w:lastColumn="0" w:noHBand="0" w:noVBand="1"/>
      </w:tblPr>
      <w:tblGrid>
        <w:gridCol w:w="1769"/>
        <w:gridCol w:w="2308"/>
        <w:gridCol w:w="1512"/>
        <w:gridCol w:w="1890"/>
        <w:gridCol w:w="2448"/>
        <w:gridCol w:w="4640"/>
      </w:tblGrid>
      <w:tr w:rsidR="005D3CB8" w:rsidTr="0084235F">
        <w:trPr>
          <w:trHeight w:val="1415"/>
          <w:tblHeader/>
        </w:trPr>
        <w:tc>
          <w:tcPr>
            <w:tcW w:w="1769"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Место выполнения процедуры/используемая ИС</w:t>
            </w:r>
          </w:p>
        </w:tc>
        <w:tc>
          <w:tcPr>
            <w:tcW w:w="2308"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Административные действия</w:t>
            </w:r>
          </w:p>
        </w:tc>
        <w:tc>
          <w:tcPr>
            <w:tcW w:w="1512"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Средний срок выполнения</w:t>
            </w:r>
          </w:p>
        </w:tc>
        <w:tc>
          <w:tcPr>
            <w:tcW w:w="1890"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Трудоемкость</w:t>
            </w:r>
          </w:p>
        </w:tc>
        <w:tc>
          <w:tcPr>
            <w:tcW w:w="2448"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Критерии принятия решений</w:t>
            </w:r>
          </w:p>
        </w:tc>
        <w:tc>
          <w:tcPr>
            <w:tcW w:w="4640"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D3CB8" w:rsidTr="0084235F">
        <w:trPr>
          <w:trHeight w:val="4584"/>
        </w:trPr>
        <w:tc>
          <w:tcPr>
            <w:tcW w:w="1769" w:type="dxa"/>
            <w:tcBorders>
              <w:top w:val="single" w:sz="4" w:space="0" w:color="000000"/>
              <w:left w:val="single" w:sz="4" w:space="0" w:color="000000"/>
              <w:bottom w:val="single" w:sz="4" w:space="0" w:color="000000"/>
              <w:right w:val="single" w:sz="4" w:space="0" w:color="000000"/>
            </w:tcBorders>
            <w:hideMark/>
          </w:tcPr>
          <w:p w:rsidR="00186F4C" w:rsidRDefault="005D3CB8" w:rsidP="00186F4C">
            <w:pPr>
              <w:pStyle w:val="ConsPlusNormal"/>
              <w:spacing w:line="23" w:lineRule="atLeast"/>
              <w:ind w:firstLine="0"/>
              <w:rPr>
                <w:rFonts w:ascii="Times New Roman" w:hAnsi="Times New Roman" w:cs="Times New Roman"/>
                <w:sz w:val="24"/>
                <w:szCs w:val="24"/>
              </w:rPr>
            </w:pPr>
            <w:r>
              <w:rPr>
                <w:rFonts w:ascii="Times New Roman" w:hAnsi="Times New Roman" w:cs="Times New Roman"/>
                <w:sz w:val="24"/>
                <w:szCs w:val="24"/>
              </w:rPr>
              <w:t>ИС /ЕПГУ</w:t>
            </w:r>
          </w:p>
          <w:p w:rsidR="005D3CB8" w:rsidRDefault="00186F4C" w:rsidP="00186F4C">
            <w:pPr>
              <w:pStyle w:val="ConsPlusNormal"/>
              <w:spacing w:line="23" w:lineRule="atLeast"/>
              <w:ind w:firstLine="0"/>
            </w:pPr>
            <w:r>
              <w:rPr>
                <w:rFonts w:ascii="Times New Roman" w:hAnsi="Times New Roman" w:cs="Times New Roman"/>
                <w:sz w:val="24"/>
                <w:szCs w:val="24"/>
              </w:rPr>
              <w:t>(РПГУ)</w:t>
            </w:r>
          </w:p>
        </w:tc>
        <w:tc>
          <w:tcPr>
            <w:tcW w:w="2308"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 xml:space="preserve">Выдача или направление результата предоставления </w:t>
            </w:r>
            <w:r w:rsidR="00186F4C">
              <w:rPr>
                <w:rFonts w:ascii="Times New Roman" w:hAnsi="Times New Roman" w:cs="Times New Roman"/>
                <w:sz w:val="24"/>
                <w:szCs w:val="24"/>
              </w:rPr>
              <w:t>У</w:t>
            </w:r>
            <w:r>
              <w:rPr>
                <w:rFonts w:ascii="Times New Roman" w:hAnsi="Times New Roman" w:cs="Times New Roman"/>
                <w:sz w:val="24"/>
                <w:szCs w:val="24"/>
              </w:rPr>
              <w:t>слуги Заявителю</w:t>
            </w:r>
          </w:p>
        </w:tc>
        <w:tc>
          <w:tcPr>
            <w:tcW w:w="1512"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1 рабочий день</w:t>
            </w:r>
          </w:p>
        </w:tc>
        <w:tc>
          <w:tcPr>
            <w:tcW w:w="1890"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5 минут</w:t>
            </w:r>
          </w:p>
        </w:tc>
        <w:tc>
          <w:tcPr>
            <w:tcW w:w="2448"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pPr>
            <w:r>
              <w:rPr>
                <w:rFonts w:ascii="Times New Roman" w:hAnsi="Times New Roman" w:cs="Times New Roman"/>
                <w:sz w:val="24"/>
                <w:szCs w:val="24"/>
              </w:rPr>
              <w:t>Соответствие проекта решения требованиям законодательства Рос</w:t>
            </w:r>
            <w:r w:rsidR="005F32E1">
              <w:rPr>
                <w:rFonts w:ascii="Times New Roman" w:hAnsi="Times New Roman" w:cs="Times New Roman"/>
                <w:sz w:val="24"/>
                <w:szCs w:val="24"/>
              </w:rPr>
              <w:t>сийской Федерации, в том числе А</w:t>
            </w:r>
            <w:r>
              <w:rPr>
                <w:rFonts w:ascii="Times New Roman" w:hAnsi="Times New Roman" w:cs="Times New Roman"/>
                <w:sz w:val="24"/>
                <w:szCs w:val="24"/>
              </w:rPr>
              <w:t>дминистративному регламенту</w:t>
            </w:r>
          </w:p>
        </w:tc>
        <w:tc>
          <w:tcPr>
            <w:tcW w:w="4640" w:type="dxa"/>
            <w:tcBorders>
              <w:top w:val="single" w:sz="4" w:space="0" w:color="000000"/>
              <w:left w:val="single" w:sz="4" w:space="0" w:color="000000"/>
              <w:bottom w:val="single" w:sz="4" w:space="0" w:color="000000"/>
              <w:right w:val="single" w:sz="4" w:space="0" w:color="000000"/>
            </w:tcBorders>
            <w:hideMark/>
          </w:tcPr>
          <w:p w:rsidR="005D3CB8" w:rsidRDefault="005D3CB8" w:rsidP="00186F4C">
            <w:pPr>
              <w:pStyle w:val="ConsPlusNormal"/>
              <w:spacing w:line="23" w:lineRule="atLeast"/>
              <w:ind w:firstLine="0"/>
              <w:jc w:val="both"/>
            </w:pPr>
            <w:r>
              <w:rPr>
                <w:rFonts w:ascii="Times New Roman" w:hAnsi="Times New Roman" w:cs="Times New Roman"/>
                <w:sz w:val="24"/>
                <w:szCs w:val="24"/>
              </w:rPr>
              <w:t xml:space="preserve">Работник Организации направляет результат предоставления </w:t>
            </w:r>
            <w:r w:rsidR="00186F4C">
              <w:rPr>
                <w:rFonts w:ascii="Times New Roman" w:hAnsi="Times New Roman" w:cs="Times New Roman"/>
                <w:sz w:val="24"/>
                <w:szCs w:val="24"/>
              </w:rPr>
              <w:t>У</w:t>
            </w:r>
            <w:r>
              <w:rPr>
                <w:rFonts w:ascii="Times New Roman" w:hAnsi="Times New Roman" w:cs="Times New Roman"/>
                <w:sz w:val="24"/>
                <w:szCs w:val="24"/>
              </w:rPr>
              <w:t>слуги в форме электронного документа, подписанного усиленной квалифицированной ЭП работника Организации, в Личный кабинет на ЕПГУ</w:t>
            </w:r>
            <w:r w:rsidR="00186F4C">
              <w:rPr>
                <w:rFonts w:ascii="Times New Roman" w:hAnsi="Times New Roman" w:cs="Times New Roman"/>
                <w:sz w:val="24"/>
                <w:szCs w:val="24"/>
              </w:rPr>
              <w:t xml:space="preserve"> (РПГУ)</w:t>
            </w:r>
            <w:r>
              <w:rPr>
                <w:rFonts w:ascii="Times New Roman" w:hAnsi="Times New Roman" w:cs="Times New Roman"/>
                <w:sz w:val="24"/>
                <w:szCs w:val="24"/>
              </w:rPr>
              <w:t>.</w:t>
            </w:r>
          </w:p>
          <w:p w:rsidR="00CA1E6C" w:rsidRDefault="005D3CB8" w:rsidP="00CA1E6C">
            <w:pPr>
              <w:pStyle w:val="ConsPlusNormal"/>
              <w:spacing w:after="200" w:line="23" w:lineRule="atLeast"/>
              <w:ind w:firstLine="0"/>
              <w:jc w:val="both"/>
            </w:pPr>
            <w:r>
              <w:rPr>
                <w:rFonts w:ascii="Times New Roman" w:hAnsi="Times New Roman" w:cs="Times New Roman"/>
                <w:sz w:val="24"/>
                <w:szCs w:val="24"/>
              </w:rPr>
              <w:t xml:space="preserve">Заявитель уведомляется о получении результата предоставления </w:t>
            </w:r>
            <w:r w:rsidR="00186F4C">
              <w:rPr>
                <w:rFonts w:ascii="Times New Roman" w:hAnsi="Times New Roman" w:cs="Times New Roman"/>
                <w:sz w:val="24"/>
                <w:szCs w:val="24"/>
              </w:rPr>
              <w:t>У</w:t>
            </w:r>
            <w:r>
              <w:rPr>
                <w:rFonts w:ascii="Times New Roman" w:hAnsi="Times New Roman" w:cs="Times New Roman"/>
                <w:sz w:val="24"/>
                <w:szCs w:val="24"/>
              </w:rPr>
              <w:t>слуги в Личном кабинете на ЕПГУ</w:t>
            </w:r>
            <w:r w:rsidR="00186F4C">
              <w:rPr>
                <w:rFonts w:ascii="Times New Roman" w:hAnsi="Times New Roman" w:cs="Times New Roman"/>
                <w:sz w:val="24"/>
                <w:szCs w:val="24"/>
              </w:rPr>
              <w:t xml:space="preserve"> (РПГУ)</w:t>
            </w:r>
            <w:r>
              <w:rPr>
                <w:rFonts w:ascii="Times New Roman" w:hAnsi="Times New Roman" w:cs="Times New Roman"/>
                <w:sz w:val="24"/>
                <w:szCs w:val="24"/>
              </w:rPr>
              <w:t xml:space="preserve">. </w:t>
            </w:r>
          </w:p>
          <w:p w:rsidR="0084235F" w:rsidRPr="0084235F" w:rsidRDefault="005D3CB8" w:rsidP="001E104F">
            <w:pPr>
              <w:pStyle w:val="ConsPlusNormal"/>
              <w:spacing w:after="200" w:line="23" w:lineRule="atLeast"/>
              <w:ind w:firstLine="0"/>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административного действия является уведомление Заявителя о получении результата предоставления </w:t>
            </w:r>
            <w:r w:rsidR="00CA1E6C">
              <w:rPr>
                <w:rFonts w:ascii="Times New Roman" w:hAnsi="Times New Roman" w:cs="Times New Roman"/>
                <w:sz w:val="24"/>
                <w:szCs w:val="24"/>
              </w:rPr>
              <w:t>У</w:t>
            </w:r>
            <w:r>
              <w:rPr>
                <w:rFonts w:ascii="Times New Roman" w:hAnsi="Times New Roman" w:cs="Times New Roman"/>
                <w:sz w:val="24"/>
                <w:szCs w:val="24"/>
              </w:rPr>
              <w:t>слуги.</w:t>
            </w:r>
          </w:p>
          <w:p w:rsidR="005D3CB8" w:rsidRDefault="005D3CB8" w:rsidP="001E104F">
            <w:pPr>
              <w:pStyle w:val="ConsPlusNormal"/>
              <w:spacing w:after="200" w:line="23" w:lineRule="atLeast"/>
              <w:ind w:firstLine="0"/>
              <w:jc w:val="both"/>
            </w:pPr>
            <w:r>
              <w:rPr>
                <w:rFonts w:ascii="Times New Roman" w:hAnsi="Times New Roman" w:cs="Times New Roman"/>
                <w:sz w:val="24"/>
                <w:szCs w:val="24"/>
              </w:rPr>
              <w:t>Результат фиксируется в ИС, Личном кабинете на ЕПГ</w:t>
            </w:r>
            <w:proofErr w:type="gramStart"/>
            <w:r>
              <w:rPr>
                <w:rFonts w:ascii="Times New Roman" w:hAnsi="Times New Roman" w:cs="Times New Roman"/>
                <w:sz w:val="24"/>
                <w:szCs w:val="24"/>
              </w:rPr>
              <w:t>У</w:t>
            </w:r>
            <w:r w:rsidR="00CA1E6C">
              <w:rPr>
                <w:rFonts w:ascii="Times New Roman" w:hAnsi="Times New Roman" w:cs="Times New Roman"/>
                <w:sz w:val="24"/>
                <w:szCs w:val="24"/>
              </w:rPr>
              <w:t>(</w:t>
            </w:r>
            <w:proofErr w:type="gramEnd"/>
            <w:r w:rsidR="00CA1E6C">
              <w:rPr>
                <w:rFonts w:ascii="Times New Roman" w:hAnsi="Times New Roman" w:cs="Times New Roman"/>
                <w:sz w:val="24"/>
                <w:szCs w:val="24"/>
              </w:rPr>
              <w:t>РПГУ)</w:t>
            </w:r>
            <w:r>
              <w:rPr>
                <w:rFonts w:ascii="Times New Roman" w:hAnsi="Times New Roman" w:cs="Times New Roman"/>
                <w:sz w:val="24"/>
                <w:szCs w:val="24"/>
              </w:rPr>
              <w:t>.</w:t>
            </w:r>
          </w:p>
        </w:tc>
      </w:tr>
    </w:tbl>
    <w:p w:rsidR="00620B9E" w:rsidRDefault="00620B9E" w:rsidP="002A0CC0">
      <w:pPr>
        <w:jc w:val="both"/>
        <w:rPr>
          <w:sz w:val="28"/>
          <w:szCs w:val="28"/>
        </w:rPr>
        <w:sectPr w:rsidR="00620B9E" w:rsidSect="004F2F0A">
          <w:headerReference w:type="first" r:id="rId16"/>
          <w:pgSz w:w="16838" w:h="11906" w:orient="landscape" w:code="9"/>
          <w:pgMar w:top="1134" w:right="709" w:bottom="1134" w:left="1701" w:header="720" w:footer="720" w:gutter="0"/>
          <w:cols w:space="720"/>
          <w:docGrid w:linePitch="272"/>
        </w:sectPr>
      </w:pPr>
    </w:p>
    <w:p w:rsidR="00620B9E" w:rsidRPr="00041AA2" w:rsidRDefault="00620B9E" w:rsidP="002A0CC0">
      <w:pPr>
        <w:ind w:right="-1"/>
        <w:jc w:val="right"/>
        <w:rPr>
          <w:iCs/>
          <w:sz w:val="24"/>
          <w:szCs w:val="24"/>
        </w:rPr>
      </w:pPr>
      <w:r w:rsidRPr="00041AA2">
        <w:rPr>
          <w:iCs/>
          <w:sz w:val="24"/>
          <w:szCs w:val="24"/>
        </w:rPr>
        <w:lastRenderedPageBreak/>
        <w:t xml:space="preserve">Приложение № </w:t>
      </w:r>
      <w:r>
        <w:rPr>
          <w:iCs/>
          <w:sz w:val="24"/>
          <w:szCs w:val="24"/>
        </w:rPr>
        <w:t>9</w:t>
      </w:r>
    </w:p>
    <w:p w:rsidR="00620B9E" w:rsidRPr="00041AA2" w:rsidRDefault="0088495C" w:rsidP="00620B9E">
      <w:pPr>
        <w:ind w:right="-1"/>
        <w:jc w:val="right"/>
        <w:rPr>
          <w:bCs/>
          <w:sz w:val="24"/>
          <w:szCs w:val="24"/>
        </w:rPr>
      </w:pPr>
      <w:r>
        <w:rPr>
          <w:bCs/>
          <w:sz w:val="24"/>
          <w:szCs w:val="24"/>
        </w:rPr>
        <w:t>к а</w:t>
      </w:r>
      <w:r w:rsidR="00620B9E" w:rsidRPr="00041AA2">
        <w:rPr>
          <w:bCs/>
          <w:sz w:val="24"/>
          <w:szCs w:val="24"/>
        </w:rPr>
        <w:t>дминистративному регламенту</w:t>
      </w:r>
    </w:p>
    <w:p w:rsidR="00620B9E" w:rsidRPr="00041AA2" w:rsidRDefault="00620B9E" w:rsidP="00620B9E">
      <w:pPr>
        <w:ind w:right="-1"/>
        <w:jc w:val="right"/>
        <w:rPr>
          <w:bCs/>
          <w:sz w:val="24"/>
          <w:szCs w:val="24"/>
        </w:rPr>
      </w:pPr>
      <w:r w:rsidRPr="00041AA2">
        <w:rPr>
          <w:bCs/>
          <w:sz w:val="24"/>
          <w:szCs w:val="24"/>
        </w:rPr>
        <w:t>предоставления муниципальной услуги</w:t>
      </w:r>
    </w:p>
    <w:p w:rsidR="00620B9E" w:rsidRPr="00041AA2" w:rsidRDefault="00620B9E" w:rsidP="00620B9E">
      <w:pPr>
        <w:ind w:right="-1"/>
        <w:jc w:val="right"/>
        <w:rPr>
          <w:bCs/>
          <w:sz w:val="24"/>
          <w:szCs w:val="24"/>
        </w:rPr>
      </w:pPr>
      <w:r w:rsidRPr="00041AA2">
        <w:rPr>
          <w:color w:val="000000"/>
          <w:sz w:val="24"/>
          <w:szCs w:val="24"/>
        </w:rPr>
        <w:t>«Запись на обучение</w:t>
      </w:r>
    </w:p>
    <w:p w:rsidR="00620B9E" w:rsidRPr="00041AA2" w:rsidRDefault="00620B9E" w:rsidP="00620B9E">
      <w:pPr>
        <w:ind w:right="-1"/>
        <w:jc w:val="right"/>
        <w:rPr>
          <w:sz w:val="24"/>
          <w:szCs w:val="24"/>
        </w:rPr>
      </w:pPr>
      <w:r w:rsidRPr="00041AA2">
        <w:rPr>
          <w:color w:val="000000"/>
          <w:sz w:val="24"/>
          <w:szCs w:val="24"/>
        </w:rPr>
        <w:t xml:space="preserve"> по дополнительной образовательной программе»</w:t>
      </w:r>
    </w:p>
    <w:p w:rsidR="00620B9E" w:rsidRPr="00041AA2" w:rsidRDefault="00620B9E" w:rsidP="00620B9E">
      <w:pPr>
        <w:ind w:right="-1" w:firstLine="709"/>
        <w:rPr>
          <w:sz w:val="24"/>
          <w:szCs w:val="24"/>
        </w:rPr>
      </w:pPr>
    </w:p>
    <w:p w:rsidR="00620B9E" w:rsidRPr="00620B9E" w:rsidRDefault="00620B9E" w:rsidP="00620B9E">
      <w:pPr>
        <w:ind w:firstLine="709"/>
        <w:jc w:val="center"/>
        <w:rPr>
          <w:sz w:val="28"/>
          <w:szCs w:val="28"/>
        </w:rPr>
      </w:pPr>
      <w:r>
        <w:rPr>
          <w:bCs/>
          <w:sz w:val="24"/>
          <w:szCs w:val="24"/>
        </w:rPr>
        <w:t xml:space="preserve">Форма уведомления о </w:t>
      </w:r>
      <w:r w:rsidRPr="00620B9E">
        <w:rPr>
          <w:sz w:val="24"/>
          <w:szCs w:val="24"/>
        </w:rPr>
        <w:t>назначении приемных (вступительных) испытаний</w:t>
      </w:r>
    </w:p>
    <w:p w:rsidR="00620B9E" w:rsidRPr="002A0CC0" w:rsidRDefault="00620B9E" w:rsidP="00620B9E">
      <w:pPr>
        <w:jc w:val="center"/>
      </w:pPr>
      <w:r w:rsidRPr="002A0CC0">
        <w:t>(оформляется на официальном бланке Организации)</w:t>
      </w:r>
    </w:p>
    <w:p w:rsidR="00620B9E" w:rsidRDefault="00620B9E" w:rsidP="00620B9E">
      <w:pPr>
        <w:jc w:val="center"/>
        <w:rPr>
          <w:sz w:val="24"/>
          <w:szCs w:val="24"/>
        </w:rPr>
      </w:pPr>
    </w:p>
    <w:p w:rsidR="00620B9E" w:rsidRDefault="00620B9E" w:rsidP="00620B9E">
      <w:pPr>
        <w:ind w:left="5529"/>
        <w:rPr>
          <w:sz w:val="24"/>
          <w:szCs w:val="24"/>
        </w:rPr>
      </w:pPr>
      <w:r>
        <w:rPr>
          <w:sz w:val="24"/>
          <w:szCs w:val="24"/>
        </w:rPr>
        <w:t>Кому:_____________________________</w:t>
      </w:r>
    </w:p>
    <w:p w:rsidR="00620B9E" w:rsidRDefault="00620B9E" w:rsidP="00620B9E">
      <w:pPr>
        <w:ind w:left="5529"/>
      </w:pPr>
      <w:r>
        <w:rPr>
          <w:sz w:val="24"/>
          <w:szCs w:val="24"/>
        </w:rPr>
        <w:t>__________________________________</w:t>
      </w:r>
    </w:p>
    <w:p w:rsidR="00620B9E" w:rsidRPr="002A0CC0" w:rsidRDefault="00620B9E" w:rsidP="00620B9E">
      <w:pPr>
        <w:ind w:left="5529"/>
        <w:jc w:val="center"/>
      </w:pPr>
      <w:r>
        <w:rPr>
          <w:sz w:val="24"/>
          <w:szCs w:val="24"/>
        </w:rPr>
        <w:t>(</w:t>
      </w:r>
      <w:r w:rsidRPr="002A0CC0">
        <w:t>фамилия, имя, отчество физического лица)</w:t>
      </w:r>
    </w:p>
    <w:p w:rsidR="00620B9E" w:rsidRDefault="00620B9E" w:rsidP="00620B9E">
      <w:pPr>
        <w:spacing w:line="100" w:lineRule="atLeast"/>
        <w:ind w:firstLine="709"/>
        <w:jc w:val="right"/>
        <w:rPr>
          <w:spacing w:val="-3"/>
          <w:sz w:val="24"/>
          <w:szCs w:val="24"/>
        </w:rPr>
      </w:pPr>
    </w:p>
    <w:p w:rsidR="00620B9E" w:rsidRPr="00994D2E" w:rsidRDefault="00620B9E" w:rsidP="00620B9E">
      <w:pPr>
        <w:spacing w:line="100" w:lineRule="atLeast"/>
        <w:jc w:val="center"/>
      </w:pPr>
      <w:r w:rsidRPr="00994D2E">
        <w:rPr>
          <w:spacing w:val="-3"/>
          <w:sz w:val="24"/>
          <w:szCs w:val="24"/>
        </w:rPr>
        <w:t>Уведомление</w:t>
      </w:r>
    </w:p>
    <w:p w:rsidR="00620B9E" w:rsidRDefault="00620B9E" w:rsidP="00620B9E">
      <w:pPr>
        <w:spacing w:line="100" w:lineRule="atLeast"/>
        <w:ind w:firstLine="709"/>
        <w:jc w:val="center"/>
        <w:rPr>
          <w:b/>
          <w:spacing w:val="-3"/>
          <w:sz w:val="24"/>
          <w:szCs w:val="24"/>
        </w:rPr>
      </w:pPr>
    </w:p>
    <w:p w:rsidR="00620B9E" w:rsidRDefault="00620B9E" w:rsidP="00620B9E">
      <w:pPr>
        <w:spacing w:line="100" w:lineRule="atLeast"/>
      </w:pPr>
      <w:r>
        <w:rPr>
          <w:sz w:val="24"/>
          <w:szCs w:val="24"/>
        </w:rPr>
        <w:t>«___»____________ 20 __ г.                                                                                 №______________</w:t>
      </w:r>
    </w:p>
    <w:p w:rsidR="00620B9E" w:rsidRDefault="00620B9E" w:rsidP="00620B9E">
      <w:pPr>
        <w:spacing w:line="100" w:lineRule="atLeast"/>
        <w:ind w:firstLine="709"/>
        <w:rPr>
          <w:sz w:val="24"/>
          <w:szCs w:val="24"/>
        </w:rPr>
      </w:pPr>
    </w:p>
    <w:p w:rsidR="00620B9E" w:rsidRDefault="00620B9E" w:rsidP="00620B9E">
      <w:pPr>
        <w:spacing w:line="100" w:lineRule="atLeast"/>
      </w:pPr>
      <w:r>
        <w:rPr>
          <w:sz w:val="24"/>
          <w:szCs w:val="24"/>
        </w:rPr>
        <w:t>________________________________________________________________________________</w:t>
      </w:r>
    </w:p>
    <w:p w:rsidR="00620B9E" w:rsidRPr="002A0CC0" w:rsidRDefault="00620B9E" w:rsidP="00620B9E">
      <w:pPr>
        <w:spacing w:line="100" w:lineRule="atLeast"/>
        <w:ind w:firstLine="709"/>
        <w:jc w:val="center"/>
      </w:pPr>
      <w:r w:rsidRPr="002A0CC0">
        <w:rPr>
          <w:kern w:val="2"/>
          <w:lang w:eastAsia="ar-SA"/>
        </w:rPr>
        <w:t>(наименование Организации)</w:t>
      </w:r>
    </w:p>
    <w:p w:rsidR="002A0CC0" w:rsidRDefault="002A0CC0" w:rsidP="00620B9E">
      <w:pPr>
        <w:spacing w:line="100" w:lineRule="atLeast"/>
        <w:rPr>
          <w:sz w:val="24"/>
          <w:szCs w:val="24"/>
        </w:rPr>
      </w:pPr>
    </w:p>
    <w:p w:rsidR="00620B9E" w:rsidRDefault="002A0CC0" w:rsidP="00620B9E">
      <w:pPr>
        <w:spacing w:line="100" w:lineRule="atLeast"/>
      </w:pPr>
      <w:r>
        <w:rPr>
          <w:sz w:val="24"/>
          <w:szCs w:val="24"/>
        </w:rPr>
        <w:t>Настоящим уведомляем вас о том, что кандидат</w:t>
      </w:r>
      <w:r w:rsidR="00620B9E">
        <w:rPr>
          <w:sz w:val="24"/>
          <w:szCs w:val="24"/>
        </w:rPr>
        <w:t>_______________________________________</w:t>
      </w:r>
    </w:p>
    <w:p w:rsidR="00620B9E" w:rsidRPr="002A0CC0" w:rsidRDefault="00620B9E" w:rsidP="00620B9E">
      <w:pPr>
        <w:spacing w:line="100" w:lineRule="atLeast"/>
        <w:ind w:firstLine="709"/>
        <w:jc w:val="center"/>
      </w:pPr>
      <w:r>
        <w:rPr>
          <w:kern w:val="2"/>
          <w:sz w:val="24"/>
          <w:szCs w:val="24"/>
          <w:lang w:eastAsia="ar-SA"/>
        </w:rPr>
        <w:t xml:space="preserve">                             </w:t>
      </w:r>
      <w:r w:rsidR="002A0CC0">
        <w:rPr>
          <w:kern w:val="2"/>
          <w:sz w:val="24"/>
          <w:szCs w:val="24"/>
          <w:lang w:eastAsia="ar-SA"/>
        </w:rPr>
        <w:t xml:space="preserve">                                              </w:t>
      </w:r>
      <w:r w:rsidR="002A0CC0" w:rsidRPr="002A0CC0">
        <w:rPr>
          <w:kern w:val="2"/>
          <w:lang w:eastAsia="ar-SA"/>
        </w:rPr>
        <w:t xml:space="preserve"> </w:t>
      </w:r>
      <w:r w:rsidRPr="002A0CC0">
        <w:rPr>
          <w:kern w:val="2"/>
          <w:lang w:eastAsia="ar-SA"/>
        </w:rPr>
        <w:t xml:space="preserve">(фамилия, имя, отчество, </w:t>
      </w:r>
      <w:r w:rsidR="002A0CC0" w:rsidRPr="002A0CC0">
        <w:rPr>
          <w:kern w:val="2"/>
          <w:lang w:eastAsia="ar-SA"/>
        </w:rPr>
        <w:t>кандидата</w:t>
      </w:r>
      <w:r w:rsidRPr="002A0CC0">
        <w:rPr>
          <w:kern w:val="2"/>
          <w:lang w:eastAsia="ar-SA"/>
        </w:rPr>
        <w:t>)</w:t>
      </w:r>
    </w:p>
    <w:p w:rsidR="002A0CC0" w:rsidRPr="002A0CC0" w:rsidRDefault="002A0CC0" w:rsidP="002A0CC0">
      <w:pPr>
        <w:spacing w:line="100" w:lineRule="atLeast"/>
        <w:jc w:val="both"/>
        <w:rPr>
          <w:kern w:val="2"/>
          <w:sz w:val="24"/>
          <w:szCs w:val="24"/>
          <w:lang w:eastAsia="ar-SA"/>
        </w:rPr>
      </w:pPr>
      <w:r w:rsidRPr="002A0CC0">
        <w:rPr>
          <w:sz w:val="24"/>
          <w:szCs w:val="24"/>
        </w:rPr>
        <w:t xml:space="preserve">на зачисление по заявлению № ___________________ </w:t>
      </w:r>
      <w:proofErr w:type="gramStart"/>
      <w:r w:rsidRPr="002A0CC0">
        <w:rPr>
          <w:sz w:val="24"/>
          <w:szCs w:val="24"/>
        </w:rPr>
        <w:t>допущен</w:t>
      </w:r>
      <w:proofErr w:type="gramEnd"/>
      <w:r w:rsidRPr="002A0CC0">
        <w:rPr>
          <w:sz w:val="24"/>
          <w:szCs w:val="24"/>
        </w:rPr>
        <w:t xml:space="preserve"> к прохождению приемных (вступительных) испытаний. Дата приемных (вступительных) испытаний: ________, время проведения: ______________, адрес: _________________________________</w:t>
      </w:r>
      <w:r>
        <w:rPr>
          <w:sz w:val="24"/>
          <w:szCs w:val="24"/>
        </w:rPr>
        <w:t>__________</w:t>
      </w:r>
    </w:p>
    <w:p w:rsidR="002A0CC0" w:rsidRDefault="002A0CC0" w:rsidP="002A0CC0">
      <w:pPr>
        <w:ind w:firstLine="709"/>
        <w:jc w:val="both"/>
      </w:pPr>
    </w:p>
    <w:p w:rsidR="002A0CC0" w:rsidRPr="002A0CC0" w:rsidRDefault="002A0CC0" w:rsidP="002A0CC0">
      <w:pPr>
        <w:ind w:firstLine="709"/>
        <w:jc w:val="both"/>
        <w:rPr>
          <w:sz w:val="24"/>
          <w:szCs w:val="24"/>
        </w:rPr>
      </w:pPr>
      <w:r w:rsidRPr="002A0CC0">
        <w:rPr>
          <w:sz w:val="24"/>
          <w:szCs w:val="24"/>
        </w:rPr>
        <w:t>Для прохождения приемных (вступительных) испытаний необходимо предоставить оригиналы документов:</w:t>
      </w:r>
    </w:p>
    <w:p w:rsidR="002A0CC0" w:rsidRPr="002A0CC0" w:rsidRDefault="002A0CC0" w:rsidP="002A0CC0">
      <w:pPr>
        <w:ind w:firstLine="709"/>
        <w:jc w:val="both"/>
        <w:rPr>
          <w:sz w:val="24"/>
          <w:szCs w:val="24"/>
        </w:rPr>
      </w:pPr>
      <w:r w:rsidRPr="002A0CC0">
        <w:rPr>
          <w:sz w:val="24"/>
          <w:szCs w:val="24"/>
        </w:rPr>
        <w:t>1. Документ, удостоверяющий личность заявителя;</w:t>
      </w:r>
    </w:p>
    <w:p w:rsidR="002A0CC0" w:rsidRPr="002A0CC0" w:rsidRDefault="002A0CC0" w:rsidP="002A0CC0">
      <w:pPr>
        <w:ind w:firstLine="709"/>
        <w:jc w:val="both"/>
        <w:rPr>
          <w:sz w:val="24"/>
          <w:szCs w:val="24"/>
        </w:rPr>
      </w:pPr>
      <w:r w:rsidRPr="002A0CC0">
        <w:rPr>
          <w:sz w:val="24"/>
          <w:szCs w:val="24"/>
        </w:rPr>
        <w:t>2. Документы об отсутствии медицинских противопоказаний для занятий отдельными видами искусства, физической культурой и спортом;</w:t>
      </w:r>
    </w:p>
    <w:p w:rsidR="002A0CC0" w:rsidRPr="002A0CC0" w:rsidRDefault="002A0CC0" w:rsidP="002A0CC0">
      <w:pPr>
        <w:ind w:firstLine="709"/>
        <w:jc w:val="both"/>
        <w:rPr>
          <w:sz w:val="24"/>
          <w:szCs w:val="24"/>
        </w:rPr>
      </w:pPr>
      <w:r w:rsidRPr="002A0CC0">
        <w:rPr>
          <w:sz w:val="24"/>
          <w:szCs w:val="24"/>
        </w:rPr>
        <w:t>3. Документ, удостоверяющий личность представителя заявителя, в случае обращения за предоставлением государственной услуги представителя заявителя;</w:t>
      </w:r>
    </w:p>
    <w:p w:rsidR="002A0CC0" w:rsidRPr="002A0CC0" w:rsidRDefault="002A0CC0" w:rsidP="002A0CC0">
      <w:pPr>
        <w:ind w:firstLine="709"/>
        <w:jc w:val="both"/>
        <w:rPr>
          <w:sz w:val="24"/>
          <w:szCs w:val="24"/>
        </w:rPr>
      </w:pPr>
      <w:r w:rsidRPr="002A0CC0">
        <w:rPr>
          <w:sz w:val="24"/>
          <w:szCs w:val="24"/>
        </w:rPr>
        <w:t>4. Документ, удостоверяющий полномочия представителя заявителя, в случае обращения за предоставлением государственной услуги представителя заявителя;</w:t>
      </w:r>
    </w:p>
    <w:p w:rsidR="002A0CC0" w:rsidRPr="002A0CC0" w:rsidRDefault="002A0CC0" w:rsidP="002A0CC0">
      <w:pPr>
        <w:ind w:firstLine="709"/>
        <w:jc w:val="both"/>
        <w:rPr>
          <w:sz w:val="24"/>
          <w:szCs w:val="24"/>
        </w:rPr>
      </w:pPr>
      <w:r w:rsidRPr="002A0CC0">
        <w:rPr>
          <w:sz w:val="24"/>
          <w:szCs w:val="24"/>
        </w:rPr>
        <w:t>5. Копия свидетельства о рождении кандидата на обучение или копия паспорта кандидата на обучение (при наличии).</w:t>
      </w:r>
    </w:p>
    <w:p w:rsidR="002A0CC0" w:rsidRPr="002A0CC0" w:rsidRDefault="002A0CC0" w:rsidP="002A0CC0">
      <w:pPr>
        <w:ind w:firstLine="709"/>
        <w:jc w:val="both"/>
        <w:rPr>
          <w:sz w:val="24"/>
          <w:szCs w:val="24"/>
        </w:rPr>
      </w:pPr>
      <w:r w:rsidRPr="002A0CC0">
        <w:rPr>
          <w:sz w:val="24"/>
          <w:szCs w:val="24"/>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Ваше Заявление будет переведен в статус «Отказано», место будет предоставлено следующему заявителю в очереди.</w:t>
      </w:r>
    </w:p>
    <w:p w:rsidR="00620B9E" w:rsidRDefault="00620B9E" w:rsidP="00620B9E">
      <w:pPr>
        <w:spacing w:line="100" w:lineRule="atLeast"/>
      </w:pPr>
    </w:p>
    <w:p w:rsidR="00620B9E" w:rsidRDefault="00620B9E" w:rsidP="00620B9E">
      <w:pPr>
        <w:spacing w:line="192" w:lineRule="auto"/>
        <w:ind w:firstLine="709"/>
        <w:rPr>
          <w:sz w:val="24"/>
          <w:szCs w:val="24"/>
        </w:rPr>
      </w:pPr>
    </w:p>
    <w:p w:rsidR="00620B9E" w:rsidRDefault="00620B9E" w:rsidP="00620B9E">
      <w:pPr>
        <w:rPr>
          <w:sz w:val="24"/>
          <w:szCs w:val="24"/>
        </w:rPr>
      </w:pPr>
      <w:r>
        <w:rPr>
          <w:sz w:val="24"/>
          <w:szCs w:val="24"/>
        </w:rPr>
        <w:t>Уполномоченный работник Организации ___________________________________________</w:t>
      </w:r>
    </w:p>
    <w:p w:rsidR="00620B9E" w:rsidRPr="002A0CC0" w:rsidRDefault="00620B9E" w:rsidP="00620B9E">
      <w:r>
        <w:rPr>
          <w:sz w:val="24"/>
          <w:szCs w:val="24"/>
        </w:rPr>
        <w:t xml:space="preserve">                                                                                              </w:t>
      </w:r>
      <w:r w:rsidRPr="002A0CC0">
        <w:t>(подпись, фамилия, инициалы)</w:t>
      </w:r>
    </w:p>
    <w:p w:rsidR="00620B9E" w:rsidRPr="002A0CC0" w:rsidRDefault="00620B9E" w:rsidP="00620B9E">
      <w:pPr>
        <w:spacing w:line="192" w:lineRule="auto"/>
      </w:pPr>
    </w:p>
    <w:p w:rsidR="00620B9E" w:rsidRDefault="00620B9E" w:rsidP="00620B9E">
      <w:pPr>
        <w:ind w:firstLine="709"/>
      </w:pPr>
      <w:r>
        <w:rPr>
          <w:sz w:val="24"/>
          <w:szCs w:val="24"/>
        </w:rPr>
        <w:t>«_____»_______________________ 20     г.</w:t>
      </w:r>
    </w:p>
    <w:p w:rsidR="00620B9E" w:rsidRPr="00CD45BD" w:rsidRDefault="00620B9E" w:rsidP="00CD45BD">
      <w:pPr>
        <w:ind w:firstLine="709"/>
        <w:jc w:val="both"/>
        <w:rPr>
          <w:sz w:val="28"/>
          <w:szCs w:val="28"/>
        </w:rPr>
      </w:pPr>
    </w:p>
    <w:sectPr w:rsidR="00620B9E" w:rsidRPr="00CD45BD" w:rsidSect="002A0CC0">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F86" w:rsidRDefault="00480F86">
      <w:r>
        <w:separator/>
      </w:r>
    </w:p>
  </w:endnote>
  <w:endnote w:type="continuationSeparator" w:id="0">
    <w:p w:rsidR="00480F86" w:rsidRDefault="0048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F86" w:rsidRDefault="00480F86">
      <w:r>
        <w:separator/>
      </w:r>
    </w:p>
  </w:footnote>
  <w:footnote w:type="continuationSeparator" w:id="0">
    <w:p w:rsidR="00480F86" w:rsidRDefault="00480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386738"/>
      <w:docPartObj>
        <w:docPartGallery w:val="Page Numbers (Top of Page)"/>
        <w:docPartUnique/>
      </w:docPartObj>
    </w:sdtPr>
    <w:sdtEndPr/>
    <w:sdtContent>
      <w:p w:rsidR="001B698A" w:rsidRDefault="001B698A">
        <w:pPr>
          <w:pStyle w:val="a4"/>
          <w:jc w:val="center"/>
        </w:pPr>
        <w:r>
          <w:fldChar w:fldCharType="begin"/>
        </w:r>
        <w:r>
          <w:instrText>PAGE   \* MERGEFORMAT</w:instrText>
        </w:r>
        <w:r>
          <w:fldChar w:fldCharType="separate"/>
        </w:r>
        <w:r w:rsidR="00AE7424">
          <w:rPr>
            <w:noProof/>
          </w:rPr>
          <w:t>3</w:t>
        </w:r>
        <w:r>
          <w:fldChar w:fldCharType="end"/>
        </w:r>
      </w:p>
    </w:sdtContent>
  </w:sdt>
  <w:p w:rsidR="001B698A" w:rsidRDefault="001B698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0A" w:rsidRDefault="004F2F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360" w:hanging="360"/>
      </w:pPr>
      <w:rPr>
        <w:rFonts w:cs="Times New Roman"/>
        <w:b w:val="0"/>
        <w:bCs/>
        <w:kern w:val="2"/>
        <w:sz w:val="28"/>
        <w:szCs w:val="28"/>
        <w:lang w:eastAsia="ar-SA"/>
      </w:rPr>
    </w:lvl>
    <w:lvl w:ilvl="1">
      <w:start w:val="1"/>
      <w:numFmt w:val="decimal"/>
      <w:lvlText w:val="%1.%2."/>
      <w:lvlJc w:val="left"/>
      <w:pPr>
        <w:tabs>
          <w:tab w:val="num" w:pos="0"/>
        </w:tabs>
        <w:ind w:left="360" w:hanging="360"/>
      </w:pPr>
      <w:rPr>
        <w:rFonts w:cs="Times New Roman"/>
        <w:b w:val="0"/>
        <w:kern w:val="2"/>
        <w:sz w:val="24"/>
        <w:szCs w:val="24"/>
        <w:lang w:eastAsia="ar-SA"/>
      </w:rPr>
    </w:lvl>
    <w:lvl w:ilvl="2">
      <w:start w:val="1"/>
      <w:numFmt w:val="decimal"/>
      <w:lvlText w:val="%1.%2.%3."/>
      <w:lvlJc w:val="left"/>
      <w:pPr>
        <w:tabs>
          <w:tab w:val="num" w:pos="0"/>
        </w:tabs>
        <w:ind w:left="720" w:hanging="720"/>
      </w:pPr>
      <w:rPr>
        <w:rFonts w:cs="Times New Roman"/>
        <w:kern w:val="2"/>
        <w:sz w:val="24"/>
        <w:szCs w:val="24"/>
        <w:lang w:eastAsia="ar-SA"/>
      </w:rPr>
    </w:lvl>
    <w:lvl w:ilvl="3">
      <w:start w:val="1"/>
      <w:numFmt w:val="decimal"/>
      <w:lvlText w:val="%1.%2.%3.%4."/>
      <w:lvlJc w:val="left"/>
      <w:pPr>
        <w:tabs>
          <w:tab w:val="num" w:pos="0"/>
        </w:tabs>
        <w:ind w:left="720" w:hanging="720"/>
      </w:pPr>
      <w:rPr>
        <w:rFonts w:cs="Times New Roman"/>
        <w:kern w:val="2"/>
        <w:sz w:val="24"/>
        <w:szCs w:val="24"/>
        <w:lang w:eastAsia="ar-SA"/>
      </w:rPr>
    </w:lvl>
    <w:lvl w:ilvl="4">
      <w:start w:val="1"/>
      <w:numFmt w:val="decimal"/>
      <w:lvlText w:val="%1.%2.%3.%4.%5."/>
      <w:lvlJc w:val="left"/>
      <w:pPr>
        <w:tabs>
          <w:tab w:val="num" w:pos="0"/>
        </w:tabs>
        <w:ind w:left="1080" w:hanging="1080"/>
      </w:pPr>
      <w:rPr>
        <w:rFonts w:cs="Times New Roman"/>
        <w:kern w:val="2"/>
        <w:sz w:val="24"/>
        <w:szCs w:val="24"/>
        <w:lang w:eastAsia="ar-SA"/>
      </w:rPr>
    </w:lvl>
    <w:lvl w:ilvl="5">
      <w:start w:val="1"/>
      <w:numFmt w:val="decimal"/>
      <w:lvlText w:val="%1.%2.%3.%4.%5.%6."/>
      <w:lvlJc w:val="left"/>
      <w:pPr>
        <w:tabs>
          <w:tab w:val="num" w:pos="0"/>
        </w:tabs>
        <w:ind w:left="1080" w:hanging="1080"/>
      </w:pPr>
      <w:rPr>
        <w:rFonts w:cs="Times New Roman"/>
        <w:kern w:val="2"/>
        <w:sz w:val="24"/>
        <w:szCs w:val="24"/>
        <w:lang w:eastAsia="ar-SA"/>
      </w:rPr>
    </w:lvl>
    <w:lvl w:ilvl="6">
      <w:start w:val="1"/>
      <w:numFmt w:val="decimal"/>
      <w:lvlText w:val="%1.%2.%3.%4.%5.%6.%7."/>
      <w:lvlJc w:val="left"/>
      <w:pPr>
        <w:tabs>
          <w:tab w:val="num" w:pos="0"/>
        </w:tabs>
        <w:ind w:left="1440" w:hanging="1440"/>
      </w:pPr>
      <w:rPr>
        <w:rFonts w:cs="Times New Roman"/>
        <w:kern w:val="2"/>
        <w:sz w:val="24"/>
        <w:szCs w:val="24"/>
        <w:lang w:eastAsia="ar-SA"/>
      </w:rPr>
    </w:lvl>
    <w:lvl w:ilvl="7">
      <w:start w:val="1"/>
      <w:numFmt w:val="decimal"/>
      <w:lvlText w:val="%1.%2.%3.%4.%5.%6.%7.%8."/>
      <w:lvlJc w:val="left"/>
      <w:pPr>
        <w:tabs>
          <w:tab w:val="num" w:pos="0"/>
        </w:tabs>
        <w:ind w:left="1440" w:hanging="1440"/>
      </w:pPr>
      <w:rPr>
        <w:rFonts w:cs="Times New Roman"/>
        <w:kern w:val="2"/>
        <w:sz w:val="24"/>
        <w:szCs w:val="24"/>
        <w:lang w:eastAsia="ar-SA"/>
      </w:rPr>
    </w:lvl>
    <w:lvl w:ilvl="8">
      <w:start w:val="1"/>
      <w:numFmt w:val="decimal"/>
      <w:lvlText w:val="%1.%2.%3.%4.%5.%6.%7.%8.%9."/>
      <w:lvlJc w:val="left"/>
      <w:pPr>
        <w:tabs>
          <w:tab w:val="num" w:pos="0"/>
        </w:tabs>
        <w:ind w:left="1800" w:hanging="1800"/>
      </w:pPr>
      <w:rPr>
        <w:rFonts w:cs="Times New Roman"/>
        <w:kern w:val="2"/>
        <w:sz w:val="24"/>
        <w:szCs w:val="24"/>
        <w:lang w:eastAsia="ar-SA"/>
      </w:rPr>
    </w:lvl>
  </w:abstractNum>
  <w:abstractNum w:abstractNumId="1">
    <w:nsid w:val="00000007"/>
    <w:multiLevelType w:val="multilevel"/>
    <w:tmpl w:val="00000007"/>
    <w:name w:val="WW8Num7"/>
    <w:lvl w:ilvl="0">
      <w:start w:val="2"/>
      <w:numFmt w:val="decimal"/>
      <w:lvlText w:val="%1."/>
      <w:lvlJc w:val="left"/>
      <w:pPr>
        <w:tabs>
          <w:tab w:val="num" w:pos="0"/>
        </w:tabs>
        <w:ind w:left="540" w:hanging="540"/>
      </w:pPr>
      <w:rPr>
        <w:kern w:val="2"/>
        <w:sz w:val="24"/>
        <w:szCs w:val="24"/>
        <w:lang w:eastAsia="ar-SA"/>
      </w:rPr>
    </w:lvl>
    <w:lvl w:ilvl="1">
      <w:start w:val="2"/>
      <w:numFmt w:val="decimal"/>
      <w:lvlText w:val="%1.%2."/>
      <w:lvlJc w:val="left"/>
      <w:pPr>
        <w:tabs>
          <w:tab w:val="num" w:pos="0"/>
        </w:tabs>
        <w:ind w:left="824" w:hanging="540"/>
      </w:pPr>
      <w:rPr>
        <w:kern w:val="2"/>
        <w:sz w:val="24"/>
        <w:szCs w:val="24"/>
        <w:lang w:eastAsia="ar-SA"/>
      </w:rPr>
    </w:lvl>
    <w:lvl w:ilvl="2">
      <w:start w:val="1"/>
      <w:numFmt w:val="decimal"/>
      <w:lvlText w:val="%1.%2.%3."/>
      <w:lvlJc w:val="left"/>
      <w:pPr>
        <w:tabs>
          <w:tab w:val="num" w:pos="0"/>
        </w:tabs>
        <w:ind w:left="1288" w:hanging="720"/>
      </w:pPr>
      <w:rPr>
        <w:kern w:val="2"/>
        <w:sz w:val="24"/>
        <w:szCs w:val="24"/>
        <w:lang w:eastAsia="ar-SA"/>
      </w:rPr>
    </w:lvl>
    <w:lvl w:ilvl="3">
      <w:start w:val="1"/>
      <w:numFmt w:val="decimal"/>
      <w:lvlText w:val="%1.%2.%3.%4."/>
      <w:lvlJc w:val="left"/>
      <w:pPr>
        <w:tabs>
          <w:tab w:val="num" w:pos="0"/>
        </w:tabs>
        <w:ind w:left="1572" w:hanging="720"/>
      </w:pPr>
      <w:rPr>
        <w:kern w:val="2"/>
        <w:sz w:val="24"/>
        <w:szCs w:val="24"/>
        <w:lang w:eastAsia="ar-SA"/>
      </w:rPr>
    </w:lvl>
    <w:lvl w:ilvl="4">
      <w:start w:val="1"/>
      <w:numFmt w:val="decimal"/>
      <w:lvlText w:val="%1.%2.%3.%4.%5."/>
      <w:lvlJc w:val="left"/>
      <w:pPr>
        <w:tabs>
          <w:tab w:val="num" w:pos="0"/>
        </w:tabs>
        <w:ind w:left="2216" w:hanging="1080"/>
      </w:pPr>
      <w:rPr>
        <w:kern w:val="2"/>
        <w:sz w:val="24"/>
        <w:szCs w:val="24"/>
        <w:lang w:eastAsia="ar-SA"/>
      </w:rPr>
    </w:lvl>
    <w:lvl w:ilvl="5">
      <w:start w:val="1"/>
      <w:numFmt w:val="decimal"/>
      <w:lvlText w:val="%1.%2.%3.%4.%5.%6."/>
      <w:lvlJc w:val="left"/>
      <w:pPr>
        <w:tabs>
          <w:tab w:val="num" w:pos="0"/>
        </w:tabs>
        <w:ind w:left="2500" w:hanging="1080"/>
      </w:pPr>
      <w:rPr>
        <w:kern w:val="2"/>
        <w:sz w:val="24"/>
        <w:szCs w:val="24"/>
        <w:lang w:eastAsia="ar-SA"/>
      </w:rPr>
    </w:lvl>
    <w:lvl w:ilvl="6">
      <w:start w:val="1"/>
      <w:numFmt w:val="decimal"/>
      <w:lvlText w:val="%1.%2.%3.%4.%5.%6.%7."/>
      <w:lvlJc w:val="left"/>
      <w:pPr>
        <w:tabs>
          <w:tab w:val="num" w:pos="0"/>
        </w:tabs>
        <w:ind w:left="3144" w:hanging="1440"/>
      </w:pPr>
      <w:rPr>
        <w:kern w:val="2"/>
        <w:sz w:val="24"/>
        <w:szCs w:val="24"/>
        <w:lang w:eastAsia="ar-SA"/>
      </w:rPr>
    </w:lvl>
    <w:lvl w:ilvl="7">
      <w:start w:val="1"/>
      <w:numFmt w:val="decimal"/>
      <w:lvlText w:val="%1.%2.%3.%4.%5.%6.%7.%8."/>
      <w:lvlJc w:val="left"/>
      <w:pPr>
        <w:tabs>
          <w:tab w:val="num" w:pos="0"/>
        </w:tabs>
        <w:ind w:left="3428" w:hanging="1440"/>
      </w:pPr>
      <w:rPr>
        <w:kern w:val="2"/>
        <w:sz w:val="24"/>
        <w:szCs w:val="24"/>
        <w:lang w:eastAsia="ar-SA"/>
      </w:rPr>
    </w:lvl>
    <w:lvl w:ilvl="8">
      <w:start w:val="1"/>
      <w:numFmt w:val="decimal"/>
      <w:lvlText w:val="%1.%2.%3.%4.%5.%6.%7.%8.%9."/>
      <w:lvlJc w:val="left"/>
      <w:pPr>
        <w:tabs>
          <w:tab w:val="num" w:pos="0"/>
        </w:tabs>
        <w:ind w:left="4072" w:hanging="1800"/>
      </w:pPr>
      <w:rPr>
        <w:kern w:val="2"/>
        <w:sz w:val="24"/>
        <w:szCs w:val="24"/>
        <w:lang w:eastAsia="ar-SA"/>
      </w:rPr>
    </w:lvl>
  </w:abstractNum>
  <w:abstractNum w:abstractNumId="2">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000000A"/>
    <w:multiLevelType w:val="multilevel"/>
    <w:tmpl w:val="0000000A"/>
    <w:name w:val="WW8Num10"/>
    <w:lvl w:ilvl="0">
      <w:start w:val="1"/>
      <w:numFmt w:val="decimal"/>
      <w:lvlText w:val="%1."/>
      <w:lvlJc w:val="left"/>
      <w:pPr>
        <w:tabs>
          <w:tab w:val="num" w:pos="720"/>
        </w:tabs>
        <w:ind w:left="720" w:hanging="720"/>
      </w:pPr>
      <w:rPr>
        <w:rFonts w:ascii="Times New Roman" w:eastAsia="Times New Roman" w:hAnsi="Times New Roman" w:cs="Times New Roman" w:hint="default"/>
        <w:b/>
        <w:bCs/>
        <w:sz w:val="24"/>
        <w:szCs w:val="24"/>
      </w:rPr>
    </w:lvl>
    <w:lvl w:ilvl="1">
      <w:start w:val="1"/>
      <w:numFmt w:val="decimal"/>
      <w:lvlText w:val="%2."/>
      <w:lvlJc w:val="left"/>
      <w:pPr>
        <w:tabs>
          <w:tab w:val="num" w:pos="4548"/>
        </w:tabs>
        <w:ind w:left="4548" w:hanging="720"/>
      </w:pPr>
      <w:rPr>
        <w:sz w:val="24"/>
        <w:szCs w:val="24"/>
        <w:lang w:eastAsia="zh-CN"/>
      </w:rPr>
    </w:lvl>
    <w:lvl w:ilvl="2">
      <w:start w:val="1"/>
      <w:numFmt w:val="decimal"/>
      <w:lvlText w:val="%3."/>
      <w:lvlJc w:val="left"/>
      <w:pPr>
        <w:tabs>
          <w:tab w:val="num" w:pos="2160"/>
        </w:tabs>
        <w:ind w:left="2160" w:hanging="720"/>
      </w:pPr>
      <w:rPr>
        <w:b/>
        <w:bCs/>
        <w:sz w:val="24"/>
        <w:szCs w:val="24"/>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000000C"/>
    <w:multiLevelType w:val="multilevel"/>
    <w:tmpl w:val="0000000C"/>
    <w:name w:val="WW8Num12"/>
    <w:lvl w:ilvl="0">
      <w:start w:val="2"/>
      <w:numFmt w:val="decimal"/>
      <w:lvlText w:val="%1."/>
      <w:lvlJc w:val="left"/>
      <w:pPr>
        <w:tabs>
          <w:tab w:val="num" w:pos="0"/>
        </w:tabs>
        <w:ind w:left="460" w:hanging="460"/>
      </w:pPr>
      <w:rPr>
        <w:kern w:val="2"/>
        <w:sz w:val="24"/>
        <w:szCs w:val="24"/>
        <w:lang w:eastAsia="ar-SA"/>
      </w:rPr>
    </w:lvl>
    <w:lvl w:ilvl="1">
      <w:start w:val="4"/>
      <w:numFmt w:val="decimal"/>
      <w:lvlText w:val="%1.%2."/>
      <w:lvlJc w:val="left"/>
      <w:pPr>
        <w:tabs>
          <w:tab w:val="num" w:pos="0"/>
        </w:tabs>
        <w:ind w:left="470" w:hanging="460"/>
      </w:pPr>
      <w:rPr>
        <w:kern w:val="2"/>
        <w:sz w:val="24"/>
        <w:szCs w:val="24"/>
        <w:lang w:eastAsia="ar-SA"/>
      </w:rPr>
    </w:lvl>
    <w:lvl w:ilvl="2">
      <w:start w:val="1"/>
      <w:numFmt w:val="decimal"/>
      <w:lvlText w:val="%1.%2.%3."/>
      <w:lvlJc w:val="left"/>
      <w:pPr>
        <w:tabs>
          <w:tab w:val="num" w:pos="0"/>
        </w:tabs>
        <w:ind w:left="740" w:hanging="720"/>
      </w:pPr>
      <w:rPr>
        <w:kern w:val="2"/>
        <w:sz w:val="24"/>
        <w:szCs w:val="24"/>
        <w:lang w:eastAsia="ar-SA"/>
      </w:rPr>
    </w:lvl>
    <w:lvl w:ilvl="3">
      <w:start w:val="1"/>
      <w:numFmt w:val="decimal"/>
      <w:lvlText w:val="%1.%2.%3.%4."/>
      <w:lvlJc w:val="left"/>
      <w:pPr>
        <w:tabs>
          <w:tab w:val="num" w:pos="0"/>
        </w:tabs>
        <w:ind w:left="750" w:hanging="720"/>
      </w:pPr>
      <w:rPr>
        <w:kern w:val="2"/>
        <w:sz w:val="24"/>
        <w:szCs w:val="24"/>
        <w:lang w:eastAsia="ar-SA"/>
      </w:rPr>
    </w:lvl>
    <w:lvl w:ilvl="4">
      <w:start w:val="1"/>
      <w:numFmt w:val="decimal"/>
      <w:lvlText w:val="%1.%2.%3.%4.%5."/>
      <w:lvlJc w:val="left"/>
      <w:pPr>
        <w:tabs>
          <w:tab w:val="num" w:pos="0"/>
        </w:tabs>
        <w:ind w:left="1120" w:hanging="1080"/>
      </w:pPr>
      <w:rPr>
        <w:kern w:val="2"/>
        <w:sz w:val="24"/>
        <w:szCs w:val="24"/>
        <w:lang w:eastAsia="ar-SA"/>
      </w:rPr>
    </w:lvl>
    <w:lvl w:ilvl="5">
      <w:start w:val="1"/>
      <w:numFmt w:val="decimal"/>
      <w:lvlText w:val="%1.%2.%3.%4.%5.%6."/>
      <w:lvlJc w:val="left"/>
      <w:pPr>
        <w:tabs>
          <w:tab w:val="num" w:pos="0"/>
        </w:tabs>
        <w:ind w:left="1130" w:hanging="1080"/>
      </w:pPr>
      <w:rPr>
        <w:kern w:val="2"/>
        <w:sz w:val="24"/>
        <w:szCs w:val="24"/>
        <w:lang w:eastAsia="ar-SA"/>
      </w:rPr>
    </w:lvl>
    <w:lvl w:ilvl="6">
      <w:start w:val="1"/>
      <w:numFmt w:val="decimal"/>
      <w:lvlText w:val="%1.%2.%3.%4.%5.%6.%7."/>
      <w:lvlJc w:val="left"/>
      <w:pPr>
        <w:tabs>
          <w:tab w:val="num" w:pos="0"/>
        </w:tabs>
        <w:ind w:left="1500" w:hanging="1440"/>
      </w:pPr>
      <w:rPr>
        <w:kern w:val="2"/>
        <w:sz w:val="24"/>
        <w:szCs w:val="24"/>
        <w:lang w:eastAsia="ar-SA"/>
      </w:rPr>
    </w:lvl>
    <w:lvl w:ilvl="7">
      <w:start w:val="1"/>
      <w:numFmt w:val="decimal"/>
      <w:lvlText w:val="%1.%2.%3.%4.%5.%6.%7.%8."/>
      <w:lvlJc w:val="left"/>
      <w:pPr>
        <w:tabs>
          <w:tab w:val="num" w:pos="0"/>
        </w:tabs>
        <w:ind w:left="1510" w:hanging="1440"/>
      </w:pPr>
      <w:rPr>
        <w:kern w:val="2"/>
        <w:sz w:val="24"/>
        <w:szCs w:val="24"/>
        <w:lang w:eastAsia="ar-SA"/>
      </w:rPr>
    </w:lvl>
    <w:lvl w:ilvl="8">
      <w:start w:val="1"/>
      <w:numFmt w:val="decimal"/>
      <w:lvlText w:val="%1.%2.%3.%4.%5.%6.%7.%8.%9."/>
      <w:lvlJc w:val="left"/>
      <w:pPr>
        <w:tabs>
          <w:tab w:val="num" w:pos="0"/>
        </w:tabs>
        <w:ind w:left="1880" w:hanging="1800"/>
      </w:pPr>
      <w:rPr>
        <w:kern w:val="2"/>
        <w:sz w:val="24"/>
        <w:szCs w:val="24"/>
        <w:lang w:eastAsia="ar-SA"/>
      </w:rPr>
    </w:lvl>
  </w:abstractNum>
  <w:abstractNum w:abstractNumId="5">
    <w:nsid w:val="00000010"/>
    <w:multiLevelType w:val="multilevel"/>
    <w:tmpl w:val="00000010"/>
    <w:name w:val="WW8Num16"/>
    <w:lvl w:ilvl="0">
      <w:start w:val="2"/>
      <w:numFmt w:val="decimal"/>
      <w:lvlText w:val="%1."/>
      <w:lvlJc w:val="left"/>
      <w:pPr>
        <w:tabs>
          <w:tab w:val="num" w:pos="0"/>
        </w:tabs>
        <w:ind w:left="540" w:hanging="540"/>
      </w:pPr>
      <w:rPr>
        <w:kern w:val="2"/>
        <w:sz w:val="24"/>
        <w:szCs w:val="24"/>
        <w:lang w:eastAsia="ar-SA"/>
      </w:rPr>
    </w:lvl>
    <w:lvl w:ilvl="1">
      <w:start w:val="3"/>
      <w:numFmt w:val="decimal"/>
      <w:lvlText w:val="%1.%2."/>
      <w:lvlJc w:val="left"/>
      <w:pPr>
        <w:tabs>
          <w:tab w:val="num" w:pos="0"/>
        </w:tabs>
        <w:ind w:left="550" w:hanging="540"/>
      </w:pPr>
      <w:rPr>
        <w:kern w:val="2"/>
        <w:sz w:val="24"/>
        <w:szCs w:val="24"/>
        <w:lang w:eastAsia="ar-SA"/>
      </w:rPr>
    </w:lvl>
    <w:lvl w:ilvl="2">
      <w:start w:val="1"/>
      <w:numFmt w:val="decimal"/>
      <w:lvlText w:val="%1.%2.%3."/>
      <w:lvlJc w:val="left"/>
      <w:pPr>
        <w:tabs>
          <w:tab w:val="num" w:pos="0"/>
        </w:tabs>
        <w:ind w:left="1288" w:hanging="720"/>
      </w:pPr>
      <w:rPr>
        <w:kern w:val="2"/>
        <w:sz w:val="24"/>
        <w:szCs w:val="24"/>
        <w:lang w:eastAsia="ar-SA"/>
      </w:rPr>
    </w:lvl>
    <w:lvl w:ilvl="3">
      <w:start w:val="1"/>
      <w:numFmt w:val="decimal"/>
      <w:lvlText w:val="%1.%2.%3.%4."/>
      <w:lvlJc w:val="left"/>
      <w:pPr>
        <w:tabs>
          <w:tab w:val="num" w:pos="0"/>
        </w:tabs>
        <w:ind w:left="750" w:hanging="720"/>
      </w:pPr>
      <w:rPr>
        <w:kern w:val="2"/>
        <w:sz w:val="24"/>
        <w:szCs w:val="24"/>
        <w:lang w:eastAsia="ar-SA"/>
      </w:rPr>
    </w:lvl>
    <w:lvl w:ilvl="4">
      <w:start w:val="1"/>
      <w:numFmt w:val="decimal"/>
      <w:lvlText w:val="%1.%2.%3.%4.%5."/>
      <w:lvlJc w:val="left"/>
      <w:pPr>
        <w:tabs>
          <w:tab w:val="num" w:pos="0"/>
        </w:tabs>
        <w:ind w:left="1120" w:hanging="1080"/>
      </w:pPr>
      <w:rPr>
        <w:kern w:val="2"/>
        <w:sz w:val="24"/>
        <w:szCs w:val="24"/>
        <w:lang w:eastAsia="ar-SA"/>
      </w:rPr>
    </w:lvl>
    <w:lvl w:ilvl="5">
      <w:start w:val="1"/>
      <w:numFmt w:val="decimal"/>
      <w:lvlText w:val="%1.%2.%3.%4.%5.%6."/>
      <w:lvlJc w:val="left"/>
      <w:pPr>
        <w:tabs>
          <w:tab w:val="num" w:pos="0"/>
        </w:tabs>
        <w:ind w:left="1130" w:hanging="1080"/>
      </w:pPr>
      <w:rPr>
        <w:kern w:val="2"/>
        <w:sz w:val="24"/>
        <w:szCs w:val="24"/>
        <w:lang w:eastAsia="ar-SA"/>
      </w:rPr>
    </w:lvl>
    <w:lvl w:ilvl="6">
      <w:start w:val="1"/>
      <w:numFmt w:val="decimal"/>
      <w:lvlText w:val="%1.%2.%3.%4.%5.%6.%7."/>
      <w:lvlJc w:val="left"/>
      <w:pPr>
        <w:tabs>
          <w:tab w:val="num" w:pos="0"/>
        </w:tabs>
        <w:ind w:left="1500" w:hanging="1440"/>
      </w:pPr>
      <w:rPr>
        <w:kern w:val="2"/>
        <w:sz w:val="24"/>
        <w:szCs w:val="24"/>
        <w:lang w:eastAsia="ar-SA"/>
      </w:rPr>
    </w:lvl>
    <w:lvl w:ilvl="7">
      <w:start w:val="1"/>
      <w:numFmt w:val="decimal"/>
      <w:lvlText w:val="%1.%2.%3.%4.%5.%6.%7.%8."/>
      <w:lvlJc w:val="left"/>
      <w:pPr>
        <w:tabs>
          <w:tab w:val="num" w:pos="0"/>
        </w:tabs>
        <w:ind w:left="1510" w:hanging="1440"/>
      </w:pPr>
      <w:rPr>
        <w:kern w:val="2"/>
        <w:sz w:val="24"/>
        <w:szCs w:val="24"/>
        <w:lang w:eastAsia="ar-SA"/>
      </w:rPr>
    </w:lvl>
    <w:lvl w:ilvl="8">
      <w:start w:val="1"/>
      <w:numFmt w:val="decimal"/>
      <w:lvlText w:val="%1.%2.%3.%4.%5.%6.%7.%8.%9."/>
      <w:lvlJc w:val="left"/>
      <w:pPr>
        <w:tabs>
          <w:tab w:val="num" w:pos="0"/>
        </w:tabs>
        <w:ind w:left="1880" w:hanging="1800"/>
      </w:pPr>
      <w:rPr>
        <w:kern w:val="2"/>
        <w:sz w:val="24"/>
        <w:szCs w:val="24"/>
        <w:lang w:eastAsia="ar-SA"/>
      </w:rPr>
    </w:lvl>
  </w:abstractNum>
  <w:abstractNum w:abstractNumId="6">
    <w:nsid w:val="00000015"/>
    <w:multiLevelType w:val="multilevel"/>
    <w:tmpl w:val="00000015"/>
    <w:name w:val="WW8Num21"/>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rPr>
        <w:spacing w:val="-4"/>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nsid w:val="04EB5DA4"/>
    <w:multiLevelType w:val="hybridMultilevel"/>
    <w:tmpl w:val="0884FC28"/>
    <w:lvl w:ilvl="0" w:tplc="57B89C92">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8">
    <w:nsid w:val="06192378"/>
    <w:multiLevelType w:val="hybridMultilevel"/>
    <w:tmpl w:val="B136D2AC"/>
    <w:lvl w:ilvl="0" w:tplc="B6AED1C4">
      <w:start w:val="1"/>
      <w:numFmt w:val="decimal"/>
      <w:lvlText w:val="%1."/>
      <w:lvlJc w:val="left"/>
      <w:pPr>
        <w:tabs>
          <w:tab w:val="left" w:pos="720"/>
        </w:tabs>
        <w:ind w:left="720" w:hanging="720"/>
      </w:pPr>
      <w:rPr>
        <w:rFonts w:ascii="Times New Roman" w:hAnsi="Times New Roman"/>
        <w:b/>
      </w:rPr>
    </w:lvl>
    <w:lvl w:ilvl="1" w:tplc="FFE8EA1A">
      <w:start w:val="1"/>
      <w:numFmt w:val="decimal"/>
      <w:lvlText w:val="%2."/>
      <w:lvlJc w:val="left"/>
      <w:pPr>
        <w:tabs>
          <w:tab w:val="left" w:pos="4548"/>
        </w:tabs>
        <w:ind w:left="4548" w:hanging="720"/>
      </w:pPr>
    </w:lvl>
    <w:lvl w:ilvl="2" w:tplc="A86A9A94">
      <w:start w:val="1"/>
      <w:numFmt w:val="decimal"/>
      <w:lvlText w:val="%3."/>
      <w:lvlJc w:val="left"/>
      <w:pPr>
        <w:tabs>
          <w:tab w:val="left" w:pos="2160"/>
        </w:tabs>
        <w:ind w:left="2160" w:hanging="720"/>
      </w:pPr>
    </w:lvl>
    <w:lvl w:ilvl="3" w:tplc="9370B1A6">
      <w:start w:val="1"/>
      <w:numFmt w:val="decimal"/>
      <w:lvlText w:val="%4."/>
      <w:lvlJc w:val="left"/>
      <w:pPr>
        <w:tabs>
          <w:tab w:val="left" w:pos="2880"/>
        </w:tabs>
        <w:ind w:left="2880" w:hanging="720"/>
      </w:pPr>
    </w:lvl>
    <w:lvl w:ilvl="4" w:tplc="AD38D63C">
      <w:start w:val="1"/>
      <w:numFmt w:val="decimal"/>
      <w:lvlText w:val="%5."/>
      <w:lvlJc w:val="left"/>
      <w:pPr>
        <w:tabs>
          <w:tab w:val="left" w:pos="3600"/>
        </w:tabs>
        <w:ind w:left="3600" w:hanging="720"/>
      </w:pPr>
    </w:lvl>
    <w:lvl w:ilvl="5" w:tplc="69B4B114">
      <w:start w:val="1"/>
      <w:numFmt w:val="decimal"/>
      <w:lvlText w:val="%6."/>
      <w:lvlJc w:val="left"/>
      <w:pPr>
        <w:tabs>
          <w:tab w:val="left" w:pos="4320"/>
        </w:tabs>
        <w:ind w:left="4320" w:hanging="720"/>
      </w:pPr>
    </w:lvl>
    <w:lvl w:ilvl="6" w:tplc="F6C69DE8">
      <w:start w:val="1"/>
      <w:numFmt w:val="decimal"/>
      <w:lvlText w:val="%7."/>
      <w:lvlJc w:val="left"/>
      <w:pPr>
        <w:tabs>
          <w:tab w:val="left" w:pos="5040"/>
        </w:tabs>
        <w:ind w:left="5040" w:hanging="720"/>
      </w:pPr>
    </w:lvl>
    <w:lvl w:ilvl="7" w:tplc="40705FC6">
      <w:start w:val="1"/>
      <w:numFmt w:val="decimal"/>
      <w:lvlText w:val="%8."/>
      <w:lvlJc w:val="left"/>
      <w:pPr>
        <w:tabs>
          <w:tab w:val="left" w:pos="5760"/>
        </w:tabs>
        <w:ind w:left="5760" w:hanging="720"/>
      </w:pPr>
    </w:lvl>
    <w:lvl w:ilvl="8" w:tplc="88E2F180">
      <w:start w:val="1"/>
      <w:numFmt w:val="decimal"/>
      <w:lvlText w:val="%9."/>
      <w:lvlJc w:val="left"/>
      <w:pPr>
        <w:tabs>
          <w:tab w:val="left" w:pos="6480"/>
        </w:tabs>
        <w:ind w:left="6480" w:hanging="720"/>
      </w:pPr>
    </w:lvl>
  </w:abstractNum>
  <w:abstractNum w:abstractNumId="9">
    <w:nsid w:val="070756DA"/>
    <w:multiLevelType w:val="multilevel"/>
    <w:tmpl w:val="64B29E56"/>
    <w:lvl w:ilvl="0">
      <w:start w:val="11"/>
      <w:numFmt w:val="decimal"/>
      <w:lvlText w:val="%1."/>
      <w:lvlJc w:val="left"/>
      <w:pPr>
        <w:ind w:left="480" w:hanging="480"/>
      </w:pPr>
      <w:rPr>
        <w:rFonts w:hint="default"/>
        <w:sz w:val="24"/>
      </w:rPr>
    </w:lvl>
    <w:lvl w:ilvl="1">
      <w:start w:val="3"/>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0">
    <w:nsid w:val="0E1A29DB"/>
    <w:multiLevelType w:val="hybridMultilevel"/>
    <w:tmpl w:val="FF809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C103D"/>
    <w:multiLevelType w:val="hybridMultilevel"/>
    <w:tmpl w:val="ED00A3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621271"/>
    <w:multiLevelType w:val="multilevel"/>
    <w:tmpl w:val="CF50E916"/>
    <w:lvl w:ilvl="0">
      <w:start w:val="12"/>
      <w:numFmt w:val="decimal"/>
      <w:lvlText w:val="%1."/>
      <w:lvlJc w:val="left"/>
      <w:pPr>
        <w:ind w:left="786" w:hanging="360"/>
      </w:pPr>
      <w:rPr>
        <w:rFonts w:ascii="Times New Roman" w:hAnsi="Times New Roman"/>
        <w:sz w:val="24"/>
        <w:szCs w:val="24"/>
      </w:rPr>
    </w:lvl>
    <w:lvl w:ilvl="1">
      <w:start w:val="1"/>
      <w:numFmt w:val="decimal"/>
      <w:lvlText w:val="%1.%2."/>
      <w:lvlJc w:val="left"/>
      <w:pPr>
        <w:ind w:left="1572" w:hanging="720"/>
      </w:pPr>
      <w:rPr>
        <w:b w:val="0"/>
        <w:i w:val="0"/>
        <w:color w:val="00000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thaiNumbers"/>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3">
    <w:nsid w:val="20F50D12"/>
    <w:multiLevelType w:val="hybridMultilevel"/>
    <w:tmpl w:val="30244B4C"/>
    <w:lvl w:ilvl="0" w:tplc="FA9A8422">
      <w:start w:val="3"/>
      <w:numFmt w:val="decimal"/>
      <w:lvlText w:val="%1."/>
      <w:lvlJc w:val="left"/>
      <w:pPr>
        <w:ind w:left="360" w:hanging="360"/>
      </w:pPr>
    </w:lvl>
    <w:lvl w:ilvl="1" w:tplc="A48AE914">
      <w:numFmt w:val="none"/>
      <w:lvlText w:val=""/>
      <w:lvlJc w:val="left"/>
      <w:pPr>
        <w:tabs>
          <w:tab w:val="num" w:pos="360"/>
        </w:tabs>
      </w:pPr>
    </w:lvl>
    <w:lvl w:ilvl="2" w:tplc="36AA91C4">
      <w:numFmt w:val="none"/>
      <w:lvlText w:val=""/>
      <w:lvlJc w:val="left"/>
      <w:pPr>
        <w:tabs>
          <w:tab w:val="num" w:pos="360"/>
        </w:tabs>
      </w:pPr>
    </w:lvl>
    <w:lvl w:ilvl="3" w:tplc="8968D6D8">
      <w:numFmt w:val="none"/>
      <w:lvlText w:val=""/>
      <w:lvlJc w:val="left"/>
      <w:pPr>
        <w:tabs>
          <w:tab w:val="num" w:pos="360"/>
        </w:tabs>
      </w:pPr>
    </w:lvl>
    <w:lvl w:ilvl="4" w:tplc="CFA80A0A">
      <w:numFmt w:val="none"/>
      <w:lvlText w:val=""/>
      <w:lvlJc w:val="left"/>
      <w:pPr>
        <w:tabs>
          <w:tab w:val="num" w:pos="360"/>
        </w:tabs>
      </w:pPr>
    </w:lvl>
    <w:lvl w:ilvl="5" w:tplc="8EF84332">
      <w:numFmt w:val="none"/>
      <w:lvlText w:val=""/>
      <w:lvlJc w:val="left"/>
      <w:pPr>
        <w:tabs>
          <w:tab w:val="num" w:pos="360"/>
        </w:tabs>
      </w:pPr>
    </w:lvl>
    <w:lvl w:ilvl="6" w:tplc="68C27820">
      <w:numFmt w:val="none"/>
      <w:lvlText w:val=""/>
      <w:lvlJc w:val="left"/>
      <w:pPr>
        <w:tabs>
          <w:tab w:val="num" w:pos="360"/>
        </w:tabs>
      </w:pPr>
    </w:lvl>
    <w:lvl w:ilvl="7" w:tplc="F3ACA34A">
      <w:numFmt w:val="none"/>
      <w:lvlText w:val=""/>
      <w:lvlJc w:val="left"/>
      <w:pPr>
        <w:tabs>
          <w:tab w:val="num" w:pos="360"/>
        </w:tabs>
      </w:pPr>
    </w:lvl>
    <w:lvl w:ilvl="8" w:tplc="B9BE6764">
      <w:numFmt w:val="none"/>
      <w:lvlText w:val=""/>
      <w:lvlJc w:val="left"/>
      <w:pPr>
        <w:tabs>
          <w:tab w:val="num" w:pos="360"/>
        </w:tabs>
      </w:pPr>
    </w:lvl>
  </w:abstractNum>
  <w:abstractNum w:abstractNumId="14">
    <w:nsid w:val="211A0B47"/>
    <w:multiLevelType w:val="hybridMultilevel"/>
    <w:tmpl w:val="F8103AE8"/>
    <w:lvl w:ilvl="0" w:tplc="B69E8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28A4488"/>
    <w:multiLevelType w:val="hybridMultilevel"/>
    <w:tmpl w:val="3E5830A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7504EA"/>
    <w:multiLevelType w:val="hybridMultilevel"/>
    <w:tmpl w:val="AB1011C0"/>
    <w:lvl w:ilvl="0" w:tplc="D660B0D0">
      <w:start w:val="1"/>
      <w:numFmt w:val="decimal"/>
      <w:lvlText w:val="%1."/>
      <w:lvlJc w:val="left"/>
      <w:pPr>
        <w:ind w:left="1875" w:hanging="360"/>
      </w:pPr>
      <w:rPr>
        <w:rFonts w:hint="default"/>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17">
    <w:nsid w:val="27A92CE6"/>
    <w:multiLevelType w:val="hybridMultilevel"/>
    <w:tmpl w:val="82CC4E9C"/>
    <w:lvl w:ilvl="0" w:tplc="3B909606">
      <w:start w:val="1"/>
      <w:numFmt w:val="upperRoman"/>
      <w:pStyle w:val="1-"/>
      <w:lvlText w:val="%1."/>
      <w:lvlJc w:val="left"/>
      <w:pPr>
        <w:ind w:left="1080" w:hanging="720"/>
      </w:pPr>
    </w:lvl>
    <w:lvl w:ilvl="1" w:tplc="DCC40AEA">
      <w:start w:val="1"/>
      <w:numFmt w:val="lowerLetter"/>
      <w:lvlText w:val="%2."/>
      <w:lvlJc w:val="left"/>
      <w:pPr>
        <w:ind w:left="1440" w:hanging="360"/>
      </w:pPr>
    </w:lvl>
    <w:lvl w:ilvl="2" w:tplc="ECB8E2EC">
      <w:start w:val="1"/>
      <w:numFmt w:val="lowerRoman"/>
      <w:lvlText w:val="%3."/>
      <w:lvlJc w:val="right"/>
      <w:pPr>
        <w:ind w:left="2160" w:hanging="180"/>
      </w:pPr>
    </w:lvl>
    <w:lvl w:ilvl="3" w:tplc="27BA8D4A">
      <w:start w:val="1"/>
      <w:numFmt w:val="decimal"/>
      <w:lvlText w:val="%4."/>
      <w:lvlJc w:val="left"/>
      <w:pPr>
        <w:ind w:left="2880" w:hanging="360"/>
      </w:pPr>
    </w:lvl>
    <w:lvl w:ilvl="4" w:tplc="CBD689AC">
      <w:start w:val="1"/>
      <w:numFmt w:val="lowerLetter"/>
      <w:lvlText w:val="%5."/>
      <w:lvlJc w:val="left"/>
      <w:pPr>
        <w:ind w:left="3600" w:hanging="360"/>
      </w:pPr>
    </w:lvl>
    <w:lvl w:ilvl="5" w:tplc="F508C522">
      <w:start w:val="1"/>
      <w:numFmt w:val="lowerRoman"/>
      <w:lvlText w:val="%6."/>
      <w:lvlJc w:val="right"/>
      <w:pPr>
        <w:ind w:left="4320" w:hanging="180"/>
      </w:pPr>
    </w:lvl>
    <w:lvl w:ilvl="6" w:tplc="6660D298">
      <w:start w:val="1"/>
      <w:numFmt w:val="decimal"/>
      <w:lvlText w:val="%7."/>
      <w:lvlJc w:val="left"/>
      <w:pPr>
        <w:ind w:left="5040" w:hanging="360"/>
      </w:pPr>
    </w:lvl>
    <w:lvl w:ilvl="7" w:tplc="A2CC114E">
      <w:start w:val="1"/>
      <w:numFmt w:val="lowerLetter"/>
      <w:lvlText w:val="%8."/>
      <w:lvlJc w:val="left"/>
      <w:pPr>
        <w:ind w:left="5760" w:hanging="360"/>
      </w:pPr>
    </w:lvl>
    <w:lvl w:ilvl="8" w:tplc="47F4C3D6">
      <w:start w:val="1"/>
      <w:numFmt w:val="lowerRoman"/>
      <w:lvlText w:val="%9."/>
      <w:lvlJc w:val="right"/>
      <w:pPr>
        <w:ind w:left="6480" w:hanging="180"/>
      </w:pPr>
    </w:lvl>
  </w:abstractNum>
  <w:abstractNum w:abstractNumId="18">
    <w:nsid w:val="293F112B"/>
    <w:multiLevelType w:val="hybridMultilevel"/>
    <w:tmpl w:val="5B7E5A2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CC234E"/>
    <w:multiLevelType w:val="multilevel"/>
    <w:tmpl w:val="E514C7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0CD58F6"/>
    <w:multiLevelType w:val="hybridMultilevel"/>
    <w:tmpl w:val="7D86DB9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690E7F"/>
    <w:multiLevelType w:val="hybridMultilevel"/>
    <w:tmpl w:val="40B0FE4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707CB5"/>
    <w:multiLevelType w:val="hybridMultilevel"/>
    <w:tmpl w:val="2946D312"/>
    <w:lvl w:ilvl="0" w:tplc="C9F2CA52">
      <w:start w:val="1"/>
      <w:numFmt w:val="decimal"/>
      <w:lvlText w:val="%1."/>
      <w:lvlJc w:val="left"/>
      <w:pPr>
        <w:ind w:left="1875" w:hanging="360"/>
      </w:pPr>
      <w:rPr>
        <w:rFonts w:hint="default"/>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23">
    <w:nsid w:val="400E2A24"/>
    <w:multiLevelType w:val="hybridMultilevel"/>
    <w:tmpl w:val="DBD65ED4"/>
    <w:lvl w:ilvl="0" w:tplc="D3609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1150975"/>
    <w:multiLevelType w:val="multilevel"/>
    <w:tmpl w:val="DEC6F8EA"/>
    <w:lvl w:ilvl="0">
      <w:start w:val="1"/>
      <w:numFmt w:val="decimal"/>
      <w:lvlText w:val="%1."/>
      <w:lvlJc w:val="left"/>
      <w:pPr>
        <w:ind w:left="720" w:hanging="360"/>
      </w:pPr>
      <w:rPr>
        <w:rFonts w:hint="default"/>
      </w:rPr>
    </w:lvl>
    <w:lvl w:ilvl="1">
      <w:start w:val="25"/>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46957B79"/>
    <w:multiLevelType w:val="hybridMultilevel"/>
    <w:tmpl w:val="4FE80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5C4D4D"/>
    <w:multiLevelType w:val="hybridMultilevel"/>
    <w:tmpl w:val="9EE8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C050B4"/>
    <w:multiLevelType w:val="hybridMultilevel"/>
    <w:tmpl w:val="4E08F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0426FD"/>
    <w:multiLevelType w:val="multilevel"/>
    <w:tmpl w:val="DB92023A"/>
    <w:lvl w:ilvl="0">
      <w:start w:val="1"/>
      <w:numFmt w:val="decimal"/>
      <w:lvlText w:val="%1."/>
      <w:lvlJc w:val="left"/>
      <w:pPr>
        <w:ind w:left="720" w:hanging="360"/>
      </w:pPr>
    </w:lvl>
    <w:lvl w:ilvl="1">
      <w:start w:val="4"/>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9">
    <w:nsid w:val="54323AE6"/>
    <w:multiLevelType w:val="multilevel"/>
    <w:tmpl w:val="815C277C"/>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8184D8F"/>
    <w:multiLevelType w:val="multilevel"/>
    <w:tmpl w:val="28E2BC88"/>
    <w:lvl w:ilvl="0">
      <w:start w:val="11"/>
      <w:numFmt w:val="decimal"/>
      <w:lvlText w:val="%1."/>
      <w:lvlJc w:val="left"/>
      <w:pPr>
        <w:ind w:left="786" w:hanging="360"/>
      </w:pPr>
      <w:rPr>
        <w:rFonts w:ascii="Times New Roman" w:hAnsi="Times New Roman"/>
        <w:sz w:val="24"/>
        <w:szCs w:val="24"/>
      </w:rPr>
    </w:lvl>
    <w:lvl w:ilvl="1">
      <w:start w:val="1"/>
      <w:numFmt w:val="decimal"/>
      <w:lvlText w:val="%1.%2."/>
      <w:lvlJc w:val="left"/>
      <w:pPr>
        <w:ind w:left="1572" w:hanging="720"/>
      </w:pPr>
      <w:rPr>
        <w:b w:val="0"/>
        <w:i w:val="0"/>
        <w:color w:val="00000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thaiNumbers"/>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1">
    <w:nsid w:val="5A856EF7"/>
    <w:multiLevelType w:val="multilevel"/>
    <w:tmpl w:val="4516D626"/>
    <w:lvl w:ilvl="0">
      <w:start w:val="1"/>
      <w:numFmt w:val="decimal"/>
      <w:lvlText w:val="%1."/>
      <w:lvlJc w:val="left"/>
      <w:pPr>
        <w:ind w:left="786" w:hanging="360"/>
      </w:pPr>
      <w:rPr>
        <w:rFonts w:ascii="Times New Roman" w:hAnsi="Times New Roman"/>
        <w:sz w:val="24"/>
        <w:szCs w:val="24"/>
      </w:rPr>
    </w:lvl>
    <w:lvl w:ilvl="1">
      <w:start w:val="1"/>
      <w:numFmt w:val="decimal"/>
      <w:lvlText w:val="%1.%2."/>
      <w:lvlJc w:val="left"/>
      <w:pPr>
        <w:ind w:left="1572" w:hanging="720"/>
      </w:pPr>
      <w:rPr>
        <w:b w:val="0"/>
        <w:i w:val="0"/>
        <w:color w:val="00000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thaiNumbers"/>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2">
    <w:nsid w:val="60DD5224"/>
    <w:multiLevelType w:val="hybridMultilevel"/>
    <w:tmpl w:val="090453E0"/>
    <w:lvl w:ilvl="0" w:tplc="BE007D30">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3">
    <w:nsid w:val="6211750A"/>
    <w:multiLevelType w:val="multilevel"/>
    <w:tmpl w:val="BF4EA5B8"/>
    <w:lvl w:ilvl="0">
      <w:start w:val="6"/>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34">
    <w:nsid w:val="6A312D9C"/>
    <w:multiLevelType w:val="multilevel"/>
    <w:tmpl w:val="EAEA904E"/>
    <w:lvl w:ilvl="0">
      <w:start w:val="5"/>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35">
    <w:nsid w:val="6E7B405A"/>
    <w:multiLevelType w:val="hybridMultilevel"/>
    <w:tmpl w:val="25882956"/>
    <w:lvl w:ilvl="0" w:tplc="C3E015A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145244"/>
    <w:multiLevelType w:val="hybridMultilevel"/>
    <w:tmpl w:val="AC8E5DF8"/>
    <w:lvl w:ilvl="0" w:tplc="5E2296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B969C6"/>
    <w:multiLevelType w:val="multilevel"/>
    <w:tmpl w:val="15801F4A"/>
    <w:lvl w:ilvl="0">
      <w:start w:val="17"/>
      <w:numFmt w:val="decimal"/>
      <w:lvlText w:val="%1."/>
      <w:lvlJc w:val="left"/>
      <w:pPr>
        <w:ind w:left="786" w:hanging="360"/>
      </w:pPr>
      <w:rPr>
        <w:rFonts w:ascii="Times New Roman" w:hAnsi="Times New Roman"/>
        <w:sz w:val="24"/>
        <w:szCs w:val="24"/>
      </w:rPr>
    </w:lvl>
    <w:lvl w:ilvl="1">
      <w:start w:val="1"/>
      <w:numFmt w:val="decimal"/>
      <w:lvlText w:val="%1.%2."/>
      <w:lvlJc w:val="left"/>
      <w:pPr>
        <w:ind w:left="1572" w:hanging="720"/>
      </w:pPr>
      <w:rPr>
        <w:b w:val="0"/>
        <w:i w:val="0"/>
        <w:color w:val="000000"/>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thaiNumbers"/>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8">
    <w:nsid w:val="7D782DC7"/>
    <w:multiLevelType w:val="hybridMultilevel"/>
    <w:tmpl w:val="1CAC6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1A5A56"/>
    <w:multiLevelType w:val="hybridMultilevel"/>
    <w:tmpl w:val="9EEC399C"/>
    <w:lvl w:ilvl="0" w:tplc="63B21C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7F733F3F"/>
    <w:multiLevelType w:val="multilevel"/>
    <w:tmpl w:val="2FF8B4AC"/>
    <w:lvl w:ilvl="0">
      <w:start w:val="6"/>
      <w:numFmt w:val="decimal"/>
      <w:lvlText w:val="%1."/>
      <w:lvlJc w:val="left"/>
      <w:pPr>
        <w:ind w:left="360" w:hanging="360"/>
      </w:pPr>
      <w:rPr>
        <w:rFonts w:hint="default"/>
        <w:sz w:val="24"/>
      </w:rPr>
    </w:lvl>
    <w:lvl w:ilvl="1">
      <w:start w:val="3"/>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3"/>
  </w:num>
  <w:num w:numId="10">
    <w:abstractNumId w:val="24"/>
  </w:num>
  <w:num w:numId="11">
    <w:abstractNumId w:val="36"/>
  </w:num>
  <w:num w:numId="12">
    <w:abstractNumId w:val="17"/>
  </w:num>
  <w:num w:numId="13">
    <w:abstractNumId w:val="31"/>
  </w:num>
  <w:num w:numId="14">
    <w:abstractNumId w:val="30"/>
  </w:num>
  <w:num w:numId="15">
    <w:abstractNumId w:val="12"/>
  </w:num>
  <w:num w:numId="16">
    <w:abstractNumId w:val="37"/>
  </w:num>
  <w:num w:numId="17">
    <w:abstractNumId w:val="29"/>
  </w:num>
  <w:num w:numId="18">
    <w:abstractNumId w:val="23"/>
  </w:num>
  <w:num w:numId="19">
    <w:abstractNumId w:val="39"/>
  </w:num>
  <w:num w:numId="20">
    <w:abstractNumId w:val="10"/>
  </w:num>
  <w:num w:numId="21">
    <w:abstractNumId w:val="25"/>
  </w:num>
  <w:num w:numId="22">
    <w:abstractNumId w:val="32"/>
  </w:num>
  <w:num w:numId="23">
    <w:abstractNumId w:val="7"/>
  </w:num>
  <w:num w:numId="24">
    <w:abstractNumId w:val="22"/>
  </w:num>
  <w:num w:numId="25">
    <w:abstractNumId w:val="16"/>
  </w:num>
  <w:num w:numId="26">
    <w:abstractNumId w:val="26"/>
  </w:num>
  <w:num w:numId="27">
    <w:abstractNumId w:val="27"/>
  </w:num>
  <w:num w:numId="28">
    <w:abstractNumId w:val="38"/>
  </w:num>
  <w:num w:numId="29">
    <w:abstractNumId w:val="18"/>
  </w:num>
  <w:num w:numId="30">
    <w:abstractNumId w:val="15"/>
  </w:num>
  <w:num w:numId="31">
    <w:abstractNumId w:val="9"/>
  </w:num>
  <w:num w:numId="32">
    <w:abstractNumId w:val="34"/>
  </w:num>
  <w:num w:numId="33">
    <w:abstractNumId w:val="33"/>
  </w:num>
  <w:num w:numId="34">
    <w:abstractNumId w:val="40"/>
  </w:num>
  <w:num w:numId="35">
    <w:abstractNumId w:val="35"/>
  </w:num>
  <w:num w:numId="36">
    <w:abstractNumId w:val="14"/>
  </w:num>
  <w:num w:numId="37">
    <w:abstractNumId w:val="20"/>
  </w:num>
  <w:num w:numId="38">
    <w:abstractNumId w:val="21"/>
  </w:num>
  <w:num w:numId="39">
    <w:abstractNumId w:val="11"/>
  </w:num>
  <w:num w:numId="40">
    <w:abstractNumId w:val="8"/>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42B"/>
    <w:rsid w:val="0000195B"/>
    <w:rsid w:val="00010BA0"/>
    <w:rsid w:val="0002038F"/>
    <w:rsid w:val="00024B84"/>
    <w:rsid w:val="00024CA0"/>
    <w:rsid w:val="000267D3"/>
    <w:rsid w:val="000363B9"/>
    <w:rsid w:val="00041AA2"/>
    <w:rsid w:val="00043165"/>
    <w:rsid w:val="00054ED2"/>
    <w:rsid w:val="000749F0"/>
    <w:rsid w:val="00075751"/>
    <w:rsid w:val="00084AF0"/>
    <w:rsid w:val="000901B0"/>
    <w:rsid w:val="00094C10"/>
    <w:rsid w:val="000A57AF"/>
    <w:rsid w:val="000A66A6"/>
    <w:rsid w:val="000B6B19"/>
    <w:rsid w:val="000B7620"/>
    <w:rsid w:val="000C2669"/>
    <w:rsid w:val="000C2D3E"/>
    <w:rsid w:val="000D1F1A"/>
    <w:rsid w:val="000E204F"/>
    <w:rsid w:val="000E2244"/>
    <w:rsid w:val="000E592B"/>
    <w:rsid w:val="00125027"/>
    <w:rsid w:val="00126A4F"/>
    <w:rsid w:val="0013004C"/>
    <w:rsid w:val="00130142"/>
    <w:rsid w:val="00143A16"/>
    <w:rsid w:val="00147A87"/>
    <w:rsid w:val="001516B7"/>
    <w:rsid w:val="00160F34"/>
    <w:rsid w:val="001670E9"/>
    <w:rsid w:val="00170E82"/>
    <w:rsid w:val="00180A04"/>
    <w:rsid w:val="001862D9"/>
    <w:rsid w:val="00186F4C"/>
    <w:rsid w:val="001876DC"/>
    <w:rsid w:val="0019086E"/>
    <w:rsid w:val="00196389"/>
    <w:rsid w:val="00196522"/>
    <w:rsid w:val="001B1BB7"/>
    <w:rsid w:val="001B4BA2"/>
    <w:rsid w:val="001B698A"/>
    <w:rsid w:val="001B7D7B"/>
    <w:rsid w:val="001B7EE6"/>
    <w:rsid w:val="001C1893"/>
    <w:rsid w:val="001E104F"/>
    <w:rsid w:val="001E2E99"/>
    <w:rsid w:val="001E6AE2"/>
    <w:rsid w:val="001F3907"/>
    <w:rsid w:val="001F449B"/>
    <w:rsid w:val="00211BA9"/>
    <w:rsid w:val="00230681"/>
    <w:rsid w:val="002328CF"/>
    <w:rsid w:val="00236435"/>
    <w:rsid w:val="00244A9A"/>
    <w:rsid w:val="002507C6"/>
    <w:rsid w:val="00253A98"/>
    <w:rsid w:val="00264DBE"/>
    <w:rsid w:val="00267F08"/>
    <w:rsid w:val="002734EB"/>
    <w:rsid w:val="002755C2"/>
    <w:rsid w:val="002758CD"/>
    <w:rsid w:val="00280013"/>
    <w:rsid w:val="0029126F"/>
    <w:rsid w:val="00297525"/>
    <w:rsid w:val="002A0CC0"/>
    <w:rsid w:val="002A6906"/>
    <w:rsid w:val="002B003D"/>
    <w:rsid w:val="002B2078"/>
    <w:rsid w:val="002C3B7C"/>
    <w:rsid w:val="002D723B"/>
    <w:rsid w:val="002E16D6"/>
    <w:rsid w:val="002E2A7F"/>
    <w:rsid w:val="002E4358"/>
    <w:rsid w:val="002E5F74"/>
    <w:rsid w:val="002F06B4"/>
    <w:rsid w:val="002F30C0"/>
    <w:rsid w:val="002F4451"/>
    <w:rsid w:val="003004ED"/>
    <w:rsid w:val="00302E13"/>
    <w:rsid w:val="00306B3C"/>
    <w:rsid w:val="00324B10"/>
    <w:rsid w:val="00344C0B"/>
    <w:rsid w:val="00345662"/>
    <w:rsid w:val="00365EFD"/>
    <w:rsid w:val="00370411"/>
    <w:rsid w:val="003737C1"/>
    <w:rsid w:val="00394086"/>
    <w:rsid w:val="003B5035"/>
    <w:rsid w:val="003C5AE4"/>
    <w:rsid w:val="003E76C8"/>
    <w:rsid w:val="00400125"/>
    <w:rsid w:val="00412E80"/>
    <w:rsid w:val="00423BE4"/>
    <w:rsid w:val="00424266"/>
    <w:rsid w:val="00424402"/>
    <w:rsid w:val="0042767A"/>
    <w:rsid w:val="004321C6"/>
    <w:rsid w:val="004328C8"/>
    <w:rsid w:val="00434E30"/>
    <w:rsid w:val="00444E11"/>
    <w:rsid w:val="00445BF4"/>
    <w:rsid w:val="00447619"/>
    <w:rsid w:val="00450E6F"/>
    <w:rsid w:val="00454D3E"/>
    <w:rsid w:val="00456A16"/>
    <w:rsid w:val="00457E63"/>
    <w:rsid w:val="004706C6"/>
    <w:rsid w:val="004747E9"/>
    <w:rsid w:val="00480F86"/>
    <w:rsid w:val="0048342B"/>
    <w:rsid w:val="00496CC6"/>
    <w:rsid w:val="004A3637"/>
    <w:rsid w:val="004B11F2"/>
    <w:rsid w:val="004B1F6C"/>
    <w:rsid w:val="004B33B5"/>
    <w:rsid w:val="004B707F"/>
    <w:rsid w:val="004D47EF"/>
    <w:rsid w:val="004D6A25"/>
    <w:rsid w:val="004E0C62"/>
    <w:rsid w:val="004E380E"/>
    <w:rsid w:val="004F2F0A"/>
    <w:rsid w:val="004F6B92"/>
    <w:rsid w:val="005018E2"/>
    <w:rsid w:val="00505C3B"/>
    <w:rsid w:val="00505EAD"/>
    <w:rsid w:val="00507D6F"/>
    <w:rsid w:val="00511858"/>
    <w:rsid w:val="00516C74"/>
    <w:rsid w:val="00522AF2"/>
    <w:rsid w:val="00535BF1"/>
    <w:rsid w:val="00535C61"/>
    <w:rsid w:val="00544E36"/>
    <w:rsid w:val="00550422"/>
    <w:rsid w:val="0055110E"/>
    <w:rsid w:val="005601AE"/>
    <w:rsid w:val="00565430"/>
    <w:rsid w:val="00572BBD"/>
    <w:rsid w:val="00584D80"/>
    <w:rsid w:val="00592C56"/>
    <w:rsid w:val="0059545A"/>
    <w:rsid w:val="005A68B8"/>
    <w:rsid w:val="005C082F"/>
    <w:rsid w:val="005D3CB8"/>
    <w:rsid w:val="005E0404"/>
    <w:rsid w:val="005E38E7"/>
    <w:rsid w:val="005E62C2"/>
    <w:rsid w:val="005F0022"/>
    <w:rsid w:val="005F32E1"/>
    <w:rsid w:val="00611B6B"/>
    <w:rsid w:val="00620B9E"/>
    <w:rsid w:val="0062777D"/>
    <w:rsid w:val="0063210E"/>
    <w:rsid w:val="00654F41"/>
    <w:rsid w:val="0066267B"/>
    <w:rsid w:val="00664926"/>
    <w:rsid w:val="006662E1"/>
    <w:rsid w:val="00667F53"/>
    <w:rsid w:val="00672FF1"/>
    <w:rsid w:val="006764C0"/>
    <w:rsid w:val="0068118A"/>
    <w:rsid w:val="00684D28"/>
    <w:rsid w:val="00691773"/>
    <w:rsid w:val="006918EE"/>
    <w:rsid w:val="0069690C"/>
    <w:rsid w:val="006A194C"/>
    <w:rsid w:val="006A637E"/>
    <w:rsid w:val="006C29E8"/>
    <w:rsid w:val="006D4564"/>
    <w:rsid w:val="006E5850"/>
    <w:rsid w:val="006E6D6E"/>
    <w:rsid w:val="006E7B9D"/>
    <w:rsid w:val="0070552D"/>
    <w:rsid w:val="007060F8"/>
    <w:rsid w:val="00706D27"/>
    <w:rsid w:val="00712487"/>
    <w:rsid w:val="00716870"/>
    <w:rsid w:val="00717C3E"/>
    <w:rsid w:val="00730CB1"/>
    <w:rsid w:val="00735D37"/>
    <w:rsid w:val="00735DDD"/>
    <w:rsid w:val="007371BE"/>
    <w:rsid w:val="00743A7E"/>
    <w:rsid w:val="00751A42"/>
    <w:rsid w:val="00753060"/>
    <w:rsid w:val="007531BE"/>
    <w:rsid w:val="00753CCF"/>
    <w:rsid w:val="00755257"/>
    <w:rsid w:val="00762CFE"/>
    <w:rsid w:val="00785DFD"/>
    <w:rsid w:val="007914A6"/>
    <w:rsid w:val="00795795"/>
    <w:rsid w:val="00797B03"/>
    <w:rsid w:val="007A0541"/>
    <w:rsid w:val="007A16EC"/>
    <w:rsid w:val="007A5439"/>
    <w:rsid w:val="007C3A7C"/>
    <w:rsid w:val="007D160F"/>
    <w:rsid w:val="007D29A3"/>
    <w:rsid w:val="007D540B"/>
    <w:rsid w:val="007D5E82"/>
    <w:rsid w:val="007D66B2"/>
    <w:rsid w:val="007D6C30"/>
    <w:rsid w:val="007E3F7C"/>
    <w:rsid w:val="007E5E84"/>
    <w:rsid w:val="007E7AB3"/>
    <w:rsid w:val="007F2329"/>
    <w:rsid w:val="007F5761"/>
    <w:rsid w:val="00800313"/>
    <w:rsid w:val="00803F4D"/>
    <w:rsid w:val="0080736C"/>
    <w:rsid w:val="00812F64"/>
    <w:rsid w:val="00815012"/>
    <w:rsid w:val="00832ED8"/>
    <w:rsid w:val="0084235F"/>
    <w:rsid w:val="00851980"/>
    <w:rsid w:val="00853319"/>
    <w:rsid w:val="00866F73"/>
    <w:rsid w:val="00867599"/>
    <w:rsid w:val="008706BC"/>
    <w:rsid w:val="0087351D"/>
    <w:rsid w:val="00873E19"/>
    <w:rsid w:val="0088495C"/>
    <w:rsid w:val="008861E7"/>
    <w:rsid w:val="008913B4"/>
    <w:rsid w:val="0089286B"/>
    <w:rsid w:val="008A34D9"/>
    <w:rsid w:val="008A6507"/>
    <w:rsid w:val="008B2419"/>
    <w:rsid w:val="008B51CB"/>
    <w:rsid w:val="008B6888"/>
    <w:rsid w:val="008B7DED"/>
    <w:rsid w:val="008E604A"/>
    <w:rsid w:val="008E633D"/>
    <w:rsid w:val="008E6F3D"/>
    <w:rsid w:val="008E72AD"/>
    <w:rsid w:val="00921708"/>
    <w:rsid w:val="00937EB3"/>
    <w:rsid w:val="00957B71"/>
    <w:rsid w:val="0096170A"/>
    <w:rsid w:val="00971032"/>
    <w:rsid w:val="009902EA"/>
    <w:rsid w:val="00994740"/>
    <w:rsid w:val="00994D2E"/>
    <w:rsid w:val="009C29E4"/>
    <w:rsid w:val="009D442B"/>
    <w:rsid w:val="009D46CA"/>
    <w:rsid w:val="009D726F"/>
    <w:rsid w:val="009E0C75"/>
    <w:rsid w:val="009F303A"/>
    <w:rsid w:val="009F74BE"/>
    <w:rsid w:val="00A000C0"/>
    <w:rsid w:val="00A07FD6"/>
    <w:rsid w:val="00A2109D"/>
    <w:rsid w:val="00A4308A"/>
    <w:rsid w:val="00A51E0A"/>
    <w:rsid w:val="00A52097"/>
    <w:rsid w:val="00A522CF"/>
    <w:rsid w:val="00A67263"/>
    <w:rsid w:val="00A92E37"/>
    <w:rsid w:val="00A94DCF"/>
    <w:rsid w:val="00AA2F27"/>
    <w:rsid w:val="00AA6963"/>
    <w:rsid w:val="00AB2D01"/>
    <w:rsid w:val="00AB6F83"/>
    <w:rsid w:val="00AD1D96"/>
    <w:rsid w:val="00AD65BA"/>
    <w:rsid w:val="00AE149D"/>
    <w:rsid w:val="00AE7424"/>
    <w:rsid w:val="00AF165C"/>
    <w:rsid w:val="00B03C81"/>
    <w:rsid w:val="00B1258D"/>
    <w:rsid w:val="00B16C85"/>
    <w:rsid w:val="00B17B99"/>
    <w:rsid w:val="00B246FA"/>
    <w:rsid w:val="00B34547"/>
    <w:rsid w:val="00B412D0"/>
    <w:rsid w:val="00B459C3"/>
    <w:rsid w:val="00B611A0"/>
    <w:rsid w:val="00B76DCB"/>
    <w:rsid w:val="00B835F8"/>
    <w:rsid w:val="00B84B25"/>
    <w:rsid w:val="00B84DA6"/>
    <w:rsid w:val="00B92BBC"/>
    <w:rsid w:val="00B9422D"/>
    <w:rsid w:val="00BA0DBA"/>
    <w:rsid w:val="00BA2717"/>
    <w:rsid w:val="00BB128F"/>
    <w:rsid w:val="00BB2BE7"/>
    <w:rsid w:val="00BB3C33"/>
    <w:rsid w:val="00BD405B"/>
    <w:rsid w:val="00BE2F8D"/>
    <w:rsid w:val="00BE576B"/>
    <w:rsid w:val="00BE7508"/>
    <w:rsid w:val="00BF1B23"/>
    <w:rsid w:val="00C0096E"/>
    <w:rsid w:val="00C069CB"/>
    <w:rsid w:val="00C11C2E"/>
    <w:rsid w:val="00C11E71"/>
    <w:rsid w:val="00C14E23"/>
    <w:rsid w:val="00C32CBD"/>
    <w:rsid w:val="00C41C06"/>
    <w:rsid w:val="00C61AC7"/>
    <w:rsid w:val="00C66753"/>
    <w:rsid w:val="00C83D0C"/>
    <w:rsid w:val="00C85992"/>
    <w:rsid w:val="00C863ED"/>
    <w:rsid w:val="00C86F78"/>
    <w:rsid w:val="00C910F3"/>
    <w:rsid w:val="00C9223A"/>
    <w:rsid w:val="00C961F1"/>
    <w:rsid w:val="00C9658C"/>
    <w:rsid w:val="00CA1E6C"/>
    <w:rsid w:val="00CB14FF"/>
    <w:rsid w:val="00CB3513"/>
    <w:rsid w:val="00CB6640"/>
    <w:rsid w:val="00CB6E4B"/>
    <w:rsid w:val="00CC70AD"/>
    <w:rsid w:val="00CD0081"/>
    <w:rsid w:val="00CD2CA7"/>
    <w:rsid w:val="00CD45BD"/>
    <w:rsid w:val="00CD734E"/>
    <w:rsid w:val="00CD73B8"/>
    <w:rsid w:val="00CD7DFF"/>
    <w:rsid w:val="00CE3405"/>
    <w:rsid w:val="00CF2C5B"/>
    <w:rsid w:val="00D05C2F"/>
    <w:rsid w:val="00D12B52"/>
    <w:rsid w:val="00D13FD6"/>
    <w:rsid w:val="00D22C52"/>
    <w:rsid w:val="00D26F46"/>
    <w:rsid w:val="00D310EA"/>
    <w:rsid w:val="00D35F18"/>
    <w:rsid w:val="00D4178C"/>
    <w:rsid w:val="00D514EC"/>
    <w:rsid w:val="00D70CBD"/>
    <w:rsid w:val="00D764E6"/>
    <w:rsid w:val="00D77417"/>
    <w:rsid w:val="00D93BEB"/>
    <w:rsid w:val="00D94188"/>
    <w:rsid w:val="00DA1587"/>
    <w:rsid w:val="00DA2377"/>
    <w:rsid w:val="00DC1C46"/>
    <w:rsid w:val="00DE5F8E"/>
    <w:rsid w:val="00DF2E99"/>
    <w:rsid w:val="00DF53B8"/>
    <w:rsid w:val="00E109E0"/>
    <w:rsid w:val="00E14A7E"/>
    <w:rsid w:val="00E175E3"/>
    <w:rsid w:val="00E32774"/>
    <w:rsid w:val="00E331C5"/>
    <w:rsid w:val="00E35997"/>
    <w:rsid w:val="00E37331"/>
    <w:rsid w:val="00E43AFB"/>
    <w:rsid w:val="00E468CA"/>
    <w:rsid w:val="00E54324"/>
    <w:rsid w:val="00E5725B"/>
    <w:rsid w:val="00E664D3"/>
    <w:rsid w:val="00E669F4"/>
    <w:rsid w:val="00E701DB"/>
    <w:rsid w:val="00E70E6F"/>
    <w:rsid w:val="00E769CA"/>
    <w:rsid w:val="00E9028E"/>
    <w:rsid w:val="00E95D9C"/>
    <w:rsid w:val="00E96494"/>
    <w:rsid w:val="00E97B2B"/>
    <w:rsid w:val="00EA24FF"/>
    <w:rsid w:val="00EA4D57"/>
    <w:rsid w:val="00ED10F3"/>
    <w:rsid w:val="00ED2079"/>
    <w:rsid w:val="00EF006E"/>
    <w:rsid w:val="00F03880"/>
    <w:rsid w:val="00F27C03"/>
    <w:rsid w:val="00F33347"/>
    <w:rsid w:val="00F37AA3"/>
    <w:rsid w:val="00F41573"/>
    <w:rsid w:val="00F4184C"/>
    <w:rsid w:val="00F453AF"/>
    <w:rsid w:val="00F45632"/>
    <w:rsid w:val="00F472EC"/>
    <w:rsid w:val="00F47E7C"/>
    <w:rsid w:val="00F52B72"/>
    <w:rsid w:val="00F57851"/>
    <w:rsid w:val="00F6333D"/>
    <w:rsid w:val="00F72045"/>
    <w:rsid w:val="00F84E50"/>
    <w:rsid w:val="00F8575D"/>
    <w:rsid w:val="00F956D9"/>
    <w:rsid w:val="00FA7C68"/>
    <w:rsid w:val="00FB041D"/>
    <w:rsid w:val="00FB43DB"/>
    <w:rsid w:val="00FE2E11"/>
    <w:rsid w:val="00FF5D8C"/>
    <w:rsid w:val="00FF5F37"/>
    <w:rsid w:val="00FF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center"/>
      <w:outlineLvl w:val="1"/>
    </w:pPr>
    <w:rPr>
      <w:b/>
      <w:sz w:val="22"/>
    </w:rPr>
  </w:style>
  <w:style w:type="paragraph" w:styleId="5">
    <w:name w:val="heading 5"/>
    <w:basedOn w:val="a"/>
    <w:next w:val="a"/>
    <w:link w:val="50"/>
    <w:semiHidden/>
    <w:unhideWhenUsed/>
    <w:qFormat/>
    <w:rsid w:val="00F4157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a4">
    <w:name w:val="header"/>
    <w:basedOn w:val="a"/>
    <w:link w:val="a5"/>
    <w:uiPriority w:val="99"/>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a8">
    <w:name w:val="Balloon Text"/>
    <w:basedOn w:val="a"/>
    <w:link w:val="a9"/>
    <w:rsid w:val="009D442B"/>
    <w:rPr>
      <w:rFonts w:ascii="Tahoma" w:hAnsi="Tahoma" w:cs="Tahoma"/>
      <w:sz w:val="16"/>
      <w:szCs w:val="16"/>
    </w:rPr>
  </w:style>
  <w:style w:type="character" w:customStyle="1" w:styleId="a9">
    <w:name w:val="Текст выноски Знак"/>
    <w:basedOn w:val="a0"/>
    <w:link w:val="a8"/>
    <w:rsid w:val="009D442B"/>
    <w:rPr>
      <w:rFonts w:ascii="Tahoma" w:hAnsi="Tahoma" w:cs="Tahoma"/>
      <w:sz w:val="16"/>
      <w:szCs w:val="16"/>
    </w:rPr>
  </w:style>
  <w:style w:type="paragraph" w:styleId="aa">
    <w:name w:val="List Paragraph"/>
    <w:basedOn w:val="a"/>
    <w:qFormat/>
    <w:rsid w:val="00797B03"/>
    <w:pPr>
      <w:spacing w:after="160" w:line="256" w:lineRule="auto"/>
      <w:ind w:left="720"/>
      <w:contextualSpacing/>
    </w:pPr>
    <w:rPr>
      <w:rFonts w:asciiTheme="minorHAnsi" w:eastAsiaTheme="minorHAnsi" w:hAnsiTheme="minorHAnsi" w:cstheme="minorBidi"/>
      <w:sz w:val="22"/>
      <w:szCs w:val="22"/>
      <w:lang w:eastAsia="en-US"/>
    </w:rPr>
  </w:style>
  <w:style w:type="table" w:styleId="ab">
    <w:name w:val="Table Grid"/>
    <w:basedOn w:val="a1"/>
    <w:rsid w:val="00797B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306B3C"/>
    <w:pPr>
      <w:spacing w:before="100" w:beforeAutospacing="1" w:after="100" w:afterAutospacing="1"/>
    </w:pPr>
    <w:rPr>
      <w:sz w:val="24"/>
      <w:szCs w:val="24"/>
    </w:rPr>
  </w:style>
  <w:style w:type="character" w:customStyle="1" w:styleId="ac">
    <w:name w:val="Гипертекстовая ссылка"/>
    <w:basedOn w:val="a0"/>
    <w:uiPriority w:val="99"/>
    <w:rsid w:val="00306B3C"/>
    <w:rPr>
      <w:b/>
      <w:bCs w:val="0"/>
      <w:color w:val="106BBE"/>
    </w:rPr>
  </w:style>
  <w:style w:type="character" w:styleId="ad">
    <w:name w:val="Hyperlink"/>
    <w:basedOn w:val="a0"/>
    <w:uiPriority w:val="99"/>
    <w:unhideWhenUsed/>
    <w:rsid w:val="00306B3C"/>
    <w:rPr>
      <w:color w:val="0000FF" w:themeColor="hyperlink"/>
      <w:u w:val="single"/>
    </w:rPr>
  </w:style>
  <w:style w:type="paragraph" w:customStyle="1" w:styleId="ae">
    <w:name w:val="Письмо"/>
    <w:basedOn w:val="a"/>
    <w:rsid w:val="005D3CB8"/>
    <w:pPr>
      <w:suppressAutoHyphens/>
      <w:autoSpaceDE w:val="0"/>
      <w:spacing w:line="320" w:lineRule="exact"/>
      <w:ind w:firstLine="720"/>
      <w:jc w:val="both"/>
    </w:pPr>
    <w:rPr>
      <w:sz w:val="28"/>
      <w:szCs w:val="28"/>
      <w:lang w:eastAsia="zh-CN"/>
    </w:rPr>
  </w:style>
  <w:style w:type="paragraph" w:customStyle="1" w:styleId="af">
    <w:name w:val="обычный приложения"/>
    <w:basedOn w:val="a"/>
    <w:rsid w:val="005D3CB8"/>
    <w:pPr>
      <w:suppressAutoHyphens/>
      <w:spacing w:after="200" w:line="276" w:lineRule="auto"/>
      <w:jc w:val="center"/>
    </w:pPr>
    <w:rPr>
      <w:rFonts w:eastAsia="Calibri"/>
      <w:b/>
      <w:sz w:val="24"/>
      <w:szCs w:val="22"/>
      <w:lang w:eastAsia="zh-CN"/>
    </w:rPr>
  </w:style>
  <w:style w:type="paragraph" w:styleId="af0">
    <w:name w:val="No Spacing"/>
    <w:basedOn w:val="1"/>
    <w:next w:val="a"/>
    <w:qFormat/>
    <w:rsid w:val="005D3CB8"/>
    <w:pPr>
      <w:suppressAutoHyphens/>
      <w:spacing w:after="240"/>
      <w:jc w:val="right"/>
    </w:pPr>
    <w:rPr>
      <w:bCs/>
      <w:iCs/>
      <w:szCs w:val="22"/>
      <w:lang w:eastAsia="zh-CN"/>
    </w:rPr>
  </w:style>
  <w:style w:type="character" w:customStyle="1" w:styleId="blk">
    <w:name w:val="blk"/>
    <w:rsid w:val="005D3CB8"/>
    <w:rPr>
      <w:rFonts w:ascii="Times New Roman" w:hAnsi="Times New Roman" w:cs="Times New Roman" w:hint="default"/>
    </w:rPr>
  </w:style>
  <w:style w:type="paragraph" w:customStyle="1" w:styleId="ConsPlusNormal">
    <w:name w:val="ConsPlusNormal"/>
    <w:link w:val="ConsPlusNormal0"/>
    <w:rsid w:val="005D3CB8"/>
    <w:pPr>
      <w:autoSpaceDE w:val="0"/>
      <w:autoSpaceDN w:val="0"/>
      <w:adjustRightInd w:val="0"/>
      <w:ind w:firstLine="720"/>
    </w:pPr>
    <w:rPr>
      <w:rFonts w:ascii="Arial" w:hAnsi="Arial" w:cs="Arial"/>
    </w:rPr>
  </w:style>
  <w:style w:type="paragraph" w:customStyle="1" w:styleId="11">
    <w:name w:val="Рег. Основной текст уровнеь 1.1 (базовый)"/>
    <w:basedOn w:val="ConsPlusNormal"/>
    <w:rsid w:val="005D3CB8"/>
    <w:pPr>
      <w:tabs>
        <w:tab w:val="num" w:pos="0"/>
        <w:tab w:val="left" w:pos="360"/>
      </w:tabs>
      <w:suppressAutoHyphens/>
      <w:autoSpaceDN/>
      <w:adjustRightInd/>
      <w:spacing w:line="276" w:lineRule="auto"/>
      <w:ind w:firstLine="0"/>
      <w:jc w:val="both"/>
    </w:pPr>
    <w:rPr>
      <w:rFonts w:ascii="Times New Roman" w:eastAsia="Calibri" w:hAnsi="Times New Roman" w:cs="Times New Roman"/>
      <w:sz w:val="28"/>
      <w:szCs w:val="28"/>
      <w:lang w:eastAsia="zh-CN"/>
    </w:rPr>
  </w:style>
  <w:style w:type="paragraph" w:customStyle="1" w:styleId="af1">
    <w:name w:val="Рег. Обычный с отступом"/>
    <w:basedOn w:val="a"/>
    <w:rsid w:val="005D3CB8"/>
    <w:pPr>
      <w:suppressAutoHyphens/>
      <w:autoSpaceDE w:val="0"/>
      <w:spacing w:line="276" w:lineRule="auto"/>
      <w:ind w:firstLine="540"/>
      <w:jc w:val="both"/>
    </w:pPr>
    <w:rPr>
      <w:sz w:val="28"/>
      <w:szCs w:val="28"/>
      <w:lang w:eastAsia="zh-CN"/>
    </w:rPr>
  </w:style>
  <w:style w:type="paragraph" w:customStyle="1" w:styleId="20">
    <w:name w:val="Без интервала2"/>
    <w:rsid w:val="005D3CB8"/>
    <w:pPr>
      <w:suppressAutoHyphens/>
    </w:pPr>
    <w:rPr>
      <w:sz w:val="22"/>
      <w:lang w:eastAsia="zh-CN"/>
    </w:rPr>
  </w:style>
  <w:style w:type="paragraph" w:customStyle="1" w:styleId="111">
    <w:name w:val="Рег. 1.1.1"/>
    <w:basedOn w:val="a"/>
    <w:rsid w:val="005E62C2"/>
    <w:pPr>
      <w:spacing w:line="276" w:lineRule="auto"/>
      <w:ind w:left="1288" w:hanging="720"/>
      <w:jc w:val="both"/>
    </w:pPr>
    <w:rPr>
      <w:rFonts w:eastAsia="Calibri"/>
      <w:sz w:val="28"/>
      <w:szCs w:val="28"/>
      <w:lang w:eastAsia="en-US"/>
    </w:rPr>
  </w:style>
  <w:style w:type="character" w:customStyle="1" w:styleId="a5">
    <w:name w:val="Верхний колонтитул Знак"/>
    <w:basedOn w:val="a0"/>
    <w:link w:val="a4"/>
    <w:uiPriority w:val="99"/>
    <w:rsid w:val="00E97B2B"/>
  </w:style>
  <w:style w:type="character" w:customStyle="1" w:styleId="ConsPlusNormal0">
    <w:name w:val="ConsPlusNormal Знак"/>
    <w:link w:val="ConsPlusNormal"/>
    <w:locked/>
    <w:rsid w:val="00FA7C68"/>
    <w:rPr>
      <w:rFonts w:ascii="Arial" w:hAnsi="Arial" w:cs="Arial"/>
    </w:rPr>
  </w:style>
  <w:style w:type="paragraph" w:customStyle="1" w:styleId="1-">
    <w:name w:val="Рег. Заголовок 1-го уровня регламента"/>
    <w:basedOn w:val="a"/>
    <w:rsid w:val="00DA2377"/>
    <w:pPr>
      <w:keepNext/>
      <w:pageBreakBefore/>
      <w:numPr>
        <w:numId w:val="12"/>
      </w:numPr>
      <w:ind w:left="0" w:firstLine="0"/>
      <w:jc w:val="center"/>
      <w:outlineLvl w:val="0"/>
    </w:pPr>
    <w:rPr>
      <w:b/>
      <w:bCs/>
      <w:iCs/>
      <w:sz w:val="24"/>
      <w:szCs w:val="24"/>
    </w:rPr>
  </w:style>
  <w:style w:type="character" w:customStyle="1" w:styleId="50">
    <w:name w:val="Заголовок 5 Знак"/>
    <w:basedOn w:val="a0"/>
    <w:link w:val="5"/>
    <w:semiHidden/>
    <w:rsid w:val="00F41573"/>
    <w:rPr>
      <w:rFonts w:asciiTheme="majorHAnsi" w:eastAsiaTheme="majorEastAsia" w:hAnsiTheme="majorHAnsi" w:cstheme="majorBidi"/>
      <w:color w:val="243F60" w:themeColor="accent1" w:themeShade="7F"/>
    </w:rPr>
  </w:style>
  <w:style w:type="character" w:styleId="af2">
    <w:name w:val="Intense Emphasis"/>
    <w:basedOn w:val="a0"/>
    <w:uiPriority w:val="21"/>
    <w:qFormat/>
    <w:rsid w:val="001C1893"/>
    <w:rPr>
      <w:b/>
      <w:bCs/>
      <w:i/>
      <w:iCs/>
      <w:color w:val="4F81BD" w:themeColor="accent1"/>
    </w:rPr>
  </w:style>
  <w:style w:type="character" w:styleId="af3">
    <w:name w:val="FollowedHyperlink"/>
    <w:basedOn w:val="a0"/>
    <w:rsid w:val="006764C0"/>
    <w:rPr>
      <w:color w:val="800080" w:themeColor="followedHyperlink"/>
      <w:u w:val="single"/>
    </w:rPr>
  </w:style>
  <w:style w:type="paragraph" w:styleId="af4">
    <w:name w:val="footnote text"/>
    <w:basedOn w:val="a"/>
    <w:link w:val="af5"/>
    <w:rsid w:val="00496CC6"/>
  </w:style>
  <w:style w:type="character" w:customStyle="1" w:styleId="af5">
    <w:name w:val="Текст сноски Знак"/>
    <w:basedOn w:val="a0"/>
    <w:link w:val="af4"/>
    <w:rsid w:val="00496CC6"/>
  </w:style>
  <w:style w:type="character" w:styleId="af6">
    <w:name w:val="footnote reference"/>
    <w:basedOn w:val="a0"/>
    <w:rsid w:val="00496C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center"/>
      <w:outlineLvl w:val="1"/>
    </w:pPr>
    <w:rPr>
      <w:b/>
      <w:sz w:val="22"/>
    </w:rPr>
  </w:style>
  <w:style w:type="paragraph" w:styleId="5">
    <w:name w:val="heading 5"/>
    <w:basedOn w:val="a"/>
    <w:next w:val="a"/>
    <w:link w:val="50"/>
    <w:semiHidden/>
    <w:unhideWhenUsed/>
    <w:qFormat/>
    <w:rsid w:val="00F4157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a4">
    <w:name w:val="header"/>
    <w:basedOn w:val="a"/>
    <w:link w:val="a5"/>
    <w:uiPriority w:val="99"/>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a8">
    <w:name w:val="Balloon Text"/>
    <w:basedOn w:val="a"/>
    <w:link w:val="a9"/>
    <w:rsid w:val="009D442B"/>
    <w:rPr>
      <w:rFonts w:ascii="Tahoma" w:hAnsi="Tahoma" w:cs="Tahoma"/>
      <w:sz w:val="16"/>
      <w:szCs w:val="16"/>
    </w:rPr>
  </w:style>
  <w:style w:type="character" w:customStyle="1" w:styleId="a9">
    <w:name w:val="Текст выноски Знак"/>
    <w:basedOn w:val="a0"/>
    <w:link w:val="a8"/>
    <w:rsid w:val="009D442B"/>
    <w:rPr>
      <w:rFonts w:ascii="Tahoma" w:hAnsi="Tahoma" w:cs="Tahoma"/>
      <w:sz w:val="16"/>
      <w:szCs w:val="16"/>
    </w:rPr>
  </w:style>
  <w:style w:type="paragraph" w:styleId="aa">
    <w:name w:val="List Paragraph"/>
    <w:basedOn w:val="a"/>
    <w:qFormat/>
    <w:rsid w:val="00797B03"/>
    <w:pPr>
      <w:spacing w:after="160" w:line="256" w:lineRule="auto"/>
      <w:ind w:left="720"/>
      <w:contextualSpacing/>
    </w:pPr>
    <w:rPr>
      <w:rFonts w:asciiTheme="minorHAnsi" w:eastAsiaTheme="minorHAnsi" w:hAnsiTheme="minorHAnsi" w:cstheme="minorBidi"/>
      <w:sz w:val="22"/>
      <w:szCs w:val="22"/>
      <w:lang w:eastAsia="en-US"/>
    </w:rPr>
  </w:style>
  <w:style w:type="table" w:styleId="ab">
    <w:name w:val="Table Grid"/>
    <w:basedOn w:val="a1"/>
    <w:rsid w:val="00797B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306B3C"/>
    <w:pPr>
      <w:spacing w:before="100" w:beforeAutospacing="1" w:after="100" w:afterAutospacing="1"/>
    </w:pPr>
    <w:rPr>
      <w:sz w:val="24"/>
      <w:szCs w:val="24"/>
    </w:rPr>
  </w:style>
  <w:style w:type="character" w:customStyle="1" w:styleId="ac">
    <w:name w:val="Гипертекстовая ссылка"/>
    <w:basedOn w:val="a0"/>
    <w:uiPriority w:val="99"/>
    <w:rsid w:val="00306B3C"/>
    <w:rPr>
      <w:b/>
      <w:bCs w:val="0"/>
      <w:color w:val="106BBE"/>
    </w:rPr>
  </w:style>
  <w:style w:type="character" w:styleId="ad">
    <w:name w:val="Hyperlink"/>
    <w:basedOn w:val="a0"/>
    <w:uiPriority w:val="99"/>
    <w:unhideWhenUsed/>
    <w:rsid w:val="00306B3C"/>
    <w:rPr>
      <w:color w:val="0000FF" w:themeColor="hyperlink"/>
      <w:u w:val="single"/>
    </w:rPr>
  </w:style>
  <w:style w:type="paragraph" w:customStyle="1" w:styleId="ae">
    <w:name w:val="Письмо"/>
    <w:basedOn w:val="a"/>
    <w:rsid w:val="005D3CB8"/>
    <w:pPr>
      <w:suppressAutoHyphens/>
      <w:autoSpaceDE w:val="0"/>
      <w:spacing w:line="320" w:lineRule="exact"/>
      <w:ind w:firstLine="720"/>
      <w:jc w:val="both"/>
    </w:pPr>
    <w:rPr>
      <w:sz w:val="28"/>
      <w:szCs w:val="28"/>
      <w:lang w:eastAsia="zh-CN"/>
    </w:rPr>
  </w:style>
  <w:style w:type="paragraph" w:customStyle="1" w:styleId="af">
    <w:name w:val="обычный приложения"/>
    <w:basedOn w:val="a"/>
    <w:rsid w:val="005D3CB8"/>
    <w:pPr>
      <w:suppressAutoHyphens/>
      <w:spacing w:after="200" w:line="276" w:lineRule="auto"/>
      <w:jc w:val="center"/>
    </w:pPr>
    <w:rPr>
      <w:rFonts w:eastAsia="Calibri"/>
      <w:b/>
      <w:sz w:val="24"/>
      <w:szCs w:val="22"/>
      <w:lang w:eastAsia="zh-CN"/>
    </w:rPr>
  </w:style>
  <w:style w:type="paragraph" w:styleId="af0">
    <w:name w:val="No Spacing"/>
    <w:basedOn w:val="1"/>
    <w:next w:val="a"/>
    <w:qFormat/>
    <w:rsid w:val="005D3CB8"/>
    <w:pPr>
      <w:suppressAutoHyphens/>
      <w:spacing w:after="240"/>
      <w:jc w:val="right"/>
    </w:pPr>
    <w:rPr>
      <w:bCs/>
      <w:iCs/>
      <w:szCs w:val="22"/>
      <w:lang w:eastAsia="zh-CN"/>
    </w:rPr>
  </w:style>
  <w:style w:type="character" w:customStyle="1" w:styleId="blk">
    <w:name w:val="blk"/>
    <w:rsid w:val="005D3CB8"/>
    <w:rPr>
      <w:rFonts w:ascii="Times New Roman" w:hAnsi="Times New Roman" w:cs="Times New Roman" w:hint="default"/>
    </w:rPr>
  </w:style>
  <w:style w:type="paragraph" w:customStyle="1" w:styleId="ConsPlusNormal">
    <w:name w:val="ConsPlusNormal"/>
    <w:link w:val="ConsPlusNormal0"/>
    <w:rsid w:val="005D3CB8"/>
    <w:pPr>
      <w:autoSpaceDE w:val="0"/>
      <w:autoSpaceDN w:val="0"/>
      <w:adjustRightInd w:val="0"/>
      <w:ind w:firstLine="720"/>
    </w:pPr>
    <w:rPr>
      <w:rFonts w:ascii="Arial" w:hAnsi="Arial" w:cs="Arial"/>
    </w:rPr>
  </w:style>
  <w:style w:type="paragraph" w:customStyle="1" w:styleId="11">
    <w:name w:val="Рег. Основной текст уровнеь 1.1 (базовый)"/>
    <w:basedOn w:val="ConsPlusNormal"/>
    <w:rsid w:val="005D3CB8"/>
    <w:pPr>
      <w:tabs>
        <w:tab w:val="num" w:pos="0"/>
        <w:tab w:val="left" w:pos="360"/>
      </w:tabs>
      <w:suppressAutoHyphens/>
      <w:autoSpaceDN/>
      <w:adjustRightInd/>
      <w:spacing w:line="276" w:lineRule="auto"/>
      <w:ind w:firstLine="0"/>
      <w:jc w:val="both"/>
    </w:pPr>
    <w:rPr>
      <w:rFonts w:ascii="Times New Roman" w:eastAsia="Calibri" w:hAnsi="Times New Roman" w:cs="Times New Roman"/>
      <w:sz w:val="28"/>
      <w:szCs w:val="28"/>
      <w:lang w:eastAsia="zh-CN"/>
    </w:rPr>
  </w:style>
  <w:style w:type="paragraph" w:customStyle="1" w:styleId="af1">
    <w:name w:val="Рег. Обычный с отступом"/>
    <w:basedOn w:val="a"/>
    <w:rsid w:val="005D3CB8"/>
    <w:pPr>
      <w:suppressAutoHyphens/>
      <w:autoSpaceDE w:val="0"/>
      <w:spacing w:line="276" w:lineRule="auto"/>
      <w:ind w:firstLine="540"/>
      <w:jc w:val="both"/>
    </w:pPr>
    <w:rPr>
      <w:sz w:val="28"/>
      <w:szCs w:val="28"/>
      <w:lang w:eastAsia="zh-CN"/>
    </w:rPr>
  </w:style>
  <w:style w:type="paragraph" w:customStyle="1" w:styleId="20">
    <w:name w:val="Без интервала2"/>
    <w:rsid w:val="005D3CB8"/>
    <w:pPr>
      <w:suppressAutoHyphens/>
    </w:pPr>
    <w:rPr>
      <w:sz w:val="22"/>
      <w:lang w:eastAsia="zh-CN"/>
    </w:rPr>
  </w:style>
  <w:style w:type="paragraph" w:customStyle="1" w:styleId="111">
    <w:name w:val="Рег. 1.1.1"/>
    <w:basedOn w:val="a"/>
    <w:rsid w:val="005E62C2"/>
    <w:pPr>
      <w:spacing w:line="276" w:lineRule="auto"/>
      <w:ind w:left="1288" w:hanging="720"/>
      <w:jc w:val="both"/>
    </w:pPr>
    <w:rPr>
      <w:rFonts w:eastAsia="Calibri"/>
      <w:sz w:val="28"/>
      <w:szCs w:val="28"/>
      <w:lang w:eastAsia="en-US"/>
    </w:rPr>
  </w:style>
  <w:style w:type="character" w:customStyle="1" w:styleId="a5">
    <w:name w:val="Верхний колонтитул Знак"/>
    <w:basedOn w:val="a0"/>
    <w:link w:val="a4"/>
    <w:uiPriority w:val="99"/>
    <w:rsid w:val="00E97B2B"/>
  </w:style>
  <w:style w:type="character" w:customStyle="1" w:styleId="ConsPlusNormal0">
    <w:name w:val="ConsPlusNormal Знак"/>
    <w:link w:val="ConsPlusNormal"/>
    <w:locked/>
    <w:rsid w:val="00FA7C68"/>
    <w:rPr>
      <w:rFonts w:ascii="Arial" w:hAnsi="Arial" w:cs="Arial"/>
    </w:rPr>
  </w:style>
  <w:style w:type="paragraph" w:customStyle="1" w:styleId="1-">
    <w:name w:val="Рег. Заголовок 1-го уровня регламента"/>
    <w:basedOn w:val="a"/>
    <w:rsid w:val="00DA2377"/>
    <w:pPr>
      <w:keepNext/>
      <w:pageBreakBefore/>
      <w:numPr>
        <w:numId w:val="12"/>
      </w:numPr>
      <w:ind w:left="0" w:firstLine="0"/>
      <w:jc w:val="center"/>
      <w:outlineLvl w:val="0"/>
    </w:pPr>
    <w:rPr>
      <w:b/>
      <w:bCs/>
      <w:iCs/>
      <w:sz w:val="24"/>
      <w:szCs w:val="24"/>
    </w:rPr>
  </w:style>
  <w:style w:type="character" w:customStyle="1" w:styleId="50">
    <w:name w:val="Заголовок 5 Знак"/>
    <w:basedOn w:val="a0"/>
    <w:link w:val="5"/>
    <w:semiHidden/>
    <w:rsid w:val="00F41573"/>
    <w:rPr>
      <w:rFonts w:asciiTheme="majorHAnsi" w:eastAsiaTheme="majorEastAsia" w:hAnsiTheme="majorHAnsi" w:cstheme="majorBidi"/>
      <w:color w:val="243F60" w:themeColor="accent1" w:themeShade="7F"/>
    </w:rPr>
  </w:style>
  <w:style w:type="character" w:styleId="af2">
    <w:name w:val="Intense Emphasis"/>
    <w:basedOn w:val="a0"/>
    <w:uiPriority w:val="21"/>
    <w:qFormat/>
    <w:rsid w:val="001C1893"/>
    <w:rPr>
      <w:b/>
      <w:bCs/>
      <w:i/>
      <w:iCs/>
      <w:color w:val="4F81BD" w:themeColor="accent1"/>
    </w:rPr>
  </w:style>
  <w:style w:type="character" w:styleId="af3">
    <w:name w:val="FollowedHyperlink"/>
    <w:basedOn w:val="a0"/>
    <w:rsid w:val="006764C0"/>
    <w:rPr>
      <w:color w:val="800080" w:themeColor="followedHyperlink"/>
      <w:u w:val="single"/>
    </w:rPr>
  </w:style>
  <w:style w:type="paragraph" w:styleId="af4">
    <w:name w:val="footnote text"/>
    <w:basedOn w:val="a"/>
    <w:link w:val="af5"/>
    <w:rsid w:val="00496CC6"/>
  </w:style>
  <w:style w:type="character" w:customStyle="1" w:styleId="af5">
    <w:name w:val="Текст сноски Знак"/>
    <w:basedOn w:val="a0"/>
    <w:link w:val="af4"/>
    <w:rsid w:val="00496CC6"/>
  </w:style>
  <w:style w:type="character" w:styleId="af6">
    <w:name w:val="footnote reference"/>
    <w:basedOn w:val="a0"/>
    <w:rsid w:val="00496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0184">
      <w:bodyDiv w:val="1"/>
      <w:marLeft w:val="0"/>
      <w:marRight w:val="0"/>
      <w:marTop w:val="0"/>
      <w:marBottom w:val="0"/>
      <w:divBdr>
        <w:top w:val="none" w:sz="0" w:space="0" w:color="auto"/>
        <w:left w:val="none" w:sz="0" w:space="0" w:color="auto"/>
        <w:bottom w:val="none" w:sz="0" w:space="0" w:color="auto"/>
        <w:right w:val="none" w:sz="0" w:space="0" w:color="auto"/>
      </w:divBdr>
    </w:div>
    <w:div w:id="100687314">
      <w:bodyDiv w:val="1"/>
      <w:marLeft w:val="0"/>
      <w:marRight w:val="0"/>
      <w:marTop w:val="0"/>
      <w:marBottom w:val="0"/>
      <w:divBdr>
        <w:top w:val="none" w:sz="0" w:space="0" w:color="auto"/>
        <w:left w:val="none" w:sz="0" w:space="0" w:color="auto"/>
        <w:bottom w:val="none" w:sz="0" w:space="0" w:color="auto"/>
        <w:right w:val="none" w:sz="0" w:space="0" w:color="auto"/>
      </w:divBdr>
    </w:div>
    <w:div w:id="128129390">
      <w:bodyDiv w:val="1"/>
      <w:marLeft w:val="0"/>
      <w:marRight w:val="0"/>
      <w:marTop w:val="0"/>
      <w:marBottom w:val="0"/>
      <w:divBdr>
        <w:top w:val="none" w:sz="0" w:space="0" w:color="auto"/>
        <w:left w:val="none" w:sz="0" w:space="0" w:color="auto"/>
        <w:bottom w:val="none" w:sz="0" w:space="0" w:color="auto"/>
        <w:right w:val="none" w:sz="0" w:space="0" w:color="auto"/>
      </w:divBdr>
    </w:div>
    <w:div w:id="275524894">
      <w:bodyDiv w:val="1"/>
      <w:marLeft w:val="0"/>
      <w:marRight w:val="0"/>
      <w:marTop w:val="0"/>
      <w:marBottom w:val="0"/>
      <w:divBdr>
        <w:top w:val="none" w:sz="0" w:space="0" w:color="auto"/>
        <w:left w:val="none" w:sz="0" w:space="0" w:color="auto"/>
        <w:bottom w:val="none" w:sz="0" w:space="0" w:color="auto"/>
        <w:right w:val="none" w:sz="0" w:space="0" w:color="auto"/>
      </w:divBdr>
    </w:div>
    <w:div w:id="288631821">
      <w:bodyDiv w:val="1"/>
      <w:marLeft w:val="0"/>
      <w:marRight w:val="0"/>
      <w:marTop w:val="0"/>
      <w:marBottom w:val="0"/>
      <w:divBdr>
        <w:top w:val="none" w:sz="0" w:space="0" w:color="auto"/>
        <w:left w:val="none" w:sz="0" w:space="0" w:color="auto"/>
        <w:bottom w:val="none" w:sz="0" w:space="0" w:color="auto"/>
        <w:right w:val="none" w:sz="0" w:space="0" w:color="auto"/>
      </w:divBdr>
    </w:div>
    <w:div w:id="400032231">
      <w:bodyDiv w:val="1"/>
      <w:marLeft w:val="0"/>
      <w:marRight w:val="0"/>
      <w:marTop w:val="0"/>
      <w:marBottom w:val="0"/>
      <w:divBdr>
        <w:top w:val="none" w:sz="0" w:space="0" w:color="auto"/>
        <w:left w:val="none" w:sz="0" w:space="0" w:color="auto"/>
        <w:bottom w:val="none" w:sz="0" w:space="0" w:color="auto"/>
        <w:right w:val="none" w:sz="0" w:space="0" w:color="auto"/>
      </w:divBdr>
    </w:div>
    <w:div w:id="431441898">
      <w:bodyDiv w:val="1"/>
      <w:marLeft w:val="0"/>
      <w:marRight w:val="0"/>
      <w:marTop w:val="0"/>
      <w:marBottom w:val="0"/>
      <w:divBdr>
        <w:top w:val="none" w:sz="0" w:space="0" w:color="auto"/>
        <w:left w:val="none" w:sz="0" w:space="0" w:color="auto"/>
        <w:bottom w:val="none" w:sz="0" w:space="0" w:color="auto"/>
        <w:right w:val="none" w:sz="0" w:space="0" w:color="auto"/>
      </w:divBdr>
    </w:div>
    <w:div w:id="439763486">
      <w:bodyDiv w:val="1"/>
      <w:marLeft w:val="0"/>
      <w:marRight w:val="0"/>
      <w:marTop w:val="0"/>
      <w:marBottom w:val="0"/>
      <w:divBdr>
        <w:top w:val="none" w:sz="0" w:space="0" w:color="auto"/>
        <w:left w:val="none" w:sz="0" w:space="0" w:color="auto"/>
        <w:bottom w:val="none" w:sz="0" w:space="0" w:color="auto"/>
        <w:right w:val="none" w:sz="0" w:space="0" w:color="auto"/>
      </w:divBdr>
    </w:div>
    <w:div w:id="635141294">
      <w:bodyDiv w:val="1"/>
      <w:marLeft w:val="0"/>
      <w:marRight w:val="0"/>
      <w:marTop w:val="0"/>
      <w:marBottom w:val="0"/>
      <w:divBdr>
        <w:top w:val="none" w:sz="0" w:space="0" w:color="auto"/>
        <w:left w:val="none" w:sz="0" w:space="0" w:color="auto"/>
        <w:bottom w:val="none" w:sz="0" w:space="0" w:color="auto"/>
        <w:right w:val="none" w:sz="0" w:space="0" w:color="auto"/>
      </w:divBdr>
    </w:div>
    <w:div w:id="642855478">
      <w:bodyDiv w:val="1"/>
      <w:marLeft w:val="0"/>
      <w:marRight w:val="0"/>
      <w:marTop w:val="0"/>
      <w:marBottom w:val="0"/>
      <w:divBdr>
        <w:top w:val="none" w:sz="0" w:space="0" w:color="auto"/>
        <w:left w:val="none" w:sz="0" w:space="0" w:color="auto"/>
        <w:bottom w:val="none" w:sz="0" w:space="0" w:color="auto"/>
        <w:right w:val="none" w:sz="0" w:space="0" w:color="auto"/>
      </w:divBdr>
    </w:div>
    <w:div w:id="732117412">
      <w:bodyDiv w:val="1"/>
      <w:marLeft w:val="0"/>
      <w:marRight w:val="0"/>
      <w:marTop w:val="0"/>
      <w:marBottom w:val="0"/>
      <w:divBdr>
        <w:top w:val="none" w:sz="0" w:space="0" w:color="auto"/>
        <w:left w:val="none" w:sz="0" w:space="0" w:color="auto"/>
        <w:bottom w:val="none" w:sz="0" w:space="0" w:color="auto"/>
        <w:right w:val="none" w:sz="0" w:space="0" w:color="auto"/>
      </w:divBdr>
    </w:div>
    <w:div w:id="888999397">
      <w:bodyDiv w:val="1"/>
      <w:marLeft w:val="0"/>
      <w:marRight w:val="0"/>
      <w:marTop w:val="0"/>
      <w:marBottom w:val="0"/>
      <w:divBdr>
        <w:top w:val="none" w:sz="0" w:space="0" w:color="auto"/>
        <w:left w:val="none" w:sz="0" w:space="0" w:color="auto"/>
        <w:bottom w:val="none" w:sz="0" w:space="0" w:color="auto"/>
        <w:right w:val="none" w:sz="0" w:space="0" w:color="auto"/>
      </w:divBdr>
    </w:div>
    <w:div w:id="907764538">
      <w:bodyDiv w:val="1"/>
      <w:marLeft w:val="0"/>
      <w:marRight w:val="0"/>
      <w:marTop w:val="0"/>
      <w:marBottom w:val="0"/>
      <w:divBdr>
        <w:top w:val="none" w:sz="0" w:space="0" w:color="auto"/>
        <w:left w:val="none" w:sz="0" w:space="0" w:color="auto"/>
        <w:bottom w:val="none" w:sz="0" w:space="0" w:color="auto"/>
        <w:right w:val="none" w:sz="0" w:space="0" w:color="auto"/>
      </w:divBdr>
    </w:div>
    <w:div w:id="965156589">
      <w:bodyDiv w:val="1"/>
      <w:marLeft w:val="0"/>
      <w:marRight w:val="0"/>
      <w:marTop w:val="0"/>
      <w:marBottom w:val="0"/>
      <w:divBdr>
        <w:top w:val="none" w:sz="0" w:space="0" w:color="auto"/>
        <w:left w:val="none" w:sz="0" w:space="0" w:color="auto"/>
        <w:bottom w:val="none" w:sz="0" w:space="0" w:color="auto"/>
        <w:right w:val="none" w:sz="0" w:space="0" w:color="auto"/>
      </w:divBdr>
    </w:div>
    <w:div w:id="1040017102">
      <w:bodyDiv w:val="1"/>
      <w:marLeft w:val="0"/>
      <w:marRight w:val="0"/>
      <w:marTop w:val="0"/>
      <w:marBottom w:val="0"/>
      <w:divBdr>
        <w:top w:val="none" w:sz="0" w:space="0" w:color="auto"/>
        <w:left w:val="none" w:sz="0" w:space="0" w:color="auto"/>
        <w:bottom w:val="none" w:sz="0" w:space="0" w:color="auto"/>
        <w:right w:val="none" w:sz="0" w:space="0" w:color="auto"/>
      </w:divBdr>
    </w:div>
    <w:div w:id="1067268968">
      <w:bodyDiv w:val="1"/>
      <w:marLeft w:val="0"/>
      <w:marRight w:val="0"/>
      <w:marTop w:val="0"/>
      <w:marBottom w:val="0"/>
      <w:divBdr>
        <w:top w:val="none" w:sz="0" w:space="0" w:color="auto"/>
        <w:left w:val="none" w:sz="0" w:space="0" w:color="auto"/>
        <w:bottom w:val="none" w:sz="0" w:space="0" w:color="auto"/>
        <w:right w:val="none" w:sz="0" w:space="0" w:color="auto"/>
      </w:divBdr>
    </w:div>
    <w:div w:id="1227107019">
      <w:bodyDiv w:val="1"/>
      <w:marLeft w:val="0"/>
      <w:marRight w:val="0"/>
      <w:marTop w:val="0"/>
      <w:marBottom w:val="0"/>
      <w:divBdr>
        <w:top w:val="none" w:sz="0" w:space="0" w:color="auto"/>
        <w:left w:val="none" w:sz="0" w:space="0" w:color="auto"/>
        <w:bottom w:val="none" w:sz="0" w:space="0" w:color="auto"/>
        <w:right w:val="none" w:sz="0" w:space="0" w:color="auto"/>
      </w:divBdr>
    </w:div>
    <w:div w:id="1289164306">
      <w:bodyDiv w:val="1"/>
      <w:marLeft w:val="0"/>
      <w:marRight w:val="0"/>
      <w:marTop w:val="0"/>
      <w:marBottom w:val="0"/>
      <w:divBdr>
        <w:top w:val="none" w:sz="0" w:space="0" w:color="auto"/>
        <w:left w:val="none" w:sz="0" w:space="0" w:color="auto"/>
        <w:bottom w:val="none" w:sz="0" w:space="0" w:color="auto"/>
        <w:right w:val="none" w:sz="0" w:space="0" w:color="auto"/>
      </w:divBdr>
    </w:div>
    <w:div w:id="1294797078">
      <w:bodyDiv w:val="1"/>
      <w:marLeft w:val="0"/>
      <w:marRight w:val="0"/>
      <w:marTop w:val="0"/>
      <w:marBottom w:val="0"/>
      <w:divBdr>
        <w:top w:val="none" w:sz="0" w:space="0" w:color="auto"/>
        <w:left w:val="none" w:sz="0" w:space="0" w:color="auto"/>
        <w:bottom w:val="none" w:sz="0" w:space="0" w:color="auto"/>
        <w:right w:val="none" w:sz="0" w:space="0" w:color="auto"/>
      </w:divBdr>
    </w:div>
    <w:div w:id="1332291752">
      <w:bodyDiv w:val="1"/>
      <w:marLeft w:val="0"/>
      <w:marRight w:val="0"/>
      <w:marTop w:val="0"/>
      <w:marBottom w:val="0"/>
      <w:divBdr>
        <w:top w:val="none" w:sz="0" w:space="0" w:color="auto"/>
        <w:left w:val="none" w:sz="0" w:space="0" w:color="auto"/>
        <w:bottom w:val="none" w:sz="0" w:space="0" w:color="auto"/>
        <w:right w:val="none" w:sz="0" w:space="0" w:color="auto"/>
      </w:divBdr>
    </w:div>
    <w:div w:id="1454593418">
      <w:bodyDiv w:val="1"/>
      <w:marLeft w:val="0"/>
      <w:marRight w:val="0"/>
      <w:marTop w:val="0"/>
      <w:marBottom w:val="0"/>
      <w:divBdr>
        <w:top w:val="none" w:sz="0" w:space="0" w:color="auto"/>
        <w:left w:val="none" w:sz="0" w:space="0" w:color="auto"/>
        <w:bottom w:val="none" w:sz="0" w:space="0" w:color="auto"/>
        <w:right w:val="none" w:sz="0" w:space="0" w:color="auto"/>
      </w:divBdr>
    </w:div>
    <w:div w:id="19522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suslugi.ru/r/altai-kr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0" Type="http://schemas.openxmlformats.org/officeDocument/2006/relationships/hyperlink" Target="https://altai22.pfdo.ru/ap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75;&#1077;&#1088;&#1073;%20&#1055;&#1086;&#1089;&#1090;&#1072;&#1085;&#1086;&#1074;&#1083;&#1077;&#1085;&#1080;&#1077;%20&#1075;&#1083;&#1072;&#1074;&#1099;%20&#1075;&#1086;&#1088;&#1086;&#1076;&#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EAAA-0F6E-4192-8140-F982119E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герб Постановление главы города</Template>
  <TotalTime>622</TotalTime>
  <Pages>79</Pages>
  <Words>25156</Words>
  <Characters>143395</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г.Искитима</Company>
  <LinksUpToDate>false</LinksUpToDate>
  <CharactersWithSpaces>168215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2022-06-28T05:13:00Z</cp:lastPrinted>
  <dcterms:created xsi:type="dcterms:W3CDTF">2022-05-25T10:07:00Z</dcterms:created>
  <dcterms:modified xsi:type="dcterms:W3CDTF">2022-06-29T04:34:00Z</dcterms:modified>
</cp:coreProperties>
</file>