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D3" w:rsidRPr="003B5305" w:rsidRDefault="001E2BD3" w:rsidP="0008548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6"/>
          <w:szCs w:val="26"/>
        </w:rPr>
      </w:pPr>
      <w:r w:rsidRPr="003B5305">
        <w:rPr>
          <w:b/>
          <w:kern w:val="36"/>
          <w:sz w:val="26"/>
          <w:szCs w:val="26"/>
        </w:rPr>
        <w:t>Уплатить НДФЛ за 2021 год необходимо до 15 июля</w:t>
      </w:r>
    </w:p>
    <w:p w:rsidR="001E2BD3" w:rsidRPr="003B5305" w:rsidRDefault="001E2BD3" w:rsidP="0008548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6"/>
          <w:szCs w:val="26"/>
        </w:rPr>
      </w:pPr>
    </w:p>
    <w:p w:rsidR="001E2BD3" w:rsidRPr="003B5305" w:rsidRDefault="001E2BD3" w:rsidP="000854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5305">
        <w:rPr>
          <w:rFonts w:ascii="Times New Roman" w:hAnsi="Times New Roman" w:cs="Times New Roman"/>
          <w:sz w:val="26"/>
          <w:szCs w:val="26"/>
        </w:rPr>
        <w:t xml:space="preserve">15 июля - последний день уплаты </w:t>
      </w:r>
      <w:r w:rsidR="00077D5D" w:rsidRPr="003B5305">
        <w:rPr>
          <w:rFonts w:ascii="Times New Roman" w:hAnsi="Times New Roman" w:cs="Times New Roman"/>
          <w:sz w:val="26"/>
          <w:szCs w:val="26"/>
        </w:rPr>
        <w:t>налога на доходы физических лиц</w:t>
      </w:r>
      <w:r w:rsidRPr="003B5305">
        <w:rPr>
          <w:rFonts w:ascii="Times New Roman" w:hAnsi="Times New Roman" w:cs="Times New Roman"/>
          <w:sz w:val="26"/>
          <w:szCs w:val="26"/>
        </w:rPr>
        <w:t xml:space="preserve"> за 2021</w:t>
      </w:r>
      <w:r w:rsidR="005A2CBC">
        <w:rPr>
          <w:rFonts w:ascii="Times New Roman" w:hAnsi="Times New Roman" w:cs="Times New Roman"/>
          <w:sz w:val="26"/>
          <w:szCs w:val="26"/>
        </w:rPr>
        <w:t xml:space="preserve"> год для граждан, </w:t>
      </w:r>
      <w:r w:rsidR="001B1488">
        <w:rPr>
          <w:rFonts w:ascii="Times New Roman" w:hAnsi="Times New Roman" w:cs="Times New Roman"/>
          <w:sz w:val="26"/>
          <w:szCs w:val="26"/>
        </w:rPr>
        <w:t xml:space="preserve">за кем закреплена обязанность </w:t>
      </w:r>
      <w:r w:rsidR="003B5305" w:rsidRPr="003B5305">
        <w:rPr>
          <w:rFonts w:ascii="Times New Roman" w:hAnsi="Times New Roman" w:cs="Times New Roman"/>
          <w:sz w:val="26"/>
          <w:szCs w:val="26"/>
        </w:rPr>
        <w:t xml:space="preserve">до 4 мая 2022 года </w:t>
      </w:r>
      <w:proofErr w:type="gramStart"/>
      <w:r w:rsidR="001B1488">
        <w:rPr>
          <w:rFonts w:ascii="Times New Roman" w:hAnsi="Times New Roman" w:cs="Times New Roman"/>
          <w:sz w:val="26"/>
          <w:szCs w:val="26"/>
        </w:rPr>
        <w:t>представить</w:t>
      </w:r>
      <w:proofErr w:type="gramEnd"/>
      <w:r w:rsidR="001B1488">
        <w:rPr>
          <w:rFonts w:ascii="Times New Roman" w:hAnsi="Times New Roman" w:cs="Times New Roman"/>
          <w:sz w:val="26"/>
          <w:szCs w:val="26"/>
        </w:rPr>
        <w:t xml:space="preserve"> </w:t>
      </w:r>
      <w:r w:rsidRPr="003B5305">
        <w:rPr>
          <w:rFonts w:ascii="Times New Roman" w:hAnsi="Times New Roman" w:cs="Times New Roman"/>
          <w:sz w:val="26"/>
          <w:szCs w:val="26"/>
        </w:rPr>
        <w:t>налоговую декларацию</w:t>
      </w:r>
      <w:r w:rsidR="001B1488">
        <w:rPr>
          <w:rFonts w:ascii="Times New Roman" w:hAnsi="Times New Roman" w:cs="Times New Roman"/>
          <w:sz w:val="26"/>
          <w:szCs w:val="26"/>
        </w:rPr>
        <w:t xml:space="preserve"> по форме</w:t>
      </w:r>
      <w:r w:rsidRPr="003B5305">
        <w:rPr>
          <w:rFonts w:ascii="Times New Roman" w:hAnsi="Times New Roman" w:cs="Times New Roman"/>
          <w:sz w:val="26"/>
          <w:szCs w:val="26"/>
        </w:rPr>
        <w:t xml:space="preserve"> 3-НДФЛ за прошлый год</w:t>
      </w:r>
      <w:r w:rsidR="003B5305" w:rsidRPr="003B5305">
        <w:rPr>
          <w:rFonts w:ascii="Times New Roman" w:hAnsi="Times New Roman" w:cs="Times New Roman"/>
          <w:sz w:val="26"/>
          <w:szCs w:val="26"/>
        </w:rPr>
        <w:t xml:space="preserve"> </w:t>
      </w:r>
      <w:r w:rsidRPr="003B5305">
        <w:rPr>
          <w:rFonts w:ascii="Times New Roman" w:hAnsi="Times New Roman" w:cs="Times New Roman"/>
          <w:sz w:val="26"/>
          <w:szCs w:val="26"/>
        </w:rPr>
        <w:t xml:space="preserve">с исчисленной суммой налога к уплате. </w:t>
      </w:r>
      <w:r w:rsidR="001B1488">
        <w:rPr>
          <w:rFonts w:ascii="Times New Roman" w:hAnsi="Times New Roman" w:cs="Times New Roman"/>
          <w:sz w:val="26"/>
          <w:szCs w:val="26"/>
        </w:rPr>
        <w:t xml:space="preserve">Узнать, кому необходимо </w:t>
      </w:r>
      <w:r w:rsidRPr="003B5305">
        <w:rPr>
          <w:rFonts w:ascii="Times New Roman" w:hAnsi="Times New Roman" w:cs="Times New Roman"/>
          <w:sz w:val="26"/>
          <w:szCs w:val="26"/>
        </w:rPr>
        <w:t xml:space="preserve">отчитаться о </w:t>
      </w:r>
      <w:r w:rsidR="005A2CBC">
        <w:rPr>
          <w:rFonts w:ascii="Times New Roman" w:hAnsi="Times New Roman" w:cs="Times New Roman"/>
          <w:sz w:val="26"/>
          <w:szCs w:val="26"/>
        </w:rPr>
        <w:t>полученных в 2</w:t>
      </w:r>
      <w:r w:rsidRPr="003B5305">
        <w:rPr>
          <w:rFonts w:ascii="Times New Roman" w:hAnsi="Times New Roman" w:cs="Times New Roman"/>
          <w:sz w:val="26"/>
          <w:szCs w:val="26"/>
        </w:rPr>
        <w:t>021 год</w:t>
      </w:r>
      <w:r w:rsidR="005A2CBC">
        <w:rPr>
          <w:rFonts w:ascii="Times New Roman" w:hAnsi="Times New Roman" w:cs="Times New Roman"/>
          <w:sz w:val="26"/>
          <w:szCs w:val="26"/>
        </w:rPr>
        <w:t>у доходах</w:t>
      </w:r>
      <w:r w:rsidRPr="003B5305">
        <w:rPr>
          <w:rFonts w:ascii="Times New Roman" w:hAnsi="Times New Roman" w:cs="Times New Roman"/>
          <w:sz w:val="26"/>
          <w:szCs w:val="26"/>
        </w:rPr>
        <w:t xml:space="preserve">, можно в специальном разделе «Декларационная кампания 2022» на официальном сайте ФНС России, перейдя по ссылке </w:t>
      </w:r>
      <w:r w:rsidR="00085489" w:rsidRPr="00472F82">
        <w:rPr>
          <w:rFonts w:ascii="Times New Roman" w:hAnsi="Times New Roman" w:cs="Times New Roman"/>
          <w:sz w:val="26"/>
          <w:szCs w:val="26"/>
        </w:rPr>
        <w:t>https://www.nalog.</w:t>
      </w:r>
      <w:r w:rsidR="00085489" w:rsidRPr="00472F82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="00085489" w:rsidRPr="00472F82">
        <w:rPr>
          <w:rFonts w:ascii="Times New Roman" w:hAnsi="Times New Roman" w:cs="Times New Roman"/>
          <w:sz w:val="26"/>
          <w:szCs w:val="26"/>
        </w:rPr>
        <w:t>.ru/rn77/taxation/taxes/dec/</w:t>
      </w:r>
      <w:bookmarkStart w:id="0" w:name="_GoBack"/>
      <w:bookmarkEnd w:id="0"/>
      <w:r w:rsidRPr="003B5305">
        <w:rPr>
          <w:rFonts w:ascii="Times New Roman" w:hAnsi="Times New Roman" w:cs="Times New Roman"/>
          <w:sz w:val="26"/>
          <w:szCs w:val="26"/>
        </w:rPr>
        <w:t>.</w:t>
      </w:r>
    </w:p>
    <w:p w:rsidR="001E2BD3" w:rsidRPr="003B5305" w:rsidRDefault="001E2BD3" w:rsidP="003B530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5305">
        <w:rPr>
          <w:sz w:val="26"/>
          <w:szCs w:val="26"/>
        </w:rPr>
        <w:t xml:space="preserve">Оплатить налог можно в течение всего дня 15 июля. Проще всего это сделать с помощью электронного сервиса </w:t>
      </w:r>
      <w:r w:rsidR="00077D5D" w:rsidRPr="003B5305">
        <w:rPr>
          <w:sz w:val="26"/>
          <w:szCs w:val="26"/>
        </w:rPr>
        <w:t>«</w:t>
      </w:r>
      <w:hyperlink r:id="rId5" w:tgtFrame="_blank" w:history="1">
        <w:r w:rsidR="00077D5D" w:rsidRPr="003B5305">
          <w:rPr>
            <w:sz w:val="26"/>
            <w:szCs w:val="26"/>
          </w:rPr>
          <w:t>Уплата налогов и пошлин</w:t>
        </w:r>
      </w:hyperlink>
      <w:r w:rsidR="00077D5D" w:rsidRPr="003B5305">
        <w:rPr>
          <w:sz w:val="26"/>
          <w:szCs w:val="26"/>
        </w:rPr>
        <w:t>»</w:t>
      </w:r>
      <w:r w:rsidR="003B5305" w:rsidRPr="003B5305">
        <w:rPr>
          <w:sz w:val="26"/>
          <w:szCs w:val="26"/>
        </w:rPr>
        <w:t xml:space="preserve"> </w:t>
      </w:r>
      <w:r w:rsidRPr="003B5305">
        <w:rPr>
          <w:sz w:val="26"/>
          <w:szCs w:val="26"/>
        </w:rPr>
        <w:t xml:space="preserve">на сайте ФНС России. Пользователи сервисов </w:t>
      </w:r>
      <w:r w:rsidR="00077D5D" w:rsidRPr="003B5305">
        <w:rPr>
          <w:sz w:val="26"/>
          <w:szCs w:val="26"/>
        </w:rPr>
        <w:t>«</w:t>
      </w:r>
      <w:hyperlink r:id="rId6" w:tgtFrame="_blank" w:history="1">
        <w:r w:rsidR="00077D5D" w:rsidRPr="003B5305">
          <w:rPr>
            <w:sz w:val="26"/>
            <w:szCs w:val="26"/>
          </w:rPr>
          <w:t>Личный кабинет налогоплательщика для физических лиц</w:t>
        </w:r>
      </w:hyperlink>
      <w:r w:rsidR="00077D5D" w:rsidRPr="003B5305">
        <w:rPr>
          <w:sz w:val="26"/>
          <w:szCs w:val="26"/>
        </w:rPr>
        <w:t>» и «</w:t>
      </w:r>
      <w:hyperlink r:id="rId7" w:tgtFrame="_blank" w:history="1">
        <w:r w:rsidR="00077D5D" w:rsidRPr="003B5305">
          <w:rPr>
            <w:sz w:val="26"/>
            <w:szCs w:val="26"/>
          </w:rPr>
          <w:t>Личн</w:t>
        </w:r>
        <w:r w:rsidR="00466DF1" w:rsidRPr="003B5305">
          <w:rPr>
            <w:sz w:val="26"/>
            <w:szCs w:val="26"/>
          </w:rPr>
          <w:t>ый</w:t>
        </w:r>
        <w:r w:rsidR="00077D5D" w:rsidRPr="003B5305">
          <w:rPr>
            <w:sz w:val="26"/>
            <w:szCs w:val="26"/>
          </w:rPr>
          <w:t xml:space="preserve"> кабинет налогоплательщика индивидуального предпринимателя</w:t>
        </w:r>
      </w:hyperlink>
      <w:r w:rsidR="00077D5D" w:rsidRPr="003B5305">
        <w:rPr>
          <w:sz w:val="26"/>
          <w:szCs w:val="26"/>
        </w:rPr>
        <w:t xml:space="preserve">» </w:t>
      </w:r>
      <w:r w:rsidRPr="003B5305">
        <w:rPr>
          <w:sz w:val="26"/>
          <w:szCs w:val="26"/>
        </w:rPr>
        <w:t>могут сформировать платежный документ в сервисе и уплатить налог онлайн.</w:t>
      </w:r>
    </w:p>
    <w:p w:rsidR="001E2BD3" w:rsidRPr="003B5305" w:rsidRDefault="001E2BD3" w:rsidP="0008548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5305">
        <w:rPr>
          <w:sz w:val="26"/>
          <w:szCs w:val="26"/>
        </w:rPr>
        <w:t>С 16 июля за каждый просроченный день уплаты НДФЛ будет начисляться пеня исходя из 1/300 ставки рефинансирования Банка России.</w:t>
      </w:r>
    </w:p>
    <w:p w:rsidR="00C7243D" w:rsidRPr="003B5305" w:rsidRDefault="001E2BD3" w:rsidP="000854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B5305">
        <w:rPr>
          <w:rFonts w:ascii="Times New Roman" w:hAnsi="Times New Roman" w:cs="Times New Roman"/>
          <w:sz w:val="26"/>
          <w:szCs w:val="26"/>
        </w:rPr>
        <w:t xml:space="preserve">Подробную информацию о декларировании гражданами доходов </w:t>
      </w:r>
      <w:r w:rsidR="00C7243D" w:rsidRPr="003B5305">
        <w:rPr>
          <w:rFonts w:ascii="Times New Roman" w:hAnsi="Times New Roman" w:cs="Times New Roman"/>
          <w:sz w:val="26"/>
          <w:szCs w:val="26"/>
        </w:rPr>
        <w:t xml:space="preserve">можно с помощью сервиса «Чат-бот для физических лиц», по </w:t>
      </w:r>
      <w:r w:rsidR="00C7243D" w:rsidRPr="003B530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телефону единого контактного цента 8-800-222-22-22 и телефонам инспекции, указанным на официальном сайте ведомства</w:t>
      </w:r>
      <w:r w:rsidR="00085489" w:rsidRPr="003B530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разделе «Контакты»</w:t>
      </w:r>
      <w:r w:rsidR="00C7243D" w:rsidRPr="003B530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466DF1" w:rsidRPr="003B5305" w:rsidRDefault="00466DF1" w:rsidP="0008548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1E2BD3" w:rsidRPr="003B5305" w:rsidRDefault="001E2BD3" w:rsidP="000854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1E2BD3" w:rsidRPr="003B5305" w:rsidSect="00CD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E5F"/>
    <w:rsid w:val="00077D5D"/>
    <w:rsid w:val="00085489"/>
    <w:rsid w:val="001B1488"/>
    <w:rsid w:val="001E2BD3"/>
    <w:rsid w:val="00282EEA"/>
    <w:rsid w:val="003B5305"/>
    <w:rsid w:val="00466DF1"/>
    <w:rsid w:val="00472F82"/>
    <w:rsid w:val="00594C83"/>
    <w:rsid w:val="005A2CBC"/>
    <w:rsid w:val="00B70E5F"/>
    <w:rsid w:val="00C7243D"/>
    <w:rsid w:val="00C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D1"/>
  </w:style>
  <w:style w:type="paragraph" w:styleId="1">
    <w:name w:val="heading 1"/>
    <w:basedOn w:val="a"/>
    <w:link w:val="10"/>
    <w:uiPriority w:val="9"/>
    <w:qFormat/>
    <w:rsid w:val="00B70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0E5F"/>
    <w:rPr>
      <w:color w:val="0000FF"/>
      <w:u w:val="single"/>
    </w:rPr>
  </w:style>
  <w:style w:type="character" w:customStyle="1" w:styleId="b-share-btnwrap">
    <w:name w:val="b-share-btn__wrap"/>
    <w:basedOn w:val="a0"/>
    <w:rsid w:val="00B70E5F"/>
  </w:style>
  <w:style w:type="character" w:styleId="a5">
    <w:name w:val="FollowedHyperlink"/>
    <w:basedOn w:val="a0"/>
    <w:uiPriority w:val="99"/>
    <w:semiHidden/>
    <w:unhideWhenUsed/>
    <w:rsid w:val="00077D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04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0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88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5974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5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0" w:color="CADDF2"/>
                                    <w:left w:val="none" w:sz="0" w:space="0" w:color="auto"/>
                                    <w:bottom w:val="single" w:sz="4" w:space="10" w:color="CADDF2"/>
                                    <w:right w:val="none" w:sz="0" w:space="0" w:color="auto"/>
                                  </w:divBdr>
                                  <w:divsChild>
                                    <w:div w:id="135052596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ip2.nalog.ru/l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" TargetMode="External"/><Relationship Id="rId5" Type="http://schemas.openxmlformats.org/officeDocument/2006/relationships/hyperlink" Target="https://service.nalog.ru/payme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dorofeevaO</dc:creator>
  <cp:lastModifiedBy>Дорофеева Ольга Владимировна</cp:lastModifiedBy>
  <cp:revision>9</cp:revision>
  <dcterms:created xsi:type="dcterms:W3CDTF">2022-07-08T03:52:00Z</dcterms:created>
  <dcterms:modified xsi:type="dcterms:W3CDTF">2022-07-08T04:59:00Z</dcterms:modified>
</cp:coreProperties>
</file>