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510" w:rsidRPr="00473B50" w:rsidRDefault="00404F8D" w:rsidP="00FF6510">
      <w:pPr>
        <w:spacing w:after="0" w:line="240" w:lineRule="auto"/>
        <w:jc w:val="center"/>
        <w:rPr>
          <w:rFonts w:ascii="Times New Roman" w:eastAsia="Times New Roman" w:hAnsi="Times New Roman" w:cs="Times New Roman"/>
          <w:sz w:val="28"/>
          <w:szCs w:val="28"/>
          <w:lang w:eastAsia="ru-RU"/>
        </w:rPr>
      </w:pPr>
      <w:bookmarkStart w:id="0" w:name="P159"/>
      <w:bookmarkEnd w:id="0"/>
      <w:r>
        <w:rPr>
          <w:rFonts w:ascii="Times New Roman" w:eastAsia="Times New Roman" w:hAnsi="Times New Roman" w:cs="Times New Roman"/>
          <w:noProof/>
          <w:sz w:val="28"/>
          <w:szCs w:val="28"/>
          <w:lang w:eastAsia="ru-RU"/>
        </w:rPr>
        <w:pict>
          <v:rect id="Прямоугольник 2" o:spid="_x0000_s2051" style="position:absolute;left:0;text-align:left;margin-left:230.55pt;margin-top:-36.3pt;width:32.75pt;height:20.3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" fillcolor="white [3201]" stroked="f" strokeweight="1pt"/>
        </w:pict>
      </w:r>
      <w:r w:rsidR="00FF6510" w:rsidRPr="00473B50">
        <w:rPr>
          <w:rFonts w:ascii="Times New Roman" w:eastAsia="Times New Roman" w:hAnsi="Times New Roman" w:cs="Times New Roman"/>
          <w:sz w:val="28"/>
          <w:szCs w:val="28"/>
          <w:lang w:eastAsia="ru-RU"/>
        </w:rPr>
        <w:t>АДМИНИСТРАЦИЯ ГОРОДА БЕЛОКУРИХА</w:t>
      </w:r>
    </w:p>
    <w:p w:rsidR="00FF6510" w:rsidRPr="00473B50" w:rsidRDefault="00FF6510" w:rsidP="00FF6510">
      <w:pPr>
        <w:spacing w:after="0" w:line="240" w:lineRule="auto"/>
        <w:jc w:val="center"/>
        <w:rPr>
          <w:rFonts w:ascii="Times New Roman" w:eastAsia="Times New Roman" w:hAnsi="Times New Roman" w:cs="Times New Roman"/>
          <w:sz w:val="28"/>
          <w:szCs w:val="28"/>
          <w:lang w:eastAsia="ru-RU"/>
        </w:rPr>
      </w:pPr>
      <w:r w:rsidRPr="00473B50">
        <w:rPr>
          <w:rFonts w:ascii="Times New Roman" w:eastAsia="Times New Roman" w:hAnsi="Times New Roman" w:cs="Times New Roman"/>
          <w:sz w:val="28"/>
          <w:szCs w:val="28"/>
          <w:lang w:eastAsia="ru-RU"/>
        </w:rPr>
        <w:t>АЛТАЙСКОГО КРАЯ</w:t>
      </w:r>
    </w:p>
    <w:p w:rsidR="00FF6510" w:rsidRPr="00473B50" w:rsidRDefault="00FF6510" w:rsidP="00FF6510">
      <w:pPr>
        <w:spacing w:after="0" w:line="240" w:lineRule="auto"/>
        <w:jc w:val="center"/>
        <w:rPr>
          <w:rFonts w:ascii="Times New Roman" w:eastAsia="Times New Roman" w:hAnsi="Times New Roman" w:cs="Times New Roman"/>
          <w:sz w:val="28"/>
          <w:szCs w:val="28"/>
          <w:lang w:eastAsia="ru-RU"/>
        </w:rPr>
      </w:pPr>
    </w:p>
    <w:p w:rsidR="00FF6510" w:rsidRPr="00473B50" w:rsidRDefault="00FF6510" w:rsidP="00FF6510">
      <w:pPr>
        <w:spacing w:line="240" w:lineRule="auto"/>
        <w:jc w:val="center"/>
        <w:rPr>
          <w:rFonts w:ascii="Times New Roman" w:eastAsia="Times New Roman" w:hAnsi="Times New Roman" w:cs="Times New Roman"/>
          <w:sz w:val="28"/>
          <w:szCs w:val="28"/>
          <w:lang w:eastAsia="ru-RU"/>
        </w:rPr>
      </w:pPr>
      <w:r w:rsidRPr="00473B50">
        <w:rPr>
          <w:rFonts w:ascii="Times New Roman" w:eastAsia="Times New Roman" w:hAnsi="Times New Roman" w:cs="Times New Roman"/>
          <w:sz w:val="28"/>
          <w:szCs w:val="28"/>
          <w:lang w:eastAsia="ru-RU"/>
        </w:rPr>
        <w:t>ПОСТАНОВЛЕНИЕ</w:t>
      </w:r>
    </w:p>
    <w:p w:rsidR="00FF6510" w:rsidRDefault="007B5ADB" w:rsidP="00705E4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05.08.2022</w:t>
      </w:r>
      <w:r w:rsidR="00FF6510" w:rsidRPr="00473B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1088</w:t>
      </w:r>
      <w:r w:rsidR="00FF6510" w:rsidRPr="00473B50">
        <w:rPr>
          <w:rFonts w:ascii="Times New Roman" w:eastAsia="Times New Roman" w:hAnsi="Times New Roman" w:cs="Times New Roman"/>
          <w:sz w:val="28"/>
          <w:szCs w:val="28"/>
          <w:lang w:eastAsia="ru-RU"/>
        </w:rPr>
        <w:t xml:space="preserve"> </w:t>
      </w:r>
      <w:r w:rsidR="00705E4A">
        <w:rPr>
          <w:rFonts w:ascii="Times New Roman" w:eastAsia="Times New Roman" w:hAnsi="Times New Roman" w:cs="Times New Roman"/>
          <w:sz w:val="28"/>
          <w:szCs w:val="28"/>
          <w:lang w:eastAsia="ru-RU"/>
        </w:rPr>
        <w:t xml:space="preserve">                                                                                 </w:t>
      </w:r>
      <w:r w:rsidR="00FF6510" w:rsidRPr="00473B50">
        <w:rPr>
          <w:rFonts w:ascii="Times New Roman" w:eastAsia="Times New Roman" w:hAnsi="Times New Roman" w:cs="Times New Roman"/>
          <w:sz w:val="28"/>
          <w:szCs w:val="28"/>
          <w:lang w:eastAsia="ru-RU"/>
        </w:rPr>
        <w:t>г. Белокуриха</w:t>
      </w:r>
    </w:p>
    <w:p w:rsidR="00FF6510" w:rsidRDefault="00FF6510" w:rsidP="00FF6510">
      <w:pPr>
        <w:spacing w:after="0" w:line="240" w:lineRule="auto"/>
        <w:jc w:val="center"/>
        <w:rPr>
          <w:rFonts w:ascii="Times New Roman" w:eastAsia="Times New Roman" w:hAnsi="Times New Roman" w:cs="Times New Roman"/>
          <w:sz w:val="28"/>
          <w:szCs w:val="28"/>
          <w:lang w:eastAsia="ru-RU"/>
        </w:rPr>
      </w:pPr>
    </w:p>
    <w:p w:rsidR="00FF6510" w:rsidRPr="00473B50" w:rsidRDefault="00FF6510" w:rsidP="00FF6510">
      <w:pPr>
        <w:spacing w:after="0" w:line="240" w:lineRule="exact"/>
        <w:ind w:right="5330"/>
        <w:jc w:val="both"/>
        <w:rPr>
          <w:rFonts w:ascii="Times New Roman" w:eastAsia="Times New Roman" w:hAnsi="Times New Roman" w:cs="Times New Roman"/>
          <w:sz w:val="28"/>
          <w:szCs w:val="28"/>
          <w:lang w:eastAsia="ru-RU"/>
        </w:rPr>
      </w:pPr>
      <w:r w:rsidRPr="00473B50">
        <w:rPr>
          <w:rFonts w:ascii="Times New Roman" w:hAnsi="Times New Roman" w:cs="Times New Roman"/>
          <w:spacing w:val="4"/>
          <w:sz w:val="28"/>
          <w:szCs w:val="28"/>
        </w:rPr>
        <w:t>Об утверждении Порядка составления и утверждения отчета о результатах деятельности муниципальных учреждений города Белокуриха и об использовании закрепленного за ними муниципального имущества</w:t>
      </w:r>
    </w:p>
    <w:p w:rsidR="00FF6510" w:rsidRPr="00473B50" w:rsidRDefault="00FF6510" w:rsidP="00FF6510">
      <w:pPr>
        <w:tabs>
          <w:tab w:val="left" w:pos="9356"/>
        </w:tabs>
        <w:spacing w:after="0" w:line="240" w:lineRule="auto"/>
        <w:ind w:firstLine="851"/>
        <w:jc w:val="both"/>
        <w:rPr>
          <w:rFonts w:ascii="Times New Roman" w:eastAsia="Times New Roman" w:hAnsi="Times New Roman" w:cs="Times New Roman"/>
          <w:sz w:val="28"/>
          <w:szCs w:val="28"/>
          <w:lang w:eastAsia="ru-RU"/>
        </w:rPr>
      </w:pPr>
    </w:p>
    <w:p w:rsidR="00632C48" w:rsidRPr="00E914C9" w:rsidRDefault="00632C48" w:rsidP="00632C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 xml:space="preserve">В соответствии с </w:t>
      </w:r>
      <w:hyperlink r:id="rId6" w:history="1">
        <w:r w:rsidRPr="00E914C9">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.п. </w:t>
        </w:r>
        <w:r w:rsidRPr="00E914C9">
          <w:rPr>
            <w:rFonts w:ascii="Times New Roman" w:eastAsia="Times New Roman" w:hAnsi="Times New Roman" w:cs="Times New Roman"/>
            <w:sz w:val="28"/>
            <w:szCs w:val="28"/>
            <w:lang w:eastAsia="ru-RU"/>
          </w:rPr>
          <w:t>10 п</w:t>
        </w:r>
        <w:r>
          <w:rPr>
            <w:rFonts w:ascii="Times New Roman" w:eastAsia="Times New Roman" w:hAnsi="Times New Roman" w:cs="Times New Roman"/>
            <w:sz w:val="28"/>
            <w:szCs w:val="28"/>
            <w:lang w:eastAsia="ru-RU"/>
          </w:rPr>
          <w:t xml:space="preserve">. </w:t>
        </w:r>
        <w:r w:rsidRPr="00E914C9">
          <w:rPr>
            <w:rFonts w:ascii="Times New Roman" w:eastAsia="Times New Roman" w:hAnsi="Times New Roman" w:cs="Times New Roman"/>
            <w:sz w:val="28"/>
            <w:szCs w:val="28"/>
            <w:lang w:eastAsia="ru-RU"/>
          </w:rPr>
          <w:t>3.3 ст</w:t>
        </w:r>
        <w:r>
          <w:rPr>
            <w:rFonts w:ascii="Times New Roman" w:eastAsia="Times New Roman" w:hAnsi="Times New Roman" w:cs="Times New Roman"/>
            <w:sz w:val="28"/>
            <w:szCs w:val="28"/>
            <w:lang w:eastAsia="ru-RU"/>
          </w:rPr>
          <w:t xml:space="preserve">. </w:t>
        </w:r>
        <w:r w:rsidRPr="00E914C9">
          <w:rPr>
            <w:rFonts w:ascii="Times New Roman" w:eastAsia="Times New Roman" w:hAnsi="Times New Roman" w:cs="Times New Roman"/>
            <w:sz w:val="28"/>
            <w:szCs w:val="28"/>
            <w:lang w:eastAsia="ru-RU"/>
          </w:rPr>
          <w:t>32</w:t>
        </w:r>
      </w:hyperlink>
      <w:r w:rsidRPr="00E914C9">
        <w:rPr>
          <w:rFonts w:ascii="Times New Roman" w:eastAsia="Times New Roman" w:hAnsi="Times New Roman" w:cs="Times New Roman"/>
          <w:sz w:val="28"/>
          <w:szCs w:val="28"/>
          <w:lang w:eastAsia="ru-RU"/>
        </w:rPr>
        <w:t xml:space="preserve"> Федерального закона от 12.01.1996 № 7-ФЗ «О некоммерческих организациях», Федеральным </w:t>
      </w:r>
      <w:hyperlink r:id="rId7" w:history="1">
        <w:r w:rsidRPr="00E914C9">
          <w:rPr>
            <w:rFonts w:ascii="Times New Roman" w:eastAsia="Times New Roman" w:hAnsi="Times New Roman" w:cs="Times New Roman"/>
            <w:sz w:val="28"/>
            <w:szCs w:val="28"/>
            <w:lang w:eastAsia="ru-RU"/>
          </w:rPr>
          <w:t>законом</w:t>
        </w:r>
      </w:hyperlink>
      <w:r w:rsidRPr="00E914C9">
        <w:rPr>
          <w:rFonts w:ascii="Times New Roman" w:eastAsia="Times New Roman" w:hAnsi="Times New Roman" w:cs="Times New Roman"/>
          <w:sz w:val="28"/>
          <w:szCs w:val="28"/>
          <w:lang w:eastAsia="ru-RU"/>
        </w:rPr>
        <w:t>от</w:t>
      </w:r>
      <w:r w:rsidR="00E177D4">
        <w:rPr>
          <w:rFonts w:ascii="Times New Roman" w:eastAsia="Times New Roman" w:hAnsi="Times New Roman" w:cs="Times New Roman"/>
          <w:sz w:val="28"/>
          <w:szCs w:val="28"/>
          <w:lang w:eastAsia="ru-RU"/>
        </w:rPr>
        <w:t> </w:t>
      </w:r>
      <w:r w:rsidRPr="00E914C9">
        <w:rPr>
          <w:rFonts w:ascii="Times New Roman" w:eastAsia="Times New Roman" w:hAnsi="Times New Roman" w:cs="Times New Roman"/>
          <w:sz w:val="28"/>
          <w:szCs w:val="28"/>
          <w:lang w:eastAsia="ru-RU"/>
        </w:rPr>
        <w:t>06.10.2003 №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 xml:space="preserve">, </w:t>
      </w:r>
      <w:r w:rsidRPr="00E914C9">
        <w:rPr>
          <w:rFonts w:ascii="Times New Roman" w:hAnsi="Times New Roman" w:cs="Times New Roman"/>
          <w:sz w:val="28"/>
          <w:szCs w:val="28"/>
        </w:rPr>
        <w:t xml:space="preserve">Общими </w:t>
      </w:r>
      <w:hyperlink r:id="rId8" w:history="1">
        <w:r w:rsidRPr="00E914C9">
          <w:rPr>
            <w:rFonts w:ascii="Times New Roman" w:hAnsi="Times New Roman" w:cs="Times New Roman"/>
            <w:sz w:val="28"/>
            <w:szCs w:val="28"/>
          </w:rPr>
          <w:t>требованиями</w:t>
        </w:r>
      </w:hyperlink>
      <w:r w:rsidRPr="00E914C9">
        <w:rPr>
          <w:rFonts w:ascii="Times New Roman" w:hAnsi="Times New Roman" w:cs="Times New Roman"/>
          <w:sz w:val="28"/>
          <w:szCs w:val="28"/>
        </w:rPr>
        <w:t xml:space="preserve">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утвержденными приказом Министерства финансов Российской Федерацииот</w:t>
      </w:r>
      <w:r w:rsidR="00E177D4">
        <w:rPr>
          <w:rFonts w:ascii="Times New Roman" w:hAnsi="Times New Roman" w:cs="Times New Roman"/>
          <w:sz w:val="28"/>
          <w:szCs w:val="28"/>
        </w:rPr>
        <w:t> </w:t>
      </w:r>
      <w:r w:rsidRPr="00E914C9">
        <w:rPr>
          <w:rFonts w:ascii="Times New Roman" w:hAnsi="Times New Roman" w:cs="Times New Roman"/>
          <w:sz w:val="28"/>
          <w:szCs w:val="28"/>
        </w:rPr>
        <w:t>02.11.2021 № 171н,</w:t>
      </w:r>
      <w:r w:rsidRPr="00E914C9">
        <w:rPr>
          <w:rFonts w:ascii="Times New Roman" w:eastAsia="Times New Roman" w:hAnsi="Times New Roman" w:cs="Times New Roman"/>
          <w:sz w:val="28"/>
          <w:szCs w:val="28"/>
          <w:lang w:eastAsia="ru-RU"/>
        </w:rPr>
        <w:t>руководствуясь ч. 1 ст. 44 Устава муниципального образования город Белокуриха Алтайского края,</w:t>
      </w:r>
    </w:p>
    <w:p w:rsidR="00632C48" w:rsidRPr="00E914C9" w:rsidRDefault="00632C48" w:rsidP="00632C48">
      <w:pPr>
        <w:tabs>
          <w:tab w:val="left" w:pos="9356"/>
        </w:tabs>
        <w:spacing w:after="0" w:line="240" w:lineRule="auto"/>
        <w:ind w:firstLine="709"/>
        <w:jc w:val="both"/>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ПОСТАНОВЛЯЮ:</w:t>
      </w:r>
    </w:p>
    <w:p w:rsidR="00632C48" w:rsidRPr="00E914C9" w:rsidRDefault="00632C48" w:rsidP="00632C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 xml:space="preserve">1. Утвердить </w:t>
      </w:r>
      <w:hyperlink w:anchor="P28" w:history="1">
        <w:r w:rsidRPr="00E914C9">
          <w:rPr>
            <w:rFonts w:ascii="Times New Roman" w:eastAsia="Times New Roman" w:hAnsi="Times New Roman" w:cs="Times New Roman"/>
            <w:sz w:val="28"/>
            <w:szCs w:val="28"/>
            <w:lang w:eastAsia="ru-RU"/>
          </w:rPr>
          <w:t>Порядок</w:t>
        </w:r>
      </w:hyperlink>
      <w:r w:rsidRPr="00E914C9">
        <w:rPr>
          <w:rFonts w:ascii="Times New Roman" w:eastAsia="Times New Roman" w:hAnsi="Times New Roman" w:cs="Times New Roman"/>
          <w:sz w:val="28"/>
          <w:szCs w:val="28"/>
          <w:lang w:eastAsia="ru-RU"/>
        </w:rPr>
        <w:t xml:space="preserve"> составления и утверждения отчета о результатах деятельности муниципальных учреждений города Белокуриха и об использовании закрепленного за ними муниципального имущества (далее - Порядок)  согласно приложению.</w:t>
      </w:r>
    </w:p>
    <w:p w:rsidR="00632C48" w:rsidRPr="00E914C9" w:rsidRDefault="00632C48" w:rsidP="00632C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2. Отменить постановления администрации города Белокуриха Алтайского края:</w:t>
      </w:r>
    </w:p>
    <w:p w:rsidR="00632C48" w:rsidRPr="00E914C9" w:rsidRDefault="00632C48" w:rsidP="00632C48">
      <w:pPr>
        <w:tabs>
          <w:tab w:val="left" w:pos="9356"/>
        </w:tabs>
        <w:spacing w:after="0" w:line="240" w:lineRule="auto"/>
        <w:ind w:firstLine="709"/>
        <w:jc w:val="both"/>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 xml:space="preserve">- от 26.07.2011 </w:t>
      </w:r>
      <w:hyperlink r:id="rId9" w:history="1">
        <w:r w:rsidRPr="00E914C9">
          <w:rPr>
            <w:rFonts w:ascii="Times New Roman" w:eastAsia="Times New Roman" w:hAnsi="Times New Roman" w:cs="Times New Roman"/>
            <w:sz w:val="28"/>
            <w:szCs w:val="28"/>
            <w:lang w:eastAsia="ru-RU"/>
          </w:rPr>
          <w:t>№ 830</w:t>
        </w:r>
      </w:hyperlink>
      <w:r w:rsidRPr="00E914C9">
        <w:rPr>
          <w:rFonts w:ascii="Times New Roman" w:eastAsia="Times New Roman" w:hAnsi="Times New Roman" w:cs="Times New Roman"/>
          <w:sz w:val="28"/>
          <w:szCs w:val="28"/>
          <w:lang w:eastAsia="ru-RU"/>
        </w:rPr>
        <w:t xml:space="preserve"> «Об утверждении Порядка составления и утверждения отчета муниципальных учреждений города Белокурихи о результатах деятельности и об использовании закрепленного за ними муниципального имущества»;</w:t>
      </w:r>
    </w:p>
    <w:p w:rsidR="00632C48" w:rsidRPr="00E914C9" w:rsidRDefault="00632C48" w:rsidP="00632C48">
      <w:pPr>
        <w:tabs>
          <w:tab w:val="left" w:pos="9356"/>
        </w:tabs>
        <w:spacing w:after="0" w:line="240" w:lineRule="auto"/>
        <w:ind w:firstLine="709"/>
        <w:jc w:val="both"/>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 xml:space="preserve">- от 21.08.2013 № 1281 «О внесении изменений в Порядок составления и утверждения отчета муниципальных учреждений города Белокурихи о результатах деятельности и об использовании закрепленного за ними муниципального имущества, утвержденный постановлением администрации города Белокуриха Алтайского края от 26.07.2011 № 830». </w:t>
      </w:r>
    </w:p>
    <w:p w:rsidR="00632C48" w:rsidRPr="00E914C9" w:rsidRDefault="00632C48" w:rsidP="00632C48">
      <w:pPr>
        <w:tabs>
          <w:tab w:val="left" w:pos="9356"/>
        </w:tabs>
        <w:spacing w:after="0" w:line="240" w:lineRule="auto"/>
        <w:ind w:firstLine="709"/>
        <w:jc w:val="both"/>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3. Опубликовать настоящее постановление в «Сборнике муниципальных правовых актов города Белокурихи» и разместить на официальном Интернет- сайте муниципального образования город Белокуриха Алтайского края.</w:t>
      </w:r>
    </w:p>
    <w:p w:rsidR="00632C48" w:rsidRDefault="00632C48" w:rsidP="00632C48">
      <w:pPr>
        <w:autoSpaceDE w:val="0"/>
        <w:autoSpaceDN w:val="0"/>
        <w:adjustRightInd w:val="0"/>
        <w:spacing w:after="0" w:line="240" w:lineRule="auto"/>
        <w:ind w:firstLine="709"/>
        <w:jc w:val="both"/>
        <w:rPr>
          <w:rFonts w:ascii="Times New Roman" w:hAnsi="Times New Roman" w:cs="Times New Roman"/>
          <w:sz w:val="28"/>
          <w:szCs w:val="28"/>
        </w:rPr>
      </w:pPr>
      <w:r w:rsidRPr="00E914C9">
        <w:rPr>
          <w:rFonts w:ascii="Times New Roman" w:eastAsia="Times New Roman" w:hAnsi="Times New Roman" w:cs="Times New Roman"/>
          <w:sz w:val="28"/>
          <w:szCs w:val="28"/>
          <w:lang w:eastAsia="ru-RU"/>
        </w:rPr>
        <w:t>4. Настоящее постановление вступает в силу с 1 января 202</w:t>
      </w:r>
      <w:r>
        <w:rPr>
          <w:rFonts w:ascii="Times New Roman" w:eastAsia="Times New Roman" w:hAnsi="Times New Roman" w:cs="Times New Roman"/>
          <w:sz w:val="28"/>
          <w:szCs w:val="28"/>
          <w:lang w:eastAsia="ru-RU"/>
        </w:rPr>
        <w:t>3</w:t>
      </w:r>
      <w:r w:rsidRPr="00E914C9">
        <w:rPr>
          <w:rFonts w:ascii="Times New Roman" w:eastAsia="Times New Roman" w:hAnsi="Times New Roman" w:cs="Times New Roman"/>
          <w:sz w:val="28"/>
          <w:szCs w:val="28"/>
          <w:lang w:eastAsia="ru-RU"/>
        </w:rPr>
        <w:t xml:space="preserve"> года</w:t>
      </w:r>
      <w:r>
        <w:rPr>
          <w:rFonts w:ascii="Times New Roman" w:hAnsi="Times New Roman" w:cs="Times New Roman"/>
          <w:sz w:val="28"/>
          <w:szCs w:val="28"/>
        </w:rPr>
        <w:t>и применяется, начиная с представления отчета за 2022 год.</w:t>
      </w:r>
    </w:p>
    <w:p w:rsidR="00632C48" w:rsidRPr="00E914C9" w:rsidRDefault="00632C48" w:rsidP="00632C48">
      <w:pPr>
        <w:tabs>
          <w:tab w:val="left" w:pos="9356"/>
        </w:tabs>
        <w:spacing w:after="0" w:line="240" w:lineRule="auto"/>
        <w:ind w:firstLine="709"/>
        <w:jc w:val="both"/>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lastRenderedPageBreak/>
        <w:t xml:space="preserve">5. Контроль исполнения настоящего постановления возложить на председателя комитета по финансам, налоговой и кредитной политике администрации города Белокурихи Е.Д. Зибзеева. </w:t>
      </w:r>
    </w:p>
    <w:p w:rsidR="007A0414" w:rsidRPr="00E914C9" w:rsidRDefault="007A0414" w:rsidP="007A0414">
      <w:pPr>
        <w:tabs>
          <w:tab w:val="left" w:pos="9356"/>
        </w:tabs>
        <w:spacing w:after="0" w:line="240" w:lineRule="auto"/>
        <w:ind w:firstLine="709"/>
        <w:jc w:val="both"/>
        <w:rPr>
          <w:rFonts w:ascii="Times New Roman" w:eastAsia="Times New Roman" w:hAnsi="Times New Roman" w:cs="Times New Roman"/>
          <w:sz w:val="28"/>
          <w:szCs w:val="28"/>
          <w:lang w:eastAsia="ru-RU"/>
        </w:rPr>
      </w:pPr>
    </w:p>
    <w:p w:rsidR="007A0414" w:rsidRPr="00E914C9" w:rsidRDefault="007A0414" w:rsidP="007A0414">
      <w:pPr>
        <w:tabs>
          <w:tab w:val="left" w:pos="9356"/>
        </w:tabs>
        <w:spacing w:after="0" w:line="240" w:lineRule="auto"/>
        <w:ind w:firstLine="851"/>
        <w:jc w:val="both"/>
        <w:rPr>
          <w:rFonts w:ascii="Times New Roman" w:eastAsia="Times New Roman" w:hAnsi="Times New Roman" w:cs="Times New Roman"/>
          <w:sz w:val="28"/>
          <w:szCs w:val="28"/>
          <w:lang w:eastAsia="ru-RU"/>
        </w:rPr>
      </w:pPr>
    </w:p>
    <w:p w:rsidR="007A0414" w:rsidRPr="00E914C9" w:rsidRDefault="007A0414" w:rsidP="007A0414">
      <w:pPr>
        <w:tabs>
          <w:tab w:val="left" w:pos="0"/>
          <w:tab w:val="left" w:pos="9639"/>
        </w:tabs>
        <w:spacing w:after="0" w:line="240" w:lineRule="auto"/>
        <w:jc w:val="both"/>
        <w:rPr>
          <w:rFonts w:ascii="Times New Roman" w:eastAsia="Times New Roman" w:hAnsi="Times New Roman" w:cs="Times New Roman"/>
          <w:sz w:val="28"/>
          <w:szCs w:val="28"/>
          <w:lang w:eastAsia="ru-RU"/>
        </w:rPr>
        <w:sectPr w:rsidR="007A0414" w:rsidRPr="00E914C9" w:rsidSect="00E177D4">
          <w:headerReference w:type="default" r:id="rId10"/>
          <w:headerReference w:type="first" r:id="rId11"/>
          <w:pgSz w:w="11906" w:h="16838" w:code="9"/>
          <w:pgMar w:top="1134" w:right="566" w:bottom="1134" w:left="1701" w:header="454" w:footer="397" w:gutter="0"/>
          <w:cols w:space="708"/>
          <w:titlePg/>
          <w:docGrid w:linePitch="360"/>
        </w:sectPr>
      </w:pPr>
      <w:r w:rsidRPr="00E914C9">
        <w:rPr>
          <w:rFonts w:ascii="Times New Roman" w:eastAsia="Times New Roman" w:hAnsi="Times New Roman" w:cs="Times New Roman"/>
          <w:sz w:val="28"/>
          <w:szCs w:val="28"/>
          <w:lang w:eastAsia="ru-RU"/>
        </w:rPr>
        <w:t>Глава города Белокуриха                                                                        К.И. Базаров</w:t>
      </w:r>
    </w:p>
    <w:p w:rsidR="007A0414" w:rsidRPr="00E914C9" w:rsidRDefault="00404F8D" w:rsidP="007A041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pict>
          <v:rect id="Прямоугольник 3" o:spid="_x0000_s2050" style="position:absolute;left:0;text-align:left;margin-left:220.35pt;margin-top:-27.5pt;width:32.75pt;height:20.3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" fillcolor="window" stroked="f" strokeweight="1pt"/>
        </w:pict>
      </w:r>
      <w:r w:rsidR="007A0414" w:rsidRPr="00E914C9">
        <w:rPr>
          <w:rFonts w:ascii="Times New Roman" w:eastAsia="Times New Roman" w:hAnsi="Times New Roman" w:cs="Times New Roman"/>
          <w:sz w:val="28"/>
          <w:szCs w:val="28"/>
          <w:lang w:eastAsia="ru-RU"/>
        </w:rPr>
        <w:t>Приложение</w:t>
      </w:r>
    </w:p>
    <w:p w:rsidR="007A0414" w:rsidRPr="00E914C9" w:rsidRDefault="007A0414" w:rsidP="007A041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к постановлению</w:t>
      </w:r>
    </w:p>
    <w:p w:rsidR="007A0414" w:rsidRPr="00E914C9" w:rsidRDefault="007A0414" w:rsidP="007A041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администрации города Белокуриха</w:t>
      </w:r>
    </w:p>
    <w:p w:rsidR="007A0414" w:rsidRPr="00E914C9" w:rsidRDefault="007A0414" w:rsidP="007A041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Алтайского края</w:t>
      </w:r>
    </w:p>
    <w:p w:rsidR="007A0414" w:rsidRDefault="007B5ADB" w:rsidP="007B5ADB">
      <w:pPr>
        <w:widowControl w:val="0"/>
        <w:autoSpaceDE w:val="0"/>
        <w:autoSpaceDN w:val="0"/>
        <w:spacing w:after="0" w:line="240" w:lineRule="auto"/>
        <w:ind w:firstLine="567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w:t>
      </w:r>
      <w:r w:rsidR="007A0414" w:rsidRPr="00E914C9">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05.08.</w:t>
      </w:r>
      <w:r w:rsidR="007A0414" w:rsidRPr="00E914C9">
        <w:rPr>
          <w:rFonts w:ascii="Times New Roman" w:eastAsia="Times New Roman" w:hAnsi="Times New Roman" w:cs="Times New Roman"/>
          <w:sz w:val="28"/>
          <w:szCs w:val="28"/>
          <w:lang w:eastAsia="ru-RU"/>
        </w:rPr>
        <w:t>2022 №</w:t>
      </w:r>
      <w:r>
        <w:rPr>
          <w:rFonts w:ascii="Times New Roman" w:eastAsia="Times New Roman" w:hAnsi="Times New Roman" w:cs="Times New Roman"/>
          <w:sz w:val="28"/>
          <w:szCs w:val="28"/>
          <w:lang w:eastAsia="ru-RU"/>
        </w:rPr>
        <w:t xml:space="preserve"> 1088</w:t>
      </w:r>
      <w:bookmarkStart w:id="1" w:name="P28"/>
      <w:bookmarkEnd w:id="1"/>
    </w:p>
    <w:p w:rsidR="007B5ADB" w:rsidRDefault="007B5ADB" w:rsidP="007A041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A0414" w:rsidRPr="00E914C9" w:rsidRDefault="007A0414" w:rsidP="007A041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ПОРЯДОК</w:t>
      </w:r>
    </w:p>
    <w:p w:rsidR="007A0414" w:rsidRPr="00E914C9" w:rsidRDefault="007A0414" w:rsidP="007A041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 xml:space="preserve">СОСТАВЛЕНИЯ И УТВЕРЖДЕНИЯ ОТЧЕТА О РЕЗУЛЬТАТАХ </w:t>
      </w:r>
      <w:bookmarkStart w:id="2" w:name="_GoBack"/>
      <w:bookmarkEnd w:id="2"/>
      <w:r w:rsidRPr="00E914C9">
        <w:rPr>
          <w:rFonts w:ascii="Times New Roman" w:eastAsia="Times New Roman" w:hAnsi="Times New Roman" w:cs="Times New Roman"/>
          <w:sz w:val="28"/>
          <w:szCs w:val="28"/>
          <w:lang w:eastAsia="ru-RU"/>
        </w:rPr>
        <w:t>ДЕЯТЕЛЬНОСТИ МУНИЦИПАЛЬНЫХ УЧРЕЖДЕНИЙ ГОРОДА БЕЛОКУРИХА И ОБ ИСПОЛЬЗОВАНИИ, ЗАКРЕПЛЕННОГО ЗА НИМИ МУНИЦИПАЛЬНОГО ИМУЩЕСТВА</w:t>
      </w:r>
    </w:p>
    <w:p w:rsidR="007A0414" w:rsidRPr="00E914C9" w:rsidRDefault="007A0414" w:rsidP="007A0414">
      <w:pPr>
        <w:widowControl w:val="0"/>
        <w:autoSpaceDE w:val="0"/>
        <w:autoSpaceDN w:val="0"/>
        <w:spacing w:after="0" w:line="240" w:lineRule="auto"/>
        <w:jc w:val="center"/>
        <w:rPr>
          <w:rFonts w:ascii="Calibri" w:eastAsia="Times New Roman" w:hAnsi="Calibri" w:cs="Calibri"/>
          <w:szCs w:val="20"/>
          <w:lang w:eastAsia="ru-RU"/>
        </w:rPr>
      </w:pPr>
    </w:p>
    <w:p w:rsidR="00632C48" w:rsidRPr="00E914C9" w:rsidRDefault="00632C48" w:rsidP="00F03DDA">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1. Настоящий Порядок устанавливает требования к составлению и утверждению отчета о результатах деятельности муниципальных автономных и бюджетных учреждений и об использовании закрепленного за ними муниципального имущества.</w:t>
      </w:r>
    </w:p>
    <w:p w:rsidR="00632C48" w:rsidRPr="00E914C9" w:rsidRDefault="00632C48" w:rsidP="00F03DDA">
      <w:pPr>
        <w:autoSpaceDE w:val="0"/>
        <w:autoSpaceDN w:val="0"/>
        <w:adjustRightInd w:val="0"/>
        <w:spacing w:after="0" w:line="235"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t xml:space="preserve">2. Отчет составляется в соответствии с Порядком </w:t>
      </w:r>
      <w:r>
        <w:rPr>
          <w:rFonts w:ascii="Times New Roman" w:hAnsi="Times New Roman" w:cs="Times New Roman"/>
          <w:sz w:val="28"/>
          <w:szCs w:val="28"/>
        </w:rPr>
        <w:t xml:space="preserve">формирования сведений, включаемых в отчет </w:t>
      </w:r>
      <w:r w:rsidRPr="00E914C9">
        <w:rPr>
          <w:rFonts w:ascii="Times New Roman" w:hAnsi="Times New Roman" w:cs="Times New Roman"/>
          <w:sz w:val="28"/>
          <w:szCs w:val="28"/>
        </w:rPr>
        <w:t xml:space="preserve">и Общими </w:t>
      </w:r>
      <w:hyperlink r:id="rId12" w:history="1">
        <w:r w:rsidRPr="00E914C9">
          <w:rPr>
            <w:rFonts w:ascii="Times New Roman" w:hAnsi="Times New Roman" w:cs="Times New Roman"/>
            <w:sz w:val="28"/>
            <w:szCs w:val="28"/>
          </w:rPr>
          <w:t>требованиями</w:t>
        </w:r>
      </w:hyperlink>
      <w:r w:rsidRPr="00E914C9">
        <w:rPr>
          <w:rFonts w:ascii="Times New Roman" w:hAnsi="Times New Roman" w:cs="Times New Roman"/>
          <w:sz w:val="28"/>
          <w:szCs w:val="28"/>
        </w:rPr>
        <w:t xml:space="preserve">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утвержденными приказом Министерства финансов Российской Федерации от 02.11.2021  № 171н.</w:t>
      </w:r>
    </w:p>
    <w:p w:rsidR="00632C48" w:rsidRPr="00E914C9" w:rsidRDefault="00632C48" w:rsidP="00F03DDA">
      <w:pPr>
        <w:autoSpaceDE w:val="0"/>
        <w:autoSpaceDN w:val="0"/>
        <w:adjustRightInd w:val="0"/>
        <w:spacing w:after="0" w:line="235"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t xml:space="preserve">3. Отчет автономных учреждений составляется, в том числе с учетом требований, установленных </w:t>
      </w:r>
      <w:hyperlink r:id="rId13" w:history="1">
        <w:r w:rsidRPr="00E914C9">
          <w:rPr>
            <w:rFonts w:ascii="Times New Roman" w:hAnsi="Times New Roman" w:cs="Times New Roman"/>
            <w:sz w:val="28"/>
            <w:szCs w:val="28"/>
          </w:rPr>
          <w:t>Правилами</w:t>
        </w:r>
      </w:hyperlink>
      <w:r w:rsidRPr="00E914C9">
        <w:rPr>
          <w:rFonts w:ascii="Times New Roman" w:hAnsi="Times New Roman" w:cs="Times New Roman"/>
          <w:sz w:val="28"/>
          <w:szCs w:val="28"/>
        </w:rPr>
        <w:t xml:space="preserve"> опубликования отчетов о деятельности автономного учреждения и об использовании закрепленного за ним имущества, утвержденными постановлением Правительства Российской Федерацииот</w:t>
      </w:r>
      <w:r w:rsidR="004A1A99">
        <w:rPr>
          <w:rFonts w:ascii="Times New Roman" w:hAnsi="Times New Roman" w:cs="Times New Roman"/>
          <w:sz w:val="28"/>
          <w:szCs w:val="28"/>
        </w:rPr>
        <w:t> </w:t>
      </w:r>
      <w:r w:rsidRPr="00E914C9">
        <w:rPr>
          <w:rFonts w:ascii="Times New Roman" w:hAnsi="Times New Roman" w:cs="Times New Roman"/>
          <w:sz w:val="28"/>
          <w:szCs w:val="28"/>
        </w:rPr>
        <w:t>18.10.2007 № 684.</w:t>
      </w:r>
    </w:p>
    <w:p w:rsidR="00632C48" w:rsidRPr="00E914C9" w:rsidRDefault="00632C48" w:rsidP="00F03DDA">
      <w:pPr>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 xml:space="preserve">4.Отчет составляется учреждением в валюте Российской Федерации (в части показателей, </w:t>
      </w:r>
      <w:r w:rsidRPr="00E914C9">
        <w:rPr>
          <w:rFonts w:ascii="Times New Roman" w:hAnsi="Times New Roman" w:cs="Times New Roman"/>
          <w:sz w:val="28"/>
          <w:szCs w:val="28"/>
        </w:rPr>
        <w:t>формируемых</w:t>
      </w:r>
      <w:r w:rsidRPr="00E914C9">
        <w:rPr>
          <w:rFonts w:ascii="Times New Roman" w:eastAsia="Times New Roman" w:hAnsi="Times New Roman" w:cs="Times New Roman"/>
          <w:sz w:val="28"/>
          <w:szCs w:val="28"/>
          <w:lang w:eastAsia="ru-RU"/>
        </w:rPr>
        <w:t xml:space="preserve"> в денежном выражении) по состоянию на 1</w:t>
      </w:r>
      <w:r w:rsidR="004A1A99">
        <w:rPr>
          <w:rFonts w:ascii="Times New Roman" w:eastAsia="Times New Roman" w:hAnsi="Times New Roman" w:cs="Times New Roman"/>
          <w:sz w:val="28"/>
          <w:szCs w:val="28"/>
          <w:lang w:eastAsia="ru-RU"/>
        </w:rPr>
        <w:t> </w:t>
      </w:r>
      <w:r w:rsidRPr="00E914C9">
        <w:rPr>
          <w:rFonts w:ascii="Times New Roman" w:eastAsia="Times New Roman" w:hAnsi="Times New Roman" w:cs="Times New Roman"/>
          <w:sz w:val="28"/>
          <w:szCs w:val="28"/>
          <w:lang w:eastAsia="ru-RU"/>
        </w:rPr>
        <w:t>января года, следующего за отчетным.</w:t>
      </w:r>
    </w:p>
    <w:p w:rsidR="00632C48" w:rsidRPr="00E914C9" w:rsidRDefault="00632C48" w:rsidP="00F03DDA">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5. Отчет учреждения должен включать следующие разделы:</w:t>
      </w:r>
    </w:p>
    <w:p w:rsidR="00632C48" w:rsidRPr="00E914C9" w:rsidRDefault="00632C48" w:rsidP="00F03DDA">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 xml:space="preserve">1) раздел I </w:t>
      </w:r>
      <w:r>
        <w:rPr>
          <w:rFonts w:ascii="Times New Roman" w:eastAsia="Times New Roman" w:hAnsi="Times New Roman" w:cs="Times New Roman"/>
          <w:sz w:val="28"/>
          <w:szCs w:val="28"/>
          <w:lang w:eastAsia="ru-RU"/>
        </w:rPr>
        <w:t>«</w:t>
      </w:r>
      <w:r w:rsidRPr="00E914C9">
        <w:rPr>
          <w:rFonts w:ascii="Times New Roman" w:eastAsia="Times New Roman" w:hAnsi="Times New Roman" w:cs="Times New Roman"/>
          <w:sz w:val="28"/>
          <w:szCs w:val="28"/>
          <w:lang w:eastAsia="ru-RU"/>
        </w:rPr>
        <w:t>Результат деятельности</w:t>
      </w:r>
      <w:r>
        <w:rPr>
          <w:rFonts w:ascii="Times New Roman" w:eastAsia="Times New Roman" w:hAnsi="Times New Roman" w:cs="Times New Roman"/>
          <w:sz w:val="28"/>
          <w:szCs w:val="28"/>
          <w:lang w:eastAsia="ru-RU"/>
        </w:rPr>
        <w:t>»</w:t>
      </w:r>
      <w:r w:rsidRPr="00E914C9">
        <w:rPr>
          <w:rFonts w:ascii="Times New Roman" w:eastAsia="Times New Roman" w:hAnsi="Times New Roman" w:cs="Times New Roman"/>
          <w:sz w:val="28"/>
          <w:szCs w:val="28"/>
          <w:lang w:eastAsia="ru-RU"/>
        </w:rPr>
        <w:t>;</w:t>
      </w:r>
    </w:p>
    <w:p w:rsidR="00632C48" w:rsidRPr="00E914C9" w:rsidRDefault="00632C48" w:rsidP="00F03DDA">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E914C9">
        <w:rPr>
          <w:rFonts w:ascii="Times New Roman" w:eastAsia="Times New Roman" w:hAnsi="Times New Roman" w:cs="Times New Roman"/>
          <w:sz w:val="28"/>
          <w:szCs w:val="28"/>
          <w:lang w:eastAsia="ru-RU"/>
        </w:rPr>
        <w:t xml:space="preserve">2) раздел II </w:t>
      </w:r>
      <w:r>
        <w:rPr>
          <w:rFonts w:ascii="Times New Roman" w:eastAsia="Times New Roman" w:hAnsi="Times New Roman" w:cs="Times New Roman"/>
          <w:sz w:val="28"/>
          <w:szCs w:val="28"/>
          <w:lang w:eastAsia="ru-RU"/>
        </w:rPr>
        <w:t>«</w:t>
      </w:r>
      <w:r w:rsidRPr="00E914C9">
        <w:rPr>
          <w:rFonts w:ascii="Times New Roman" w:eastAsia="Times New Roman" w:hAnsi="Times New Roman" w:cs="Times New Roman"/>
          <w:sz w:val="28"/>
          <w:szCs w:val="28"/>
          <w:lang w:eastAsia="ru-RU"/>
        </w:rPr>
        <w:t>Использование имущества, закрепленного за учреждением</w:t>
      </w:r>
      <w:r>
        <w:rPr>
          <w:rFonts w:ascii="Times New Roman" w:eastAsia="Times New Roman" w:hAnsi="Times New Roman" w:cs="Times New Roman"/>
          <w:sz w:val="28"/>
          <w:szCs w:val="28"/>
          <w:lang w:eastAsia="ru-RU"/>
        </w:rPr>
        <w:t>»</w:t>
      </w:r>
      <w:r w:rsidRPr="00E914C9">
        <w:rPr>
          <w:rFonts w:ascii="Times New Roman" w:eastAsia="Times New Roman" w:hAnsi="Times New Roman" w:cs="Times New Roman"/>
          <w:sz w:val="28"/>
          <w:szCs w:val="28"/>
          <w:lang w:eastAsia="ru-RU"/>
        </w:rPr>
        <w:t>.</w:t>
      </w:r>
    </w:p>
    <w:p w:rsidR="00632C48" w:rsidRPr="00E914C9" w:rsidRDefault="00632C48" w:rsidP="00F03DDA">
      <w:pPr>
        <w:autoSpaceDE w:val="0"/>
        <w:autoSpaceDN w:val="0"/>
        <w:adjustRightInd w:val="0"/>
        <w:spacing w:after="0" w:line="235"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t xml:space="preserve">6. В раздел I </w:t>
      </w:r>
      <w:r>
        <w:rPr>
          <w:rFonts w:ascii="Times New Roman" w:hAnsi="Times New Roman" w:cs="Times New Roman"/>
          <w:sz w:val="28"/>
          <w:szCs w:val="28"/>
        </w:rPr>
        <w:t>«</w:t>
      </w:r>
      <w:r w:rsidRPr="00E914C9">
        <w:rPr>
          <w:rFonts w:ascii="Times New Roman" w:hAnsi="Times New Roman" w:cs="Times New Roman"/>
          <w:sz w:val="28"/>
          <w:szCs w:val="28"/>
        </w:rPr>
        <w:t>Результат деятельности</w:t>
      </w:r>
      <w:r>
        <w:rPr>
          <w:rFonts w:ascii="Times New Roman" w:hAnsi="Times New Roman" w:cs="Times New Roman"/>
          <w:sz w:val="28"/>
          <w:szCs w:val="28"/>
        </w:rPr>
        <w:t>»</w:t>
      </w:r>
      <w:r w:rsidRPr="00E914C9">
        <w:rPr>
          <w:rFonts w:ascii="Times New Roman" w:hAnsi="Times New Roman" w:cs="Times New Roman"/>
          <w:sz w:val="28"/>
          <w:szCs w:val="28"/>
        </w:rPr>
        <w:t xml:space="preserve"> включаются:</w:t>
      </w:r>
    </w:p>
    <w:p w:rsidR="00632C48" w:rsidRPr="00E914C9" w:rsidRDefault="00632C48" w:rsidP="00F03DDA">
      <w:pPr>
        <w:autoSpaceDE w:val="0"/>
        <w:autoSpaceDN w:val="0"/>
        <w:adjustRightInd w:val="0"/>
        <w:spacing w:after="0" w:line="235"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t>1) отчет о выполнении муниципального задания на оказание муниципальных услуг (выполнение работ) (далее - муниципальное задание);</w:t>
      </w:r>
    </w:p>
    <w:p w:rsidR="00632C48" w:rsidRPr="00E914C9" w:rsidRDefault="00632C48" w:rsidP="00F03DDA">
      <w:pPr>
        <w:autoSpaceDE w:val="0"/>
        <w:autoSpaceDN w:val="0"/>
        <w:adjustRightInd w:val="0"/>
        <w:spacing w:after="0" w:line="235"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t>Отчет формируется бюджетными и автономными учреждениями, а также казенными учреждениями, которым в соответствии с решением органа-учредителя, сформировано муниципальное задание.</w:t>
      </w:r>
    </w:p>
    <w:p w:rsidR="00632C48" w:rsidRPr="00E914C9" w:rsidRDefault="00632C48" w:rsidP="00F03DDA">
      <w:pPr>
        <w:autoSpaceDE w:val="0"/>
        <w:autoSpaceDN w:val="0"/>
        <w:adjustRightInd w:val="0"/>
        <w:spacing w:after="0" w:line="235" w:lineRule="auto"/>
        <w:ind w:firstLine="539"/>
        <w:jc w:val="both"/>
        <w:rPr>
          <w:rFonts w:ascii="Times New Roman" w:hAnsi="Times New Roman" w:cs="Times New Roman"/>
          <w:sz w:val="28"/>
          <w:szCs w:val="28"/>
        </w:rPr>
      </w:pPr>
      <w:r w:rsidRPr="00E914C9">
        <w:rPr>
          <w:rFonts w:ascii="Times New Roman" w:hAnsi="Times New Roman" w:cs="Times New Roman"/>
          <w:sz w:val="28"/>
          <w:szCs w:val="28"/>
        </w:rPr>
        <w:t>Отчет о выполнении муниципального задания должен включать сведения о муниципальных услугах и работах, включенных 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плановых показателей объема муниципальной услуги (работы).</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lastRenderedPageBreak/>
        <w:t xml:space="preserve">2) </w:t>
      </w:r>
      <w:r>
        <w:rPr>
          <w:rFonts w:ascii="Times New Roman" w:hAnsi="Times New Roman" w:cs="Times New Roman"/>
          <w:sz w:val="28"/>
          <w:szCs w:val="28"/>
        </w:rPr>
        <w:t>С</w:t>
      </w:r>
      <w:r w:rsidRPr="00E914C9">
        <w:rPr>
          <w:rFonts w:ascii="Times New Roman" w:hAnsi="Times New Roman" w:cs="Times New Roman"/>
          <w:sz w:val="28"/>
          <w:szCs w:val="28"/>
        </w:rPr>
        <w:t>ведения об оказываемых услугах, выполняемых работах сверх установленного муниципального задания, а также выпускаемой продукции</w:t>
      </w:r>
      <w:r>
        <w:rPr>
          <w:rFonts w:ascii="Times New Roman" w:hAnsi="Times New Roman" w:cs="Times New Roman"/>
          <w:sz w:val="28"/>
          <w:szCs w:val="28"/>
        </w:rPr>
        <w:t xml:space="preserve"> согласно приложению № 1.</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В сведениях об оказываемых услугах, выполняемых работах сверх установленного муниципального задания, а также выпускаемой продукции должна отражаться информация о муниципальных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учреждением от оказания платных муниципальных услуг (выполнения работ), ценах (тарифах) на платные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 3) </w:t>
      </w:r>
      <w:r>
        <w:rPr>
          <w:rFonts w:ascii="Times New Roman" w:hAnsi="Times New Roman" w:cs="Times New Roman"/>
          <w:sz w:val="28"/>
          <w:szCs w:val="28"/>
        </w:rPr>
        <w:t>С</w:t>
      </w:r>
      <w:r w:rsidRPr="00E914C9">
        <w:rPr>
          <w:rFonts w:ascii="Times New Roman" w:hAnsi="Times New Roman" w:cs="Times New Roman"/>
          <w:sz w:val="28"/>
          <w:szCs w:val="28"/>
        </w:rPr>
        <w:t>ведения о просроченной кредиторской задолженности</w:t>
      </w:r>
      <w:r>
        <w:rPr>
          <w:rFonts w:ascii="Times New Roman" w:hAnsi="Times New Roman" w:cs="Times New Roman"/>
          <w:sz w:val="28"/>
          <w:szCs w:val="28"/>
        </w:rPr>
        <w:t xml:space="preserve"> согласно приложению № 2.</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органом-учредителем,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4) </w:t>
      </w:r>
      <w:r>
        <w:rPr>
          <w:rFonts w:ascii="Times New Roman" w:hAnsi="Times New Roman" w:cs="Times New Roman"/>
          <w:sz w:val="28"/>
          <w:szCs w:val="28"/>
        </w:rPr>
        <w:t>С</w:t>
      </w:r>
      <w:r w:rsidRPr="00E914C9">
        <w:rPr>
          <w:rFonts w:ascii="Times New Roman" w:hAnsi="Times New Roman" w:cs="Times New Roman"/>
          <w:sz w:val="28"/>
          <w:szCs w:val="28"/>
        </w:rPr>
        <w:t>ведения о задолженности по ущербу, недостачам, хищениям денежных средств и материальных ценностей</w:t>
      </w:r>
      <w:r>
        <w:rPr>
          <w:rFonts w:ascii="Times New Roman" w:hAnsi="Times New Roman" w:cs="Times New Roman"/>
          <w:sz w:val="28"/>
          <w:szCs w:val="28"/>
        </w:rPr>
        <w:t>согласно приложению № 3.</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В сведениях о задолженности по ущербу, недостачам,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 с нарушением контрагентом условий договоров (контрактов, соглашений).</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5) </w:t>
      </w:r>
      <w:r>
        <w:rPr>
          <w:rFonts w:ascii="Times New Roman" w:hAnsi="Times New Roman" w:cs="Times New Roman"/>
          <w:sz w:val="28"/>
          <w:szCs w:val="28"/>
        </w:rPr>
        <w:t>С</w:t>
      </w:r>
      <w:r w:rsidRPr="00E914C9">
        <w:rPr>
          <w:rFonts w:ascii="Times New Roman" w:hAnsi="Times New Roman" w:cs="Times New Roman"/>
          <w:sz w:val="28"/>
          <w:szCs w:val="28"/>
        </w:rPr>
        <w:t>ведения о численности сотрудников и оплате труда</w:t>
      </w:r>
      <w:r>
        <w:rPr>
          <w:rFonts w:ascii="Times New Roman" w:hAnsi="Times New Roman" w:cs="Times New Roman"/>
          <w:sz w:val="28"/>
          <w:szCs w:val="28"/>
        </w:rPr>
        <w:t>согласно приложению № 4.</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В сведениях о численности сотрудников и оплате труда должна отражаться информация о штатной численности (установлено штатным </w:t>
      </w:r>
      <w:r w:rsidRPr="00E914C9">
        <w:rPr>
          <w:rFonts w:ascii="Times New Roman" w:hAnsi="Times New Roman" w:cs="Times New Roman"/>
          <w:sz w:val="28"/>
          <w:szCs w:val="28"/>
        </w:rPr>
        <w:lastRenderedPageBreak/>
        <w:t>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 договорам гражданско-правового характера).</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 а также, по решению органа, осуществляющего функции и полномочия учредителя,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финансово-экономических служб, работников, осуществляющих информационно-техническое обеспечение деятельности и ведение делопроизводства.</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Информация о численности основного персонала формируется с указанием численности категорий работников, установленных </w:t>
      </w:r>
      <w:hyperlink r:id="rId14" w:history="1">
        <w:r w:rsidRPr="00E914C9">
          <w:rPr>
            <w:rFonts w:ascii="Times New Roman" w:hAnsi="Times New Roman" w:cs="Times New Roman"/>
            <w:sz w:val="28"/>
            <w:szCs w:val="28"/>
          </w:rPr>
          <w:t>Указом</w:t>
        </w:r>
      </w:hyperlink>
      <w:r w:rsidRPr="00E914C9">
        <w:rPr>
          <w:rFonts w:ascii="Times New Roman" w:hAnsi="Times New Roman" w:cs="Times New Roman"/>
          <w:sz w:val="28"/>
          <w:szCs w:val="28"/>
        </w:rPr>
        <w:t xml:space="preserve"> Президента Российской Федерации от 7.05.2012 № 597 </w:t>
      </w:r>
      <w:r>
        <w:rPr>
          <w:rFonts w:ascii="Times New Roman" w:hAnsi="Times New Roman" w:cs="Times New Roman"/>
          <w:sz w:val="28"/>
          <w:szCs w:val="28"/>
        </w:rPr>
        <w:t>«</w:t>
      </w:r>
      <w:r w:rsidRPr="00E914C9">
        <w:rPr>
          <w:rFonts w:ascii="Times New Roman" w:hAnsi="Times New Roman" w:cs="Times New Roman"/>
          <w:sz w:val="28"/>
          <w:szCs w:val="28"/>
        </w:rPr>
        <w:t>О мероприятиях по реализации государственной социальной политики</w:t>
      </w:r>
      <w:r>
        <w:rPr>
          <w:rFonts w:ascii="Times New Roman" w:hAnsi="Times New Roman" w:cs="Times New Roman"/>
          <w:sz w:val="28"/>
          <w:szCs w:val="28"/>
        </w:rPr>
        <w:t>»</w:t>
      </w:r>
      <w:r w:rsidRPr="00E914C9">
        <w:rPr>
          <w:rFonts w:ascii="Times New Roman" w:hAnsi="Times New Roman" w:cs="Times New Roman"/>
          <w:sz w:val="28"/>
          <w:szCs w:val="28"/>
        </w:rPr>
        <w:t>.</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гражданско-правового характера).</w:t>
      </w:r>
    </w:p>
    <w:p w:rsidR="00632C48" w:rsidRPr="00E914C9" w:rsidRDefault="00632C48" w:rsidP="00F03DDA">
      <w:pPr>
        <w:autoSpaceDE w:val="0"/>
        <w:autoSpaceDN w:val="0"/>
        <w:adjustRightInd w:val="0"/>
        <w:spacing w:after="0" w:line="235"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t xml:space="preserve">6) </w:t>
      </w:r>
      <w:r>
        <w:rPr>
          <w:rFonts w:ascii="Times New Roman" w:hAnsi="Times New Roman" w:cs="Times New Roman"/>
          <w:sz w:val="28"/>
          <w:szCs w:val="28"/>
        </w:rPr>
        <w:t>С</w:t>
      </w:r>
      <w:r w:rsidRPr="00E914C9">
        <w:rPr>
          <w:rFonts w:ascii="Times New Roman" w:hAnsi="Times New Roman" w:cs="Times New Roman"/>
          <w:sz w:val="28"/>
          <w:szCs w:val="28"/>
        </w:rPr>
        <w:t>ведения о счетах учреждения, открытых в кредитных организациях</w:t>
      </w:r>
      <w:r>
        <w:rPr>
          <w:rFonts w:ascii="Times New Roman" w:hAnsi="Times New Roman" w:cs="Times New Roman"/>
          <w:sz w:val="28"/>
          <w:szCs w:val="28"/>
        </w:rPr>
        <w:t>согласно приложению № 5.</w:t>
      </w:r>
    </w:p>
    <w:p w:rsidR="00632C48" w:rsidRPr="00E914C9" w:rsidRDefault="00632C48" w:rsidP="00F03DDA">
      <w:pPr>
        <w:autoSpaceDE w:val="0"/>
        <w:autoSpaceDN w:val="0"/>
        <w:adjustRightInd w:val="0"/>
        <w:spacing w:after="0" w:line="235"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t>В сведениях о счетах учреждения, открытых в кредитных организациях, должна отражаться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7. В раздел II </w:t>
      </w:r>
      <w:r>
        <w:rPr>
          <w:rFonts w:ascii="Times New Roman" w:hAnsi="Times New Roman" w:cs="Times New Roman"/>
          <w:sz w:val="28"/>
          <w:szCs w:val="28"/>
        </w:rPr>
        <w:t>«</w:t>
      </w:r>
      <w:r w:rsidRPr="00E914C9">
        <w:rPr>
          <w:rFonts w:ascii="Times New Roman" w:hAnsi="Times New Roman" w:cs="Times New Roman"/>
          <w:sz w:val="28"/>
          <w:szCs w:val="28"/>
        </w:rPr>
        <w:t>Использование имущества, закрепленного за учреждением</w:t>
      </w:r>
      <w:r>
        <w:rPr>
          <w:rFonts w:ascii="Times New Roman" w:hAnsi="Times New Roman" w:cs="Times New Roman"/>
          <w:sz w:val="28"/>
          <w:szCs w:val="28"/>
        </w:rPr>
        <w:t>»</w:t>
      </w:r>
      <w:r w:rsidRPr="00E914C9">
        <w:rPr>
          <w:rFonts w:ascii="Times New Roman" w:hAnsi="Times New Roman" w:cs="Times New Roman"/>
          <w:sz w:val="28"/>
          <w:szCs w:val="28"/>
        </w:rPr>
        <w:t xml:space="preserve"> включаются:</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1) 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w:t>
      </w:r>
      <w:r>
        <w:rPr>
          <w:rFonts w:ascii="Times New Roman" w:hAnsi="Times New Roman" w:cs="Times New Roman"/>
          <w:sz w:val="28"/>
          <w:szCs w:val="28"/>
        </w:rPr>
        <w:t>согласно приложению № 6.</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В сведениях о недвижимом имуществе, закрепленном на праве оперативного управления, должна отражаться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w:t>
      </w:r>
      <w:r w:rsidRPr="00E914C9">
        <w:rPr>
          <w:rFonts w:ascii="Times New Roman" w:hAnsi="Times New Roman" w:cs="Times New Roman"/>
          <w:sz w:val="28"/>
          <w:szCs w:val="28"/>
        </w:rPr>
        <w:lastRenderedPageBreak/>
        <w:t>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Сведения о недвижимом имуществе, закрепленном на праве оперативного управления за муниципальными учреждениями (перечень объектов, адрес, кадастровый номер, год постройки, технические характеристики), формируются на основании данных реестра муниципального имущества.</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2) </w:t>
      </w:r>
      <w:r>
        <w:rPr>
          <w:rFonts w:ascii="Times New Roman" w:hAnsi="Times New Roman" w:cs="Times New Roman"/>
          <w:sz w:val="28"/>
          <w:szCs w:val="28"/>
        </w:rPr>
        <w:t>С</w:t>
      </w:r>
      <w:r w:rsidRPr="00E914C9">
        <w:rPr>
          <w:rFonts w:ascii="Times New Roman" w:hAnsi="Times New Roman" w:cs="Times New Roman"/>
          <w:sz w:val="28"/>
          <w:szCs w:val="28"/>
        </w:rPr>
        <w:t>ведения о земельных участках, предоставленных на праве постоянного (бессрочного) пользования (далее - сведения об использовании земельных участков)</w:t>
      </w:r>
      <w:r>
        <w:rPr>
          <w:rFonts w:ascii="Times New Roman" w:hAnsi="Times New Roman" w:cs="Times New Roman"/>
          <w:sz w:val="28"/>
          <w:szCs w:val="28"/>
        </w:rPr>
        <w:t>согласно приложению № 7.</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В сведениях об использовании земельных участков должна отражаться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 в отношении которых заключено соглашение об установлении сервитута.</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 </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Сведения об использовании земельных участков муниципальными учреждениями (перечень объектов, адрес, кадастровый номер, площадь) формируются на основании данных реестра муниципального имущества.</w:t>
      </w:r>
    </w:p>
    <w:p w:rsidR="00632C48" w:rsidRPr="00E914C9" w:rsidRDefault="00632C48" w:rsidP="00F03DDA">
      <w:pPr>
        <w:autoSpaceDE w:val="0"/>
        <w:autoSpaceDN w:val="0"/>
        <w:adjustRightInd w:val="0"/>
        <w:spacing w:after="0" w:line="235"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3) </w:t>
      </w:r>
      <w:r>
        <w:rPr>
          <w:rFonts w:ascii="Times New Roman" w:hAnsi="Times New Roman" w:cs="Times New Roman"/>
          <w:sz w:val="28"/>
          <w:szCs w:val="28"/>
        </w:rPr>
        <w:t>С</w:t>
      </w:r>
      <w:r w:rsidRPr="00E914C9">
        <w:rPr>
          <w:rFonts w:ascii="Times New Roman" w:hAnsi="Times New Roman" w:cs="Times New Roman"/>
          <w:sz w:val="28"/>
          <w:szCs w:val="28"/>
        </w:rPr>
        <w:t>ведения о недвижимом имуществе, используемом по договору аренды</w:t>
      </w:r>
      <w:r>
        <w:rPr>
          <w:rFonts w:ascii="Times New Roman" w:hAnsi="Times New Roman" w:cs="Times New Roman"/>
          <w:sz w:val="28"/>
          <w:szCs w:val="28"/>
        </w:rPr>
        <w:t>согласно приложению № 8.</w:t>
      </w:r>
    </w:p>
    <w:p w:rsidR="00632C48" w:rsidRPr="00E914C9" w:rsidRDefault="00632C48" w:rsidP="00F03DDA">
      <w:pPr>
        <w:autoSpaceDE w:val="0"/>
        <w:autoSpaceDN w:val="0"/>
        <w:adjustRightInd w:val="0"/>
        <w:spacing w:after="0" w:line="240"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В сведениях о недвижимом имуществе, используемом по договору аренды, должна отражаться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w:t>
      </w:r>
      <w:r w:rsidRPr="00E914C9">
        <w:rPr>
          <w:rFonts w:ascii="Times New Roman" w:hAnsi="Times New Roman" w:cs="Times New Roman"/>
          <w:sz w:val="28"/>
          <w:szCs w:val="28"/>
        </w:rPr>
        <w:lastRenderedPageBreak/>
        <w:t>секторов экономики, срока пользования арендуемым 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обоснование заключения договора аренды.</w:t>
      </w:r>
    </w:p>
    <w:p w:rsidR="00632C48" w:rsidRPr="00E914C9" w:rsidRDefault="00632C48" w:rsidP="00F03DDA">
      <w:pPr>
        <w:autoSpaceDE w:val="0"/>
        <w:autoSpaceDN w:val="0"/>
        <w:adjustRightInd w:val="0"/>
        <w:spacing w:after="0" w:line="240"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 4) </w:t>
      </w:r>
      <w:r>
        <w:rPr>
          <w:rFonts w:ascii="Times New Roman" w:hAnsi="Times New Roman" w:cs="Times New Roman"/>
          <w:sz w:val="28"/>
          <w:szCs w:val="28"/>
        </w:rPr>
        <w:t>С</w:t>
      </w:r>
      <w:r w:rsidRPr="00E914C9">
        <w:rPr>
          <w:rFonts w:ascii="Times New Roman" w:hAnsi="Times New Roman" w:cs="Times New Roman"/>
          <w:sz w:val="28"/>
          <w:szCs w:val="28"/>
        </w:rPr>
        <w:t>ведения о недвижимом имуществе, используемом по договору безвозмездного пользования (договору ссуды)</w:t>
      </w:r>
      <w:r>
        <w:rPr>
          <w:rFonts w:ascii="Times New Roman" w:hAnsi="Times New Roman" w:cs="Times New Roman"/>
          <w:sz w:val="28"/>
          <w:szCs w:val="28"/>
        </w:rPr>
        <w:t>согласно приложению № 9.</w:t>
      </w:r>
    </w:p>
    <w:p w:rsidR="00632C48" w:rsidRPr="00E914C9" w:rsidRDefault="00632C48" w:rsidP="00F03DDA">
      <w:pPr>
        <w:autoSpaceDE w:val="0"/>
        <w:autoSpaceDN w:val="0"/>
        <w:adjustRightInd w:val="0"/>
        <w:spacing w:after="0" w:line="240"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В сведениях о недвижимом имуществе, используемом по договору безвозмездного пользования (договору ссуды), должна отражаться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w:t>
      </w:r>
      <w:r w:rsidRPr="00842346">
        <w:rPr>
          <w:rFonts w:ascii="Times New Roman" w:hAnsi="Times New Roman" w:cs="Times New Roman"/>
          <w:spacing w:val="-8"/>
          <w:sz w:val="28"/>
          <w:szCs w:val="28"/>
        </w:rPr>
        <w:t>экономики,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безвозмездного пользования (договору ссуды).</w:t>
      </w:r>
    </w:p>
    <w:p w:rsidR="00632C48" w:rsidRPr="00E914C9" w:rsidRDefault="00632C48" w:rsidP="00F03DDA">
      <w:pPr>
        <w:autoSpaceDE w:val="0"/>
        <w:autoSpaceDN w:val="0"/>
        <w:adjustRightInd w:val="0"/>
        <w:spacing w:after="0" w:line="240"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t xml:space="preserve">5) </w:t>
      </w:r>
      <w:r>
        <w:rPr>
          <w:rFonts w:ascii="Times New Roman" w:hAnsi="Times New Roman" w:cs="Times New Roman"/>
          <w:sz w:val="28"/>
          <w:szCs w:val="28"/>
        </w:rPr>
        <w:t>С</w:t>
      </w:r>
      <w:r w:rsidRPr="00E914C9">
        <w:rPr>
          <w:rFonts w:ascii="Times New Roman" w:hAnsi="Times New Roman" w:cs="Times New Roman"/>
          <w:sz w:val="28"/>
          <w:szCs w:val="28"/>
        </w:rPr>
        <w:t>ведения об особо ценном движимом имуществе (за исключением транспортных средств)</w:t>
      </w:r>
      <w:r>
        <w:rPr>
          <w:rFonts w:ascii="Times New Roman" w:hAnsi="Times New Roman" w:cs="Times New Roman"/>
          <w:sz w:val="28"/>
          <w:szCs w:val="28"/>
        </w:rPr>
        <w:t>согласно приложению № 10.</w:t>
      </w:r>
    </w:p>
    <w:p w:rsidR="00632C48" w:rsidRPr="00E914C9" w:rsidRDefault="00632C48" w:rsidP="00F03DDA">
      <w:pPr>
        <w:autoSpaceDE w:val="0"/>
        <w:autoSpaceDN w:val="0"/>
        <w:adjustRightInd w:val="0"/>
        <w:spacing w:after="0" w:line="240"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t>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w:t>
      </w:r>
    </w:p>
    <w:p w:rsidR="00632C48" w:rsidRPr="00E914C9" w:rsidRDefault="00632C48" w:rsidP="00F03DDA">
      <w:pPr>
        <w:autoSpaceDE w:val="0"/>
        <w:autoSpaceDN w:val="0"/>
        <w:adjustRightInd w:val="0"/>
        <w:spacing w:after="0" w:line="240"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t xml:space="preserve">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w:t>
      </w:r>
      <w:r w:rsidR="00E177D4" w:rsidRPr="00E914C9">
        <w:rPr>
          <w:rFonts w:ascii="Times New Roman" w:hAnsi="Times New Roman" w:cs="Times New Roman"/>
          <w:sz w:val="28"/>
          <w:szCs w:val="28"/>
        </w:rPr>
        <w:t>налогообложения,</w:t>
      </w:r>
      <w:r w:rsidRPr="00E914C9">
        <w:rPr>
          <w:rFonts w:ascii="Times New Roman" w:hAnsi="Times New Roman" w:cs="Times New Roman"/>
          <w:sz w:val="28"/>
          <w:szCs w:val="28"/>
        </w:rPr>
        <w:t xml:space="preserve"> по которым признается указанное имущество, заработную плату обслуживающего персонала, иные расходы.</w:t>
      </w:r>
    </w:p>
    <w:p w:rsidR="00632C48" w:rsidRPr="00E914C9" w:rsidRDefault="00632C48" w:rsidP="00F03DDA">
      <w:pPr>
        <w:autoSpaceDE w:val="0"/>
        <w:autoSpaceDN w:val="0"/>
        <w:adjustRightInd w:val="0"/>
        <w:spacing w:after="0" w:line="240"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t>Сведения об особо ценном движимом имуществе (за исключением транспортных средств) муниципальных учреждений формируются на основании данных реестра муниципального имущества.</w:t>
      </w:r>
    </w:p>
    <w:p w:rsidR="00632C48" w:rsidRDefault="00632C48" w:rsidP="00F03DDA">
      <w:pPr>
        <w:autoSpaceDE w:val="0"/>
        <w:autoSpaceDN w:val="0"/>
        <w:adjustRightInd w:val="0"/>
        <w:spacing w:after="0" w:line="240"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6) </w:t>
      </w:r>
      <w:r>
        <w:rPr>
          <w:rFonts w:ascii="Times New Roman" w:hAnsi="Times New Roman" w:cs="Times New Roman"/>
          <w:sz w:val="28"/>
          <w:szCs w:val="28"/>
        </w:rPr>
        <w:t>С</w:t>
      </w:r>
      <w:r w:rsidRPr="00E914C9">
        <w:rPr>
          <w:rFonts w:ascii="Times New Roman" w:hAnsi="Times New Roman" w:cs="Times New Roman"/>
          <w:sz w:val="28"/>
          <w:szCs w:val="28"/>
        </w:rPr>
        <w:t>ведения о транспортных средствах</w:t>
      </w:r>
      <w:r>
        <w:rPr>
          <w:rFonts w:ascii="Times New Roman" w:hAnsi="Times New Roman" w:cs="Times New Roman"/>
          <w:sz w:val="28"/>
          <w:szCs w:val="28"/>
        </w:rPr>
        <w:t>согласно приложению № 11.</w:t>
      </w:r>
    </w:p>
    <w:p w:rsidR="00632C48" w:rsidRPr="00E914C9" w:rsidRDefault="00632C48" w:rsidP="00F03DDA">
      <w:pPr>
        <w:autoSpaceDE w:val="0"/>
        <w:autoSpaceDN w:val="0"/>
        <w:adjustRightInd w:val="0"/>
        <w:spacing w:after="0" w:line="240"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В сведениях о транспортных средствах должна отражаться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 для обеспечения перевозки людей (за исключением сотрудников), в том числе обучающихся, спортсменов, пациентов.</w:t>
      </w:r>
    </w:p>
    <w:p w:rsidR="00632C48" w:rsidRPr="00E914C9" w:rsidRDefault="00632C48" w:rsidP="00F03DDA">
      <w:pPr>
        <w:autoSpaceDE w:val="0"/>
        <w:autoSpaceDN w:val="0"/>
        <w:adjustRightInd w:val="0"/>
        <w:spacing w:after="0" w:line="240"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lastRenderedPageBreak/>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rsidR="00632C48" w:rsidRPr="00E914C9" w:rsidRDefault="00632C48" w:rsidP="00F03DDA">
      <w:pPr>
        <w:autoSpaceDE w:val="0"/>
        <w:autoSpaceDN w:val="0"/>
        <w:adjustRightInd w:val="0"/>
        <w:spacing w:after="0" w:line="240"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t>8. Отчет бюджетных и казенных учреждений утверждается руководителем учреждения и представляется органу - учредителю не позднее 1</w:t>
      </w:r>
      <w:r w:rsidR="00E177D4">
        <w:rPr>
          <w:rFonts w:ascii="Times New Roman" w:hAnsi="Times New Roman" w:cs="Times New Roman"/>
          <w:sz w:val="28"/>
          <w:szCs w:val="28"/>
        </w:rPr>
        <w:t> </w:t>
      </w:r>
      <w:r w:rsidRPr="00E914C9">
        <w:rPr>
          <w:rFonts w:ascii="Times New Roman" w:hAnsi="Times New Roman" w:cs="Times New Roman"/>
          <w:sz w:val="28"/>
          <w:szCs w:val="28"/>
        </w:rPr>
        <w:t>марта года, следующего за отчетным, или первого рабочего дня, следующего за указанной датой.</w:t>
      </w:r>
    </w:p>
    <w:p w:rsidR="00632C48" w:rsidRPr="00E914C9" w:rsidRDefault="00632C48" w:rsidP="00F03DDA">
      <w:pPr>
        <w:autoSpaceDE w:val="0"/>
        <w:autoSpaceDN w:val="0"/>
        <w:adjustRightInd w:val="0"/>
        <w:spacing w:after="0" w:line="240"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t xml:space="preserve">Отчет автономного учреждения утверждается руководителем учреждения с учетом требований Федерального </w:t>
      </w:r>
      <w:hyperlink r:id="rId15" w:history="1">
        <w:r w:rsidRPr="00E914C9">
          <w:rPr>
            <w:rFonts w:ascii="Times New Roman" w:hAnsi="Times New Roman" w:cs="Times New Roman"/>
            <w:sz w:val="28"/>
            <w:szCs w:val="28"/>
          </w:rPr>
          <w:t>закона</w:t>
        </w:r>
      </w:hyperlink>
      <w:r w:rsidRPr="00E914C9">
        <w:rPr>
          <w:rFonts w:ascii="Times New Roman" w:hAnsi="Times New Roman" w:cs="Times New Roman"/>
          <w:sz w:val="28"/>
          <w:szCs w:val="28"/>
        </w:rPr>
        <w:t xml:space="preserve"> от 03.12.2006 № 174-ФЗ </w:t>
      </w:r>
      <w:r>
        <w:rPr>
          <w:rFonts w:ascii="Times New Roman" w:hAnsi="Times New Roman" w:cs="Times New Roman"/>
          <w:sz w:val="28"/>
          <w:szCs w:val="28"/>
        </w:rPr>
        <w:t>«</w:t>
      </w:r>
      <w:r w:rsidRPr="00E914C9">
        <w:rPr>
          <w:rFonts w:ascii="Times New Roman" w:hAnsi="Times New Roman" w:cs="Times New Roman"/>
          <w:sz w:val="28"/>
          <w:szCs w:val="28"/>
        </w:rPr>
        <w:t>Об автономных учреждениях</w:t>
      </w:r>
      <w:r>
        <w:rPr>
          <w:rFonts w:ascii="Times New Roman" w:hAnsi="Times New Roman" w:cs="Times New Roman"/>
          <w:sz w:val="28"/>
          <w:szCs w:val="28"/>
        </w:rPr>
        <w:t>»</w:t>
      </w:r>
      <w:r w:rsidRPr="00E914C9">
        <w:rPr>
          <w:rFonts w:ascii="Times New Roman" w:hAnsi="Times New Roman" w:cs="Times New Roman"/>
          <w:sz w:val="28"/>
          <w:szCs w:val="28"/>
        </w:rPr>
        <w:t xml:space="preserve"> и представляется органу-учредителю.</w:t>
      </w:r>
    </w:p>
    <w:p w:rsidR="00632C48" w:rsidRPr="00E914C9" w:rsidRDefault="00632C48" w:rsidP="00F03DDA">
      <w:pPr>
        <w:autoSpaceDE w:val="0"/>
        <w:autoSpaceDN w:val="0"/>
        <w:adjustRightInd w:val="0"/>
        <w:spacing w:after="0" w:line="240" w:lineRule="auto"/>
        <w:ind w:firstLine="709"/>
        <w:jc w:val="both"/>
        <w:rPr>
          <w:rFonts w:ascii="Times New Roman" w:hAnsi="Times New Roman" w:cs="Times New Roman"/>
          <w:sz w:val="28"/>
          <w:szCs w:val="28"/>
        </w:rPr>
      </w:pPr>
      <w:r w:rsidRPr="00E914C9">
        <w:rPr>
          <w:rFonts w:ascii="Times New Roman" w:hAnsi="Times New Roman" w:cs="Times New Roman"/>
          <w:sz w:val="28"/>
          <w:szCs w:val="28"/>
        </w:rPr>
        <w:t xml:space="preserve">Орган-учредитель рассматривает Отчет, указанный в </w:t>
      </w:r>
      <w:hyperlink w:anchor="P121" w:history="1">
        <w:r w:rsidRPr="00E914C9">
          <w:rPr>
            <w:rFonts w:ascii="Times New Roman" w:hAnsi="Times New Roman" w:cs="Times New Roman"/>
            <w:sz w:val="28"/>
            <w:szCs w:val="28"/>
          </w:rPr>
          <w:t>абзацах первом</w:t>
        </w:r>
      </w:hyperlink>
      <w:r w:rsidRPr="00E914C9">
        <w:rPr>
          <w:rFonts w:ascii="Times New Roman" w:hAnsi="Times New Roman" w:cs="Times New Roman"/>
          <w:sz w:val="28"/>
          <w:szCs w:val="28"/>
        </w:rPr>
        <w:t xml:space="preserve"> и </w:t>
      </w:r>
      <w:hyperlink w:anchor="P126" w:history="1">
        <w:r w:rsidRPr="00E914C9">
          <w:rPr>
            <w:rFonts w:ascii="Times New Roman" w:hAnsi="Times New Roman" w:cs="Times New Roman"/>
            <w:sz w:val="28"/>
            <w:szCs w:val="28"/>
          </w:rPr>
          <w:t>третьем</w:t>
        </w:r>
      </w:hyperlink>
      <w:r w:rsidRPr="00E914C9">
        <w:rPr>
          <w:rFonts w:ascii="Times New Roman" w:hAnsi="Times New Roman" w:cs="Times New Roman"/>
          <w:sz w:val="28"/>
          <w:szCs w:val="28"/>
        </w:rPr>
        <w:t xml:space="preserve"> настоящего пункта, в течение 10 рабочих дней, следующих за днем поступления указанного Отчета, и согласовывает его либо возвращает на доработку с указанием причин, послуживших основанием для его возврата. Учреждение после получения информации о том, что Отчет необходимо доработать, вносит изменения в Отчет в течение </w:t>
      </w:r>
      <w:r>
        <w:rPr>
          <w:rFonts w:ascii="Times New Roman" w:hAnsi="Times New Roman" w:cs="Times New Roman"/>
          <w:sz w:val="28"/>
          <w:szCs w:val="28"/>
        </w:rPr>
        <w:t>5</w:t>
      </w:r>
      <w:r w:rsidRPr="00E914C9">
        <w:rPr>
          <w:rFonts w:ascii="Times New Roman" w:hAnsi="Times New Roman" w:cs="Times New Roman"/>
          <w:sz w:val="28"/>
          <w:szCs w:val="28"/>
        </w:rPr>
        <w:t xml:space="preserve"> рабочих дней в соответствии с полученными замечаниями и направляет уточненный Отчет на согласование в орган-учредитель.</w:t>
      </w:r>
    </w:p>
    <w:p w:rsidR="00632C48" w:rsidRPr="00E914C9" w:rsidRDefault="00632C48" w:rsidP="00F03DDA">
      <w:pPr>
        <w:autoSpaceDE w:val="0"/>
        <w:autoSpaceDN w:val="0"/>
        <w:adjustRightInd w:val="0"/>
        <w:spacing w:after="0" w:line="240" w:lineRule="auto"/>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 9. </w:t>
      </w:r>
      <w:r w:rsidRPr="002220BF">
        <w:rPr>
          <w:rFonts w:ascii="Times New Roman" w:hAnsi="Times New Roman" w:cs="Times New Roman"/>
          <w:spacing w:val="-12"/>
          <w:sz w:val="28"/>
          <w:szCs w:val="28"/>
        </w:rPr>
        <w:t>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(автономных) учреждений.</w:t>
      </w:r>
    </w:p>
    <w:p w:rsidR="00632C48" w:rsidRPr="00E914C9" w:rsidRDefault="00632C48" w:rsidP="00F03DDA">
      <w:pPr>
        <w:pStyle w:val="ConsPlusNormal"/>
        <w:ind w:firstLine="540"/>
        <w:jc w:val="both"/>
        <w:rPr>
          <w:rFonts w:ascii="Times New Roman" w:hAnsi="Times New Roman" w:cs="Times New Roman"/>
          <w:sz w:val="28"/>
          <w:szCs w:val="28"/>
        </w:rPr>
      </w:pPr>
      <w:r w:rsidRPr="00E914C9">
        <w:rPr>
          <w:rFonts w:ascii="Times New Roman" w:hAnsi="Times New Roman" w:cs="Times New Roman"/>
          <w:sz w:val="28"/>
          <w:szCs w:val="28"/>
        </w:rPr>
        <w:t xml:space="preserve">10. Бюджетные учреждения размещают Отчет, утвержденный и согласованный в соответствии с </w:t>
      </w:r>
      <w:hyperlink w:anchor="P121" w:history="1">
        <w:r w:rsidRPr="00E914C9">
          <w:rPr>
            <w:rFonts w:ascii="Times New Roman" w:hAnsi="Times New Roman" w:cs="Times New Roman"/>
            <w:sz w:val="28"/>
            <w:szCs w:val="28"/>
          </w:rPr>
          <w:t xml:space="preserve">пунктом </w:t>
        </w:r>
      </w:hyperlink>
      <w:r w:rsidRPr="00E914C9">
        <w:rPr>
          <w:rFonts w:ascii="Times New Roman" w:hAnsi="Times New Roman" w:cs="Times New Roman"/>
          <w:sz w:val="28"/>
          <w:szCs w:val="28"/>
        </w:rPr>
        <w:t xml:space="preserve">8 настоящего Порядка, на официальном сайте www.bus.gov.ru (далее - официальный сайт) в информационно-телекоммуникационной сети </w:t>
      </w:r>
      <w:r>
        <w:rPr>
          <w:rFonts w:ascii="Times New Roman" w:hAnsi="Times New Roman" w:cs="Times New Roman"/>
          <w:sz w:val="28"/>
          <w:szCs w:val="28"/>
        </w:rPr>
        <w:t>«</w:t>
      </w:r>
      <w:r w:rsidRPr="00E914C9">
        <w:rPr>
          <w:rFonts w:ascii="Times New Roman" w:hAnsi="Times New Roman" w:cs="Times New Roman"/>
          <w:sz w:val="28"/>
          <w:szCs w:val="28"/>
        </w:rPr>
        <w:t>Интернет</w:t>
      </w:r>
      <w:r>
        <w:rPr>
          <w:rFonts w:ascii="Times New Roman" w:hAnsi="Times New Roman" w:cs="Times New Roman"/>
          <w:sz w:val="28"/>
          <w:szCs w:val="28"/>
        </w:rPr>
        <w:t>»</w:t>
      </w:r>
      <w:r w:rsidRPr="00E914C9">
        <w:rPr>
          <w:rFonts w:ascii="Times New Roman" w:hAnsi="Times New Roman" w:cs="Times New Roman"/>
          <w:sz w:val="28"/>
          <w:szCs w:val="28"/>
        </w:rPr>
        <w:t xml:space="preserve"> в течение 5 рабочих дней в соответствии с </w:t>
      </w:r>
      <w:hyperlink r:id="rId16" w:history="1">
        <w:r w:rsidRPr="00E914C9">
          <w:rPr>
            <w:rFonts w:ascii="Times New Roman" w:hAnsi="Times New Roman" w:cs="Times New Roman"/>
            <w:sz w:val="28"/>
            <w:szCs w:val="28"/>
          </w:rPr>
          <w:t>пунктом 6</w:t>
        </w:r>
      </w:hyperlink>
      <w:r w:rsidRPr="00E914C9">
        <w:rPr>
          <w:rFonts w:ascii="Times New Roman" w:hAnsi="Times New Roman" w:cs="Times New Roman"/>
          <w:sz w:val="28"/>
          <w:szCs w:val="28"/>
        </w:rPr>
        <w:t xml:space="preserve"> Порядка предоставления информации государственным (муниципальным) учреждением, ее размещения на официальном сайте в сети </w:t>
      </w:r>
      <w:r>
        <w:rPr>
          <w:rFonts w:ascii="Times New Roman" w:hAnsi="Times New Roman" w:cs="Times New Roman"/>
          <w:sz w:val="28"/>
          <w:szCs w:val="28"/>
        </w:rPr>
        <w:t>«</w:t>
      </w:r>
      <w:r w:rsidRPr="00E914C9">
        <w:rPr>
          <w:rFonts w:ascii="Times New Roman" w:hAnsi="Times New Roman" w:cs="Times New Roman"/>
          <w:sz w:val="28"/>
          <w:szCs w:val="28"/>
        </w:rPr>
        <w:t>Интернет</w:t>
      </w:r>
      <w:r>
        <w:rPr>
          <w:rFonts w:ascii="Times New Roman" w:hAnsi="Times New Roman" w:cs="Times New Roman"/>
          <w:sz w:val="28"/>
          <w:szCs w:val="28"/>
        </w:rPr>
        <w:t>»</w:t>
      </w:r>
      <w:r w:rsidRPr="00E914C9">
        <w:rPr>
          <w:rFonts w:ascii="Times New Roman" w:hAnsi="Times New Roman" w:cs="Times New Roman"/>
          <w:sz w:val="28"/>
          <w:szCs w:val="28"/>
        </w:rPr>
        <w:t xml:space="preserve"> и ведения указанного сайта, утвержденного приказом Министерства финансов Российской Федерации от 21.07.2011 № 86н с учетом требований законодательства Российской Федерации о защите государственной тайны.</w:t>
      </w:r>
    </w:p>
    <w:p w:rsidR="00632C48" w:rsidRPr="00E914C9" w:rsidRDefault="00632C48" w:rsidP="00F03DDA">
      <w:pPr>
        <w:pStyle w:val="ConsPlusNormal"/>
        <w:ind w:firstLine="540"/>
        <w:jc w:val="both"/>
        <w:rPr>
          <w:rFonts w:ascii="Times New Roman" w:hAnsi="Times New Roman" w:cs="Times New Roman"/>
          <w:sz w:val="28"/>
          <w:szCs w:val="28"/>
        </w:rPr>
      </w:pPr>
      <w:r w:rsidRPr="00E914C9">
        <w:rPr>
          <w:rFonts w:ascii="Times New Roman" w:hAnsi="Times New Roman" w:cs="Times New Roman"/>
          <w:sz w:val="28"/>
          <w:szCs w:val="28"/>
        </w:rPr>
        <w:t>Отчет автономного учреждения подлежит опубликованию не позднее 1</w:t>
      </w:r>
      <w:r w:rsidR="00E177D4">
        <w:rPr>
          <w:rFonts w:ascii="Times New Roman" w:hAnsi="Times New Roman" w:cs="Times New Roman"/>
          <w:sz w:val="28"/>
          <w:szCs w:val="28"/>
        </w:rPr>
        <w:t> </w:t>
      </w:r>
      <w:r w:rsidRPr="00E914C9">
        <w:rPr>
          <w:rFonts w:ascii="Times New Roman" w:hAnsi="Times New Roman" w:cs="Times New Roman"/>
          <w:sz w:val="28"/>
          <w:szCs w:val="28"/>
        </w:rPr>
        <w:t>июня года, следующего за отчетным, в средствах массовой информации, определенных учредителем автономного учреждения и доступных для потребителей услуг автономного учреждения.</w:t>
      </w:r>
    </w:p>
    <w:p w:rsidR="007A0414" w:rsidRPr="00E914C9" w:rsidRDefault="007A0414" w:rsidP="00F03DDA">
      <w:pPr>
        <w:pStyle w:val="ConsPlusNormal"/>
        <w:outlineLvl w:val="1"/>
        <w:rPr>
          <w:rFonts w:ascii="Times New Roman" w:eastAsiaTheme="minorHAnsi" w:hAnsi="Times New Roman" w:cs="Times New Roman"/>
          <w:sz w:val="28"/>
          <w:szCs w:val="28"/>
          <w:lang w:eastAsia="en-US"/>
        </w:rPr>
      </w:pPr>
    </w:p>
    <w:p w:rsidR="007A0414" w:rsidRDefault="007A0414" w:rsidP="007A0414">
      <w:pPr>
        <w:pStyle w:val="ConsPlusNormal"/>
        <w:jc w:val="both"/>
        <w:outlineLvl w:val="1"/>
        <w:rPr>
          <w:rFonts w:ascii="Times New Roman" w:eastAsiaTheme="minorHAnsi" w:hAnsi="Times New Roman" w:cs="Times New Roman"/>
          <w:sz w:val="28"/>
          <w:szCs w:val="28"/>
          <w:lang w:eastAsia="en-US"/>
        </w:rPr>
      </w:pPr>
    </w:p>
    <w:p w:rsidR="007A0414" w:rsidRPr="00E914C9" w:rsidRDefault="007A0414" w:rsidP="007A0414">
      <w:pPr>
        <w:pStyle w:val="ConsPlusNormal"/>
        <w:jc w:val="both"/>
        <w:outlineLvl w:val="1"/>
        <w:rPr>
          <w:rFonts w:ascii="Times New Roman" w:eastAsiaTheme="minorHAnsi" w:hAnsi="Times New Roman" w:cs="Times New Roman"/>
          <w:sz w:val="28"/>
          <w:szCs w:val="28"/>
          <w:lang w:eastAsia="en-US"/>
        </w:rPr>
      </w:pPr>
      <w:r w:rsidRPr="00E914C9">
        <w:rPr>
          <w:rFonts w:ascii="Times New Roman" w:eastAsiaTheme="minorHAnsi" w:hAnsi="Times New Roman" w:cs="Times New Roman"/>
          <w:sz w:val="28"/>
          <w:szCs w:val="28"/>
          <w:lang w:eastAsia="en-US"/>
        </w:rPr>
        <w:t xml:space="preserve">Председатель комитета по финансам, </w:t>
      </w:r>
    </w:p>
    <w:p w:rsidR="007A0414" w:rsidRPr="00E914C9" w:rsidRDefault="007A0414" w:rsidP="007A0414">
      <w:pPr>
        <w:pStyle w:val="ConsPlusNormal"/>
        <w:jc w:val="both"/>
        <w:outlineLvl w:val="1"/>
        <w:rPr>
          <w:rFonts w:ascii="Times New Roman" w:eastAsiaTheme="minorHAnsi" w:hAnsi="Times New Roman" w:cs="Times New Roman"/>
          <w:sz w:val="28"/>
          <w:szCs w:val="28"/>
          <w:lang w:eastAsia="en-US"/>
        </w:rPr>
      </w:pPr>
      <w:r w:rsidRPr="00E914C9">
        <w:rPr>
          <w:rFonts w:ascii="Times New Roman" w:eastAsiaTheme="minorHAnsi" w:hAnsi="Times New Roman" w:cs="Times New Roman"/>
          <w:sz w:val="28"/>
          <w:szCs w:val="28"/>
          <w:lang w:eastAsia="en-US"/>
        </w:rPr>
        <w:t xml:space="preserve">налоговой и кредитной политике </w:t>
      </w:r>
    </w:p>
    <w:p w:rsidR="007A0414" w:rsidRDefault="007A0414" w:rsidP="007A0414">
      <w:pPr>
        <w:pStyle w:val="ConsPlusNormal"/>
        <w:jc w:val="both"/>
        <w:outlineLvl w:val="1"/>
        <w:rPr>
          <w:rFonts w:ascii="Times New Roman" w:hAnsi="Times New Roman" w:cs="Times New Roman"/>
          <w:color w:val="000000" w:themeColor="text1"/>
          <w:sz w:val="28"/>
          <w:szCs w:val="28"/>
        </w:rPr>
      </w:pPr>
      <w:r w:rsidRPr="00E914C9">
        <w:rPr>
          <w:rFonts w:ascii="Times New Roman" w:eastAsiaTheme="minorHAnsi" w:hAnsi="Times New Roman" w:cs="Times New Roman"/>
          <w:sz w:val="28"/>
          <w:szCs w:val="28"/>
          <w:lang w:eastAsia="en-US"/>
        </w:rPr>
        <w:t>администрации города Белокурихи                        Е.Д. Зибзеев</w:t>
      </w:r>
    </w:p>
    <w:p w:rsidR="007A0414" w:rsidRDefault="007A0414" w:rsidP="00656C5F">
      <w:pPr>
        <w:tabs>
          <w:tab w:val="left" w:pos="0"/>
          <w:tab w:val="left" w:pos="9639"/>
        </w:tabs>
        <w:spacing w:after="0" w:line="240" w:lineRule="auto"/>
        <w:jc w:val="both"/>
        <w:rPr>
          <w:rFonts w:ascii="Times New Roman" w:hAnsi="Times New Roman" w:cs="Times New Roman"/>
          <w:color w:val="000000" w:themeColor="text1"/>
          <w:sz w:val="28"/>
          <w:szCs w:val="28"/>
        </w:rPr>
        <w:sectPr w:rsidR="007A0414" w:rsidSect="007A0414">
          <w:pgSz w:w="11906" w:h="16838"/>
          <w:pgMar w:top="1134" w:right="624" w:bottom="1134" w:left="1701" w:header="709" w:footer="709" w:gutter="0"/>
          <w:pgNumType w:start="1"/>
          <w:cols w:space="708"/>
          <w:docGrid w:linePitch="360"/>
        </w:sectPr>
      </w:pPr>
    </w:p>
    <w:p w:rsidR="002B2E25" w:rsidRDefault="002B2E25" w:rsidP="008B1937">
      <w:pPr>
        <w:pStyle w:val="ConsPlusNormal"/>
        <w:ind w:firstLine="12616"/>
        <w:outlineLvl w:val="2"/>
        <w:rPr>
          <w:rFonts w:ascii="Times New Roman" w:hAnsi="Times New Roman" w:cs="Times New Roman"/>
          <w:sz w:val="24"/>
          <w:szCs w:val="24"/>
        </w:rPr>
      </w:pPr>
      <w:bookmarkStart w:id="3" w:name="_Hlk109208074"/>
      <w:r>
        <w:rPr>
          <w:rFonts w:ascii="Times New Roman" w:hAnsi="Times New Roman" w:cs="Times New Roman"/>
          <w:sz w:val="24"/>
          <w:szCs w:val="24"/>
        </w:rPr>
        <w:lastRenderedPageBreak/>
        <w:t xml:space="preserve">Приложение № 1 </w:t>
      </w:r>
    </w:p>
    <w:p w:rsidR="002B2E25" w:rsidRDefault="002B2E25" w:rsidP="008B1937">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t xml:space="preserve">к </w:t>
      </w:r>
      <w:r w:rsidR="00AF7155">
        <w:rPr>
          <w:rFonts w:ascii="Times New Roman" w:hAnsi="Times New Roman" w:cs="Times New Roman"/>
          <w:sz w:val="24"/>
          <w:szCs w:val="24"/>
        </w:rPr>
        <w:t>П</w:t>
      </w:r>
      <w:r>
        <w:rPr>
          <w:rFonts w:ascii="Times New Roman" w:hAnsi="Times New Roman" w:cs="Times New Roman"/>
          <w:sz w:val="24"/>
          <w:szCs w:val="24"/>
        </w:rPr>
        <w:t>орядку</w:t>
      </w:r>
    </w:p>
    <w:p w:rsidR="009907C2" w:rsidRPr="00150DEB" w:rsidRDefault="009907C2" w:rsidP="009907C2">
      <w:pPr>
        <w:pStyle w:val="ConsPlusNormal"/>
        <w:jc w:val="center"/>
        <w:outlineLvl w:val="2"/>
        <w:rPr>
          <w:rFonts w:ascii="Times New Roman" w:hAnsi="Times New Roman" w:cs="Times New Roman"/>
          <w:sz w:val="24"/>
          <w:szCs w:val="24"/>
        </w:rPr>
      </w:pPr>
      <w:r w:rsidRPr="00150DEB">
        <w:rPr>
          <w:rFonts w:ascii="Times New Roman" w:hAnsi="Times New Roman" w:cs="Times New Roman"/>
          <w:sz w:val="24"/>
          <w:szCs w:val="24"/>
        </w:rPr>
        <w:t>Сведения</w:t>
      </w:r>
    </w:p>
    <w:p w:rsidR="009907C2" w:rsidRPr="00150DEB" w:rsidRDefault="009907C2" w:rsidP="009907C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об оказываемых услугах, выполняемых работах сверхустановленного муниципального задания,а также выпускаемой продукции</w:t>
      </w:r>
    </w:p>
    <w:p w:rsidR="009907C2" w:rsidRPr="00150DEB" w:rsidRDefault="009907C2" w:rsidP="009907C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на__________ 20__ г.</w:t>
      </w:r>
    </w:p>
    <w:p w:rsidR="009907C2" w:rsidRPr="00150DEB" w:rsidRDefault="009907C2" w:rsidP="009907C2">
      <w:pPr>
        <w:pStyle w:val="ConsPlusNormal"/>
        <w:jc w:val="both"/>
        <w:rPr>
          <w:rFonts w:ascii="Times New Roman" w:hAnsi="Times New Roman" w:cs="Times New Roman"/>
          <w:sz w:val="24"/>
          <w:szCs w:val="24"/>
        </w:rPr>
      </w:pPr>
    </w:p>
    <w:p w:rsidR="00656C5F" w:rsidRPr="00150DEB" w:rsidRDefault="00656C5F"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bl>
      <w:tblPr>
        <w:tblStyle w:val="a3"/>
        <w:tblW w:w="14596" w:type="dxa"/>
        <w:tblLook w:val="04A0"/>
      </w:tblPr>
      <w:tblGrid>
        <w:gridCol w:w="3823"/>
        <w:gridCol w:w="5953"/>
        <w:gridCol w:w="2410"/>
        <w:gridCol w:w="2410"/>
      </w:tblGrid>
      <w:tr w:rsidR="00D85C26" w:rsidRPr="00150DEB" w:rsidTr="00553198">
        <w:tc>
          <w:tcPr>
            <w:tcW w:w="3823" w:type="dxa"/>
            <w:tcBorders>
              <w:top w:val="nil"/>
              <w:left w:val="nil"/>
              <w:bottom w:val="nil"/>
              <w:right w:val="nil"/>
            </w:tcBorders>
          </w:tcPr>
          <w:p w:rsidR="00D85C26" w:rsidRPr="00150DEB" w:rsidRDefault="00D85C26" w:rsidP="0041059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D85C26" w:rsidRPr="00150DEB" w:rsidRDefault="00D85C26"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D85C26" w:rsidRPr="00150DEB" w:rsidRDefault="00D85C26"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Pr>
          <w:p w:rsidR="00D85C26" w:rsidRPr="00150DEB" w:rsidRDefault="00D85C26" w:rsidP="00D85C26">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КОДЫ</w:t>
            </w:r>
          </w:p>
        </w:tc>
      </w:tr>
      <w:tr w:rsidR="00AF4F10" w:rsidRPr="00150DEB" w:rsidTr="00553198">
        <w:tc>
          <w:tcPr>
            <w:tcW w:w="3823" w:type="dxa"/>
            <w:tcBorders>
              <w:top w:val="nil"/>
              <w:left w:val="nil"/>
              <w:bottom w:val="nil"/>
              <w:right w:val="nil"/>
            </w:tcBorders>
          </w:tcPr>
          <w:p w:rsidR="00AF4F10" w:rsidRPr="00150DEB" w:rsidRDefault="00AF4F10" w:rsidP="0041059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AF4F10" w:rsidRPr="00150DEB" w:rsidRDefault="00AF4F10"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AF4F10" w:rsidRPr="00150DEB" w:rsidRDefault="00AF4F10"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AF4F10" w:rsidRPr="00150DEB" w:rsidRDefault="00AF4F10"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Дата</w:t>
            </w:r>
          </w:p>
        </w:tc>
        <w:tc>
          <w:tcPr>
            <w:tcW w:w="2410" w:type="dxa"/>
            <w:vMerge w:val="restart"/>
          </w:tcPr>
          <w:p w:rsidR="00AF4F10" w:rsidRPr="00150DEB" w:rsidRDefault="00AF4F10"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AF4F10" w:rsidRPr="00150DEB" w:rsidTr="00553198">
        <w:trPr>
          <w:trHeight w:val="76"/>
        </w:trPr>
        <w:tc>
          <w:tcPr>
            <w:tcW w:w="3823" w:type="dxa"/>
            <w:tcBorders>
              <w:top w:val="nil"/>
              <w:left w:val="nil"/>
              <w:bottom w:val="nil"/>
              <w:right w:val="nil"/>
            </w:tcBorders>
          </w:tcPr>
          <w:p w:rsidR="00AF4F10" w:rsidRPr="00150DEB" w:rsidRDefault="00AF4F10" w:rsidP="0041059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AF4F10" w:rsidRPr="00150DEB" w:rsidRDefault="00AF4F10"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AF4F10" w:rsidRPr="00150DEB" w:rsidRDefault="00AF4F10"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Pr>
          <w:p w:rsidR="00AF4F10" w:rsidRPr="00150DEB" w:rsidRDefault="00AF4F10"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C531F1" w:rsidRPr="00150DEB" w:rsidTr="00553198">
        <w:trPr>
          <w:trHeight w:val="232"/>
        </w:trPr>
        <w:tc>
          <w:tcPr>
            <w:tcW w:w="3823" w:type="dxa"/>
            <w:tcBorders>
              <w:top w:val="nil"/>
              <w:left w:val="nil"/>
              <w:bottom w:val="nil"/>
              <w:right w:val="nil"/>
            </w:tcBorders>
          </w:tcPr>
          <w:p w:rsidR="00C531F1" w:rsidRPr="00150DEB" w:rsidRDefault="00C531F1" w:rsidP="0041059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C531F1" w:rsidRPr="00150DEB" w:rsidRDefault="00C531F1"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C531F1" w:rsidRPr="00150DEB" w:rsidRDefault="00C531F1"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C531F1" w:rsidRPr="00150DEB" w:rsidRDefault="00C531F1"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Сводному</w:t>
            </w:r>
          </w:p>
          <w:p w:rsidR="00C531F1" w:rsidRPr="00150DEB" w:rsidRDefault="00C531F1"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реестру</w:t>
            </w:r>
          </w:p>
        </w:tc>
        <w:tc>
          <w:tcPr>
            <w:tcW w:w="2410" w:type="dxa"/>
            <w:vMerge w:val="restart"/>
          </w:tcPr>
          <w:p w:rsidR="00C531F1" w:rsidRPr="00150DEB" w:rsidRDefault="00C531F1"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C531F1" w:rsidRPr="00150DEB" w:rsidTr="005769C5">
        <w:trPr>
          <w:trHeight w:val="76"/>
        </w:trPr>
        <w:tc>
          <w:tcPr>
            <w:tcW w:w="3823" w:type="dxa"/>
            <w:tcBorders>
              <w:top w:val="nil"/>
              <w:left w:val="nil"/>
              <w:bottom w:val="nil"/>
              <w:right w:val="nil"/>
            </w:tcBorders>
          </w:tcPr>
          <w:p w:rsidR="00C531F1" w:rsidRPr="00150DEB" w:rsidRDefault="00C531F1" w:rsidP="0041059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C531F1" w:rsidRPr="00150DEB" w:rsidRDefault="00C531F1"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C531F1" w:rsidRPr="00150DEB" w:rsidRDefault="00C531F1"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Borders>
              <w:bottom w:val="single" w:sz="4" w:space="0" w:color="auto"/>
            </w:tcBorders>
          </w:tcPr>
          <w:p w:rsidR="00C531F1" w:rsidRPr="00150DEB" w:rsidRDefault="00C531F1"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5769C5" w:rsidRPr="00150DEB" w:rsidTr="005769C5">
        <w:trPr>
          <w:trHeight w:val="439"/>
        </w:trPr>
        <w:tc>
          <w:tcPr>
            <w:tcW w:w="3823" w:type="dxa"/>
            <w:tcBorders>
              <w:top w:val="nil"/>
              <w:left w:val="nil"/>
              <w:bottom w:val="nil"/>
              <w:right w:val="nil"/>
            </w:tcBorders>
          </w:tcPr>
          <w:p w:rsidR="005769C5" w:rsidRPr="00150DEB" w:rsidRDefault="005769C5" w:rsidP="0041059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5769C5" w:rsidRPr="00150DEB" w:rsidRDefault="005769C5"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5769C5" w:rsidRPr="00150DEB" w:rsidRDefault="005769C5"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5769C5" w:rsidRPr="00150DEB" w:rsidRDefault="005769C5"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ИНН</w:t>
            </w:r>
          </w:p>
        </w:tc>
        <w:tc>
          <w:tcPr>
            <w:tcW w:w="2410" w:type="dxa"/>
            <w:tcBorders>
              <w:top w:val="single" w:sz="4" w:space="0" w:color="auto"/>
              <w:left w:val="single" w:sz="4" w:space="0" w:color="auto"/>
              <w:bottom w:val="single" w:sz="4" w:space="0" w:color="auto"/>
              <w:right w:val="single" w:sz="4" w:space="0" w:color="auto"/>
            </w:tcBorders>
          </w:tcPr>
          <w:p w:rsidR="005769C5" w:rsidRPr="00150DEB" w:rsidRDefault="005769C5"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5769C5" w:rsidRPr="00150DEB" w:rsidTr="005769C5">
        <w:trPr>
          <w:trHeight w:val="410"/>
        </w:trPr>
        <w:tc>
          <w:tcPr>
            <w:tcW w:w="3823" w:type="dxa"/>
            <w:tcBorders>
              <w:top w:val="nil"/>
              <w:left w:val="nil"/>
              <w:bottom w:val="nil"/>
              <w:right w:val="nil"/>
            </w:tcBorders>
          </w:tcPr>
          <w:p w:rsidR="005769C5" w:rsidRPr="00150DEB" w:rsidRDefault="005769C5" w:rsidP="00410598">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Учреждение</w:t>
            </w:r>
          </w:p>
        </w:tc>
        <w:tc>
          <w:tcPr>
            <w:tcW w:w="5953" w:type="dxa"/>
            <w:tcBorders>
              <w:top w:val="nil"/>
              <w:left w:val="nil"/>
              <w:bottom w:val="single" w:sz="4" w:space="0" w:color="auto"/>
              <w:right w:val="nil"/>
            </w:tcBorders>
          </w:tcPr>
          <w:p w:rsidR="005769C5" w:rsidRPr="00150DEB" w:rsidRDefault="005769C5"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5769C5" w:rsidRPr="00150DEB" w:rsidRDefault="005769C5"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5769C5" w:rsidRPr="00150DEB" w:rsidRDefault="005769C5"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КПП</w:t>
            </w:r>
          </w:p>
        </w:tc>
        <w:tc>
          <w:tcPr>
            <w:tcW w:w="2410" w:type="dxa"/>
            <w:tcBorders>
              <w:top w:val="single" w:sz="4" w:space="0" w:color="auto"/>
              <w:left w:val="single" w:sz="4" w:space="0" w:color="auto"/>
              <w:bottom w:val="single" w:sz="4" w:space="0" w:color="auto"/>
              <w:right w:val="single" w:sz="4" w:space="0" w:color="auto"/>
            </w:tcBorders>
          </w:tcPr>
          <w:p w:rsidR="005769C5" w:rsidRPr="00150DEB" w:rsidRDefault="005769C5"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5769C5" w:rsidRPr="00150DEB" w:rsidTr="005769C5">
        <w:trPr>
          <w:trHeight w:val="544"/>
        </w:trPr>
        <w:tc>
          <w:tcPr>
            <w:tcW w:w="3823" w:type="dxa"/>
            <w:tcBorders>
              <w:top w:val="nil"/>
              <w:left w:val="nil"/>
              <w:bottom w:val="nil"/>
              <w:right w:val="nil"/>
            </w:tcBorders>
          </w:tcPr>
          <w:p w:rsidR="005769C5" w:rsidRPr="00150DEB" w:rsidRDefault="005769C5" w:rsidP="00410598">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Орган, осуществляющий функции и полномочия учредителя</w:t>
            </w:r>
          </w:p>
        </w:tc>
        <w:tc>
          <w:tcPr>
            <w:tcW w:w="5953" w:type="dxa"/>
            <w:tcBorders>
              <w:top w:val="single" w:sz="4" w:space="0" w:color="auto"/>
              <w:left w:val="nil"/>
              <w:right w:val="nil"/>
            </w:tcBorders>
          </w:tcPr>
          <w:p w:rsidR="005769C5" w:rsidRPr="00150DEB" w:rsidRDefault="005769C5"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5769C5" w:rsidRPr="00150DEB" w:rsidRDefault="005769C5"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5769C5" w:rsidRPr="00150DEB" w:rsidRDefault="005769C5"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глава по БК</w:t>
            </w:r>
          </w:p>
        </w:tc>
        <w:tc>
          <w:tcPr>
            <w:tcW w:w="2410" w:type="dxa"/>
            <w:tcBorders>
              <w:top w:val="single" w:sz="4" w:space="0" w:color="auto"/>
            </w:tcBorders>
          </w:tcPr>
          <w:p w:rsidR="005769C5" w:rsidRPr="00150DEB" w:rsidRDefault="005769C5"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5769C5" w:rsidRPr="00150DEB" w:rsidTr="00622C07">
        <w:trPr>
          <w:trHeight w:val="431"/>
        </w:trPr>
        <w:tc>
          <w:tcPr>
            <w:tcW w:w="3823" w:type="dxa"/>
            <w:tcBorders>
              <w:top w:val="nil"/>
              <w:left w:val="nil"/>
              <w:bottom w:val="nil"/>
              <w:right w:val="nil"/>
            </w:tcBorders>
          </w:tcPr>
          <w:p w:rsidR="005769C5" w:rsidRPr="00150DEB" w:rsidRDefault="005769C5" w:rsidP="00410598">
            <w:pPr>
              <w:tabs>
                <w:tab w:val="left" w:pos="0"/>
                <w:tab w:val="left" w:pos="9639"/>
              </w:tabs>
              <w:spacing w:after="0" w:line="240" w:lineRule="auto"/>
              <w:rPr>
                <w:rFonts w:ascii="Times New Roman" w:hAnsi="Times New Roman" w:cs="Times New Roman"/>
                <w:sz w:val="24"/>
                <w:szCs w:val="24"/>
              </w:rPr>
            </w:pPr>
          </w:p>
          <w:p w:rsidR="005769C5" w:rsidRPr="00150DEB" w:rsidRDefault="005769C5" w:rsidP="00410598">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Публично-правовое образование</w:t>
            </w:r>
          </w:p>
        </w:tc>
        <w:tc>
          <w:tcPr>
            <w:tcW w:w="5953" w:type="dxa"/>
            <w:tcBorders>
              <w:left w:val="nil"/>
              <w:right w:val="nil"/>
            </w:tcBorders>
          </w:tcPr>
          <w:p w:rsidR="005769C5" w:rsidRPr="00150DEB" w:rsidRDefault="005769C5"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5769C5" w:rsidRPr="00150DEB" w:rsidRDefault="005769C5"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5769C5" w:rsidRPr="00150DEB" w:rsidRDefault="005769C5"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ОКТМО</w:t>
            </w:r>
          </w:p>
        </w:tc>
        <w:tc>
          <w:tcPr>
            <w:tcW w:w="2410" w:type="dxa"/>
          </w:tcPr>
          <w:p w:rsidR="005769C5" w:rsidRPr="00150DEB" w:rsidRDefault="005769C5"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5769C5" w:rsidRPr="00150DEB" w:rsidTr="00622C07">
        <w:trPr>
          <w:trHeight w:val="439"/>
        </w:trPr>
        <w:tc>
          <w:tcPr>
            <w:tcW w:w="3823" w:type="dxa"/>
            <w:tcBorders>
              <w:top w:val="nil"/>
              <w:left w:val="nil"/>
              <w:bottom w:val="nil"/>
              <w:right w:val="nil"/>
            </w:tcBorders>
          </w:tcPr>
          <w:p w:rsidR="005769C5" w:rsidRPr="00150DEB" w:rsidRDefault="005769C5" w:rsidP="00410598">
            <w:pPr>
              <w:tabs>
                <w:tab w:val="left" w:pos="0"/>
                <w:tab w:val="left" w:pos="9639"/>
              </w:tabs>
              <w:spacing w:after="0" w:line="240" w:lineRule="auto"/>
              <w:rPr>
                <w:rFonts w:ascii="Times New Roman" w:hAnsi="Times New Roman" w:cs="Times New Roman"/>
                <w:sz w:val="24"/>
                <w:szCs w:val="24"/>
              </w:rPr>
            </w:pPr>
          </w:p>
          <w:p w:rsidR="005769C5" w:rsidRPr="00150DEB" w:rsidRDefault="005769C5" w:rsidP="00410598">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Периодичность: годовая</w:t>
            </w:r>
          </w:p>
        </w:tc>
        <w:tc>
          <w:tcPr>
            <w:tcW w:w="5953" w:type="dxa"/>
            <w:tcBorders>
              <w:left w:val="nil"/>
              <w:bottom w:val="nil"/>
              <w:right w:val="nil"/>
            </w:tcBorders>
          </w:tcPr>
          <w:p w:rsidR="005769C5" w:rsidRPr="00150DEB" w:rsidRDefault="005769C5"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5769C5" w:rsidRPr="00150DEB" w:rsidRDefault="005769C5" w:rsidP="00AF4F10">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Borders>
              <w:bottom w:val="single" w:sz="4" w:space="0" w:color="auto"/>
            </w:tcBorders>
          </w:tcPr>
          <w:p w:rsidR="005769C5" w:rsidRPr="00150DEB" w:rsidRDefault="005769C5"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bl>
    <w:p w:rsidR="00D85C26" w:rsidRDefault="00D85C26"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50DEB" w:rsidRDefault="00150DEB"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50DEB" w:rsidRDefault="00150DEB"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50DEB" w:rsidRDefault="00150DEB"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50DEB" w:rsidRDefault="00150DEB"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2B2E25" w:rsidRDefault="002B2E25"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50DEB" w:rsidRDefault="00150DEB"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8B1937" w:rsidRDefault="008B1937"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2B2E25" w:rsidRDefault="002B2E25"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2B2E25" w:rsidRDefault="002B2E25"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2B2E25" w:rsidRDefault="002B2E25" w:rsidP="002B2E25">
      <w:pPr>
        <w:pStyle w:val="ConsPlusNormal"/>
        <w:jc w:val="center"/>
        <w:outlineLvl w:val="3"/>
        <w:rPr>
          <w:rFonts w:ascii="Times New Roman" w:hAnsi="Times New Roman" w:cs="Times New Roman"/>
          <w:sz w:val="24"/>
          <w:szCs w:val="24"/>
        </w:rPr>
      </w:pPr>
    </w:p>
    <w:p w:rsidR="002B2E25" w:rsidRPr="00150DEB" w:rsidRDefault="008B1937" w:rsidP="002B2E25">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lastRenderedPageBreak/>
        <w:t>Р</w:t>
      </w:r>
      <w:r w:rsidR="002B2E25" w:rsidRPr="00150DEB">
        <w:rPr>
          <w:rFonts w:ascii="Times New Roman" w:hAnsi="Times New Roman" w:cs="Times New Roman"/>
          <w:sz w:val="24"/>
          <w:szCs w:val="24"/>
        </w:rPr>
        <w:t>аздел 1. Сведения об услугах, оказываемых сверхустановленного муниципального задания</w:t>
      </w:r>
    </w:p>
    <w:tbl>
      <w:tblPr>
        <w:tblW w:w="1459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5"/>
        <w:gridCol w:w="1134"/>
        <w:gridCol w:w="850"/>
        <w:gridCol w:w="1843"/>
        <w:gridCol w:w="1559"/>
        <w:gridCol w:w="1351"/>
        <w:gridCol w:w="1417"/>
        <w:gridCol w:w="1134"/>
        <w:gridCol w:w="1134"/>
        <w:gridCol w:w="1701"/>
        <w:gridCol w:w="1418"/>
      </w:tblGrid>
      <w:tr w:rsidR="007C000B" w:rsidRPr="00150DEB" w:rsidTr="00EB7335">
        <w:trPr>
          <w:trHeight w:val="168"/>
        </w:trPr>
        <w:tc>
          <w:tcPr>
            <w:tcW w:w="1055" w:type="dxa"/>
            <w:vMerge w:val="restart"/>
            <w:tcBorders>
              <w:left w:val="single" w:sz="4" w:space="0" w:color="auto"/>
            </w:tcBorders>
          </w:tcPr>
          <w:bookmarkEnd w:id="3"/>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Наименование оказываемых услуг</w:t>
            </w:r>
          </w:p>
        </w:tc>
        <w:tc>
          <w:tcPr>
            <w:tcW w:w="1134"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 xml:space="preserve">Код по </w:t>
            </w:r>
            <w:hyperlink r:id="rId17" w:history="1">
              <w:r w:rsidRPr="00150DEB">
                <w:rPr>
                  <w:rFonts w:ascii="Times New Roman" w:hAnsi="Times New Roman" w:cs="Times New Roman"/>
                  <w:sz w:val="24"/>
                  <w:szCs w:val="24"/>
                </w:rPr>
                <w:t>ОКВЭД</w:t>
              </w:r>
            </w:hyperlink>
          </w:p>
        </w:tc>
        <w:tc>
          <w:tcPr>
            <w:tcW w:w="850"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Код строки</w:t>
            </w:r>
          </w:p>
        </w:tc>
        <w:tc>
          <w:tcPr>
            <w:tcW w:w="4753" w:type="dxa"/>
            <w:gridSpan w:val="3"/>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Объем оказанных услуг</w:t>
            </w:r>
          </w:p>
        </w:tc>
        <w:tc>
          <w:tcPr>
            <w:tcW w:w="1417"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Доход от оказания услуг, руб.</w:t>
            </w:r>
          </w:p>
        </w:tc>
        <w:tc>
          <w:tcPr>
            <w:tcW w:w="1134"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Цена (тариф)</w:t>
            </w:r>
          </w:p>
        </w:tc>
        <w:tc>
          <w:tcPr>
            <w:tcW w:w="4253" w:type="dxa"/>
            <w:gridSpan w:val="3"/>
            <w:tcBorders>
              <w:right w:val="single" w:sz="4" w:space="0" w:color="auto"/>
            </w:tcBorders>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Справочно: реквизиты акта, которым установлена цена (тариф)</w:t>
            </w:r>
          </w:p>
        </w:tc>
      </w:tr>
      <w:tr w:rsidR="007C000B" w:rsidRPr="00150DEB" w:rsidTr="00EB7335">
        <w:tc>
          <w:tcPr>
            <w:tcW w:w="1055" w:type="dxa"/>
            <w:vMerge/>
            <w:tcBorders>
              <w:left w:val="single" w:sz="4" w:space="0" w:color="auto"/>
            </w:tcBorders>
          </w:tcPr>
          <w:p w:rsidR="007C000B" w:rsidRPr="00150DEB" w:rsidRDefault="007C000B" w:rsidP="00AB60F2">
            <w:pPr>
              <w:spacing w:after="1" w:line="0" w:lineRule="atLeast"/>
              <w:rPr>
                <w:rFonts w:ascii="Times New Roman" w:hAnsi="Times New Roman" w:cs="Times New Roman"/>
                <w:sz w:val="24"/>
                <w:szCs w:val="24"/>
              </w:rPr>
            </w:pPr>
          </w:p>
        </w:tc>
        <w:tc>
          <w:tcPr>
            <w:tcW w:w="1134" w:type="dxa"/>
            <w:vMerge/>
          </w:tcPr>
          <w:p w:rsidR="007C000B" w:rsidRPr="00150DEB" w:rsidRDefault="007C000B" w:rsidP="00AB60F2">
            <w:pPr>
              <w:spacing w:after="1" w:line="0" w:lineRule="atLeast"/>
              <w:rPr>
                <w:rFonts w:ascii="Times New Roman" w:hAnsi="Times New Roman" w:cs="Times New Roman"/>
                <w:sz w:val="24"/>
                <w:szCs w:val="24"/>
              </w:rPr>
            </w:pPr>
          </w:p>
        </w:tc>
        <w:tc>
          <w:tcPr>
            <w:tcW w:w="850" w:type="dxa"/>
            <w:vMerge/>
          </w:tcPr>
          <w:p w:rsidR="007C000B" w:rsidRPr="00150DEB" w:rsidRDefault="007C000B" w:rsidP="00AB60F2">
            <w:pPr>
              <w:spacing w:after="1" w:line="0" w:lineRule="atLeast"/>
              <w:rPr>
                <w:rFonts w:ascii="Times New Roman" w:hAnsi="Times New Roman" w:cs="Times New Roman"/>
                <w:sz w:val="24"/>
                <w:szCs w:val="24"/>
              </w:rPr>
            </w:pPr>
          </w:p>
        </w:tc>
        <w:tc>
          <w:tcPr>
            <w:tcW w:w="3402" w:type="dxa"/>
            <w:gridSpan w:val="2"/>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единица измерения</w:t>
            </w:r>
          </w:p>
        </w:tc>
        <w:tc>
          <w:tcPr>
            <w:tcW w:w="1351"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всего</w:t>
            </w:r>
          </w:p>
        </w:tc>
        <w:tc>
          <w:tcPr>
            <w:tcW w:w="1417" w:type="dxa"/>
            <w:vMerge/>
          </w:tcPr>
          <w:p w:rsidR="007C000B" w:rsidRPr="00150DEB" w:rsidRDefault="007C000B" w:rsidP="00AB60F2">
            <w:pPr>
              <w:spacing w:after="1" w:line="0" w:lineRule="atLeast"/>
              <w:rPr>
                <w:rFonts w:ascii="Times New Roman" w:hAnsi="Times New Roman" w:cs="Times New Roman"/>
                <w:sz w:val="24"/>
                <w:szCs w:val="24"/>
              </w:rPr>
            </w:pPr>
          </w:p>
        </w:tc>
        <w:tc>
          <w:tcPr>
            <w:tcW w:w="1134" w:type="dxa"/>
            <w:vMerge/>
          </w:tcPr>
          <w:p w:rsidR="007C000B" w:rsidRPr="00150DEB" w:rsidRDefault="007C000B" w:rsidP="00AB60F2">
            <w:pPr>
              <w:spacing w:after="1" w:line="0" w:lineRule="atLeast"/>
              <w:rPr>
                <w:rFonts w:ascii="Times New Roman" w:hAnsi="Times New Roman" w:cs="Times New Roman"/>
                <w:sz w:val="24"/>
                <w:szCs w:val="24"/>
              </w:rPr>
            </w:pPr>
          </w:p>
        </w:tc>
        <w:tc>
          <w:tcPr>
            <w:tcW w:w="1134"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кем издан (учреж</w:t>
            </w:r>
            <w:r w:rsidR="00150DEB">
              <w:rPr>
                <w:rFonts w:ascii="Times New Roman" w:hAnsi="Times New Roman" w:cs="Times New Roman"/>
                <w:sz w:val="24"/>
                <w:szCs w:val="24"/>
              </w:rPr>
              <w:t>-</w:t>
            </w:r>
            <w:r w:rsidRPr="00150DEB">
              <w:rPr>
                <w:rFonts w:ascii="Times New Roman" w:hAnsi="Times New Roman" w:cs="Times New Roman"/>
                <w:sz w:val="24"/>
                <w:szCs w:val="24"/>
              </w:rPr>
              <w:t>дение)</w:t>
            </w:r>
          </w:p>
        </w:tc>
        <w:tc>
          <w:tcPr>
            <w:tcW w:w="1701"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дата</w:t>
            </w:r>
          </w:p>
        </w:tc>
        <w:tc>
          <w:tcPr>
            <w:tcW w:w="1418" w:type="dxa"/>
            <w:vMerge w:val="restart"/>
            <w:tcBorders>
              <w:right w:val="single" w:sz="4" w:space="0" w:color="auto"/>
            </w:tcBorders>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номер</w:t>
            </w:r>
          </w:p>
        </w:tc>
      </w:tr>
      <w:tr w:rsidR="007C000B" w:rsidRPr="00150DEB" w:rsidTr="00EB7335">
        <w:tc>
          <w:tcPr>
            <w:tcW w:w="1055" w:type="dxa"/>
            <w:vMerge/>
            <w:tcBorders>
              <w:left w:val="single" w:sz="4" w:space="0" w:color="auto"/>
            </w:tcBorders>
          </w:tcPr>
          <w:p w:rsidR="007C000B" w:rsidRPr="00150DEB" w:rsidRDefault="007C000B" w:rsidP="00AB60F2">
            <w:pPr>
              <w:spacing w:after="1" w:line="0" w:lineRule="atLeast"/>
              <w:rPr>
                <w:rFonts w:ascii="Times New Roman" w:hAnsi="Times New Roman" w:cs="Times New Roman"/>
                <w:sz w:val="24"/>
                <w:szCs w:val="24"/>
              </w:rPr>
            </w:pPr>
          </w:p>
        </w:tc>
        <w:tc>
          <w:tcPr>
            <w:tcW w:w="1134" w:type="dxa"/>
            <w:vMerge/>
          </w:tcPr>
          <w:p w:rsidR="007C000B" w:rsidRPr="00150DEB" w:rsidRDefault="007C000B" w:rsidP="00AB60F2">
            <w:pPr>
              <w:spacing w:after="1" w:line="0" w:lineRule="atLeast"/>
              <w:rPr>
                <w:rFonts w:ascii="Times New Roman" w:hAnsi="Times New Roman" w:cs="Times New Roman"/>
                <w:sz w:val="24"/>
                <w:szCs w:val="24"/>
              </w:rPr>
            </w:pPr>
          </w:p>
        </w:tc>
        <w:tc>
          <w:tcPr>
            <w:tcW w:w="850" w:type="dxa"/>
            <w:vMerge/>
          </w:tcPr>
          <w:p w:rsidR="007C000B" w:rsidRPr="00150DEB" w:rsidRDefault="007C000B" w:rsidP="00AB60F2">
            <w:pPr>
              <w:spacing w:after="1" w:line="0" w:lineRule="atLeast"/>
              <w:rPr>
                <w:rFonts w:ascii="Times New Roman" w:hAnsi="Times New Roman" w:cs="Times New Roman"/>
                <w:sz w:val="24"/>
                <w:szCs w:val="24"/>
              </w:rPr>
            </w:pPr>
          </w:p>
        </w:tc>
        <w:tc>
          <w:tcPr>
            <w:tcW w:w="1843"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наименование</w:t>
            </w:r>
          </w:p>
        </w:tc>
        <w:tc>
          <w:tcPr>
            <w:tcW w:w="1559"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 xml:space="preserve">код по </w:t>
            </w:r>
            <w:hyperlink r:id="rId18" w:history="1">
              <w:r w:rsidRPr="00150DEB">
                <w:rPr>
                  <w:rFonts w:ascii="Times New Roman" w:hAnsi="Times New Roman" w:cs="Times New Roman"/>
                  <w:sz w:val="24"/>
                  <w:szCs w:val="24"/>
                </w:rPr>
                <w:t>ОКЕИ</w:t>
              </w:r>
            </w:hyperlink>
          </w:p>
        </w:tc>
        <w:tc>
          <w:tcPr>
            <w:tcW w:w="1351" w:type="dxa"/>
            <w:vMerge/>
          </w:tcPr>
          <w:p w:rsidR="007C000B" w:rsidRPr="00150DEB" w:rsidRDefault="007C000B" w:rsidP="00AB60F2">
            <w:pPr>
              <w:spacing w:after="1" w:line="0" w:lineRule="atLeast"/>
              <w:rPr>
                <w:rFonts w:ascii="Times New Roman" w:hAnsi="Times New Roman" w:cs="Times New Roman"/>
                <w:sz w:val="24"/>
                <w:szCs w:val="24"/>
              </w:rPr>
            </w:pPr>
          </w:p>
        </w:tc>
        <w:tc>
          <w:tcPr>
            <w:tcW w:w="1417" w:type="dxa"/>
            <w:vMerge/>
          </w:tcPr>
          <w:p w:rsidR="007C000B" w:rsidRPr="00150DEB" w:rsidRDefault="007C000B" w:rsidP="00AB60F2">
            <w:pPr>
              <w:spacing w:after="1" w:line="0" w:lineRule="atLeast"/>
              <w:rPr>
                <w:rFonts w:ascii="Times New Roman" w:hAnsi="Times New Roman" w:cs="Times New Roman"/>
                <w:sz w:val="24"/>
                <w:szCs w:val="24"/>
              </w:rPr>
            </w:pPr>
          </w:p>
        </w:tc>
        <w:tc>
          <w:tcPr>
            <w:tcW w:w="1134" w:type="dxa"/>
            <w:vMerge/>
          </w:tcPr>
          <w:p w:rsidR="007C000B" w:rsidRPr="00150DEB" w:rsidRDefault="007C000B" w:rsidP="00AB60F2">
            <w:pPr>
              <w:spacing w:after="1" w:line="0" w:lineRule="atLeast"/>
              <w:rPr>
                <w:rFonts w:ascii="Times New Roman" w:hAnsi="Times New Roman" w:cs="Times New Roman"/>
                <w:sz w:val="24"/>
                <w:szCs w:val="24"/>
              </w:rPr>
            </w:pPr>
          </w:p>
        </w:tc>
        <w:tc>
          <w:tcPr>
            <w:tcW w:w="1134" w:type="dxa"/>
            <w:vMerge/>
          </w:tcPr>
          <w:p w:rsidR="007C000B" w:rsidRPr="00150DEB" w:rsidRDefault="007C000B" w:rsidP="00AB60F2">
            <w:pPr>
              <w:spacing w:after="1" w:line="0" w:lineRule="atLeast"/>
              <w:rPr>
                <w:rFonts w:ascii="Times New Roman" w:hAnsi="Times New Roman" w:cs="Times New Roman"/>
                <w:sz w:val="24"/>
                <w:szCs w:val="24"/>
              </w:rPr>
            </w:pPr>
          </w:p>
        </w:tc>
        <w:tc>
          <w:tcPr>
            <w:tcW w:w="1701" w:type="dxa"/>
            <w:vMerge/>
          </w:tcPr>
          <w:p w:rsidR="007C000B" w:rsidRPr="00150DEB" w:rsidRDefault="007C000B" w:rsidP="00AB60F2">
            <w:pPr>
              <w:spacing w:after="1" w:line="0" w:lineRule="atLeast"/>
              <w:rPr>
                <w:rFonts w:ascii="Times New Roman" w:hAnsi="Times New Roman" w:cs="Times New Roman"/>
                <w:sz w:val="24"/>
                <w:szCs w:val="24"/>
              </w:rPr>
            </w:pPr>
          </w:p>
        </w:tc>
        <w:tc>
          <w:tcPr>
            <w:tcW w:w="1418" w:type="dxa"/>
            <w:vMerge/>
            <w:tcBorders>
              <w:right w:val="single" w:sz="4" w:space="0" w:color="auto"/>
            </w:tcBorders>
          </w:tcPr>
          <w:p w:rsidR="007C000B" w:rsidRPr="00150DEB" w:rsidRDefault="007C000B" w:rsidP="00AB60F2">
            <w:pPr>
              <w:spacing w:after="1" w:line="0" w:lineRule="atLeast"/>
              <w:rPr>
                <w:rFonts w:ascii="Times New Roman" w:hAnsi="Times New Roman" w:cs="Times New Roman"/>
                <w:sz w:val="24"/>
                <w:szCs w:val="24"/>
              </w:rPr>
            </w:pPr>
          </w:p>
        </w:tc>
      </w:tr>
      <w:tr w:rsidR="007C000B" w:rsidRPr="00150DEB" w:rsidTr="00EB7335">
        <w:tc>
          <w:tcPr>
            <w:tcW w:w="1055" w:type="dxa"/>
            <w:tcBorders>
              <w:left w:val="single" w:sz="4" w:space="0" w:color="auto"/>
            </w:tcBorders>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1</w:t>
            </w:r>
          </w:p>
        </w:tc>
        <w:tc>
          <w:tcPr>
            <w:tcW w:w="1134"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2</w:t>
            </w:r>
          </w:p>
        </w:tc>
        <w:tc>
          <w:tcPr>
            <w:tcW w:w="850"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3</w:t>
            </w:r>
          </w:p>
        </w:tc>
        <w:tc>
          <w:tcPr>
            <w:tcW w:w="1843"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4</w:t>
            </w:r>
          </w:p>
        </w:tc>
        <w:tc>
          <w:tcPr>
            <w:tcW w:w="1559"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5</w:t>
            </w:r>
          </w:p>
        </w:tc>
        <w:tc>
          <w:tcPr>
            <w:tcW w:w="1351"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6</w:t>
            </w:r>
          </w:p>
        </w:tc>
        <w:tc>
          <w:tcPr>
            <w:tcW w:w="1417"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7</w:t>
            </w:r>
          </w:p>
        </w:tc>
        <w:tc>
          <w:tcPr>
            <w:tcW w:w="1134"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8</w:t>
            </w:r>
          </w:p>
        </w:tc>
        <w:tc>
          <w:tcPr>
            <w:tcW w:w="1134"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9</w:t>
            </w:r>
          </w:p>
        </w:tc>
        <w:tc>
          <w:tcPr>
            <w:tcW w:w="1701"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10</w:t>
            </w:r>
          </w:p>
        </w:tc>
        <w:tc>
          <w:tcPr>
            <w:tcW w:w="1418" w:type="dxa"/>
            <w:tcBorders>
              <w:right w:val="single" w:sz="4" w:space="0" w:color="auto"/>
            </w:tcBorders>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11</w:t>
            </w:r>
          </w:p>
        </w:tc>
      </w:tr>
      <w:tr w:rsidR="007C000B" w:rsidRPr="00150DEB" w:rsidTr="00EB7335">
        <w:tblPrEx>
          <w:tblBorders>
            <w:right w:val="single" w:sz="4" w:space="0" w:color="auto"/>
          </w:tblBorders>
        </w:tblPrEx>
        <w:trPr>
          <w:trHeight w:val="191"/>
        </w:trPr>
        <w:tc>
          <w:tcPr>
            <w:tcW w:w="1055" w:type="dxa"/>
            <w:tcBorders>
              <w:left w:val="single" w:sz="4" w:space="0" w:color="auto"/>
            </w:tcBorders>
          </w:tcPr>
          <w:p w:rsidR="007C000B" w:rsidRPr="00150DEB" w:rsidRDefault="007C000B" w:rsidP="00AB60F2">
            <w:pPr>
              <w:pStyle w:val="ConsPlusNormal"/>
              <w:rPr>
                <w:rFonts w:ascii="Times New Roman" w:hAnsi="Times New Roman" w:cs="Times New Roman"/>
                <w:sz w:val="24"/>
                <w:szCs w:val="24"/>
              </w:rPr>
            </w:pPr>
          </w:p>
        </w:tc>
        <w:tc>
          <w:tcPr>
            <w:tcW w:w="1134" w:type="dxa"/>
          </w:tcPr>
          <w:p w:rsidR="007C000B" w:rsidRPr="00150DEB" w:rsidRDefault="007C000B" w:rsidP="00AB60F2">
            <w:pPr>
              <w:pStyle w:val="ConsPlusNormal"/>
              <w:rPr>
                <w:rFonts w:ascii="Times New Roman" w:hAnsi="Times New Roman" w:cs="Times New Roman"/>
                <w:sz w:val="24"/>
                <w:szCs w:val="24"/>
              </w:rPr>
            </w:pPr>
          </w:p>
        </w:tc>
        <w:tc>
          <w:tcPr>
            <w:tcW w:w="850" w:type="dxa"/>
            <w:vAlign w:val="center"/>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1000</w:t>
            </w:r>
          </w:p>
        </w:tc>
        <w:tc>
          <w:tcPr>
            <w:tcW w:w="1843" w:type="dxa"/>
            <w:vAlign w:val="center"/>
          </w:tcPr>
          <w:p w:rsidR="007C000B" w:rsidRPr="00150DEB" w:rsidRDefault="007C000B" w:rsidP="00AB60F2">
            <w:pPr>
              <w:pStyle w:val="ConsPlusNormal"/>
              <w:rPr>
                <w:rFonts w:ascii="Times New Roman" w:hAnsi="Times New Roman" w:cs="Times New Roman"/>
                <w:sz w:val="24"/>
                <w:szCs w:val="24"/>
              </w:rPr>
            </w:pPr>
          </w:p>
        </w:tc>
        <w:tc>
          <w:tcPr>
            <w:tcW w:w="1559" w:type="dxa"/>
            <w:vAlign w:val="center"/>
          </w:tcPr>
          <w:p w:rsidR="007C000B" w:rsidRPr="00150DEB" w:rsidRDefault="007C000B" w:rsidP="00AB60F2">
            <w:pPr>
              <w:pStyle w:val="ConsPlusNormal"/>
              <w:rPr>
                <w:rFonts w:ascii="Times New Roman" w:hAnsi="Times New Roman" w:cs="Times New Roman"/>
                <w:sz w:val="24"/>
                <w:szCs w:val="24"/>
              </w:rPr>
            </w:pPr>
          </w:p>
        </w:tc>
        <w:tc>
          <w:tcPr>
            <w:tcW w:w="1351" w:type="dxa"/>
            <w:vAlign w:val="center"/>
          </w:tcPr>
          <w:p w:rsidR="007C000B" w:rsidRPr="00150DEB" w:rsidRDefault="007C000B" w:rsidP="00AB60F2">
            <w:pPr>
              <w:pStyle w:val="ConsPlusNormal"/>
              <w:rPr>
                <w:rFonts w:ascii="Times New Roman" w:hAnsi="Times New Roman" w:cs="Times New Roman"/>
                <w:sz w:val="24"/>
                <w:szCs w:val="24"/>
              </w:rPr>
            </w:pPr>
          </w:p>
        </w:tc>
        <w:tc>
          <w:tcPr>
            <w:tcW w:w="1417" w:type="dxa"/>
            <w:vAlign w:val="center"/>
          </w:tcPr>
          <w:p w:rsidR="007C000B" w:rsidRPr="00150DEB" w:rsidRDefault="007C000B" w:rsidP="00AB60F2">
            <w:pPr>
              <w:pStyle w:val="ConsPlusNormal"/>
              <w:rPr>
                <w:rFonts w:ascii="Times New Roman" w:hAnsi="Times New Roman" w:cs="Times New Roman"/>
                <w:sz w:val="24"/>
                <w:szCs w:val="24"/>
              </w:rPr>
            </w:pPr>
          </w:p>
        </w:tc>
        <w:tc>
          <w:tcPr>
            <w:tcW w:w="1134" w:type="dxa"/>
            <w:vAlign w:val="center"/>
          </w:tcPr>
          <w:p w:rsidR="007C000B" w:rsidRPr="00150DEB" w:rsidRDefault="007C000B" w:rsidP="00AB60F2">
            <w:pPr>
              <w:pStyle w:val="ConsPlusNormal"/>
              <w:rPr>
                <w:rFonts w:ascii="Times New Roman" w:hAnsi="Times New Roman" w:cs="Times New Roman"/>
                <w:sz w:val="24"/>
                <w:szCs w:val="24"/>
              </w:rPr>
            </w:pPr>
          </w:p>
        </w:tc>
        <w:tc>
          <w:tcPr>
            <w:tcW w:w="1134" w:type="dxa"/>
            <w:vAlign w:val="center"/>
          </w:tcPr>
          <w:p w:rsidR="007C000B" w:rsidRPr="00150DEB" w:rsidRDefault="007C000B" w:rsidP="00AB60F2">
            <w:pPr>
              <w:pStyle w:val="ConsPlusNormal"/>
              <w:rPr>
                <w:rFonts w:ascii="Times New Roman" w:hAnsi="Times New Roman" w:cs="Times New Roman"/>
                <w:sz w:val="24"/>
                <w:szCs w:val="24"/>
              </w:rPr>
            </w:pPr>
          </w:p>
        </w:tc>
        <w:tc>
          <w:tcPr>
            <w:tcW w:w="1701" w:type="dxa"/>
            <w:vAlign w:val="center"/>
          </w:tcPr>
          <w:p w:rsidR="007C000B" w:rsidRPr="00150DEB" w:rsidRDefault="007C000B" w:rsidP="00AB60F2">
            <w:pPr>
              <w:pStyle w:val="ConsPlusNormal"/>
              <w:rPr>
                <w:rFonts w:ascii="Times New Roman" w:hAnsi="Times New Roman" w:cs="Times New Roman"/>
                <w:sz w:val="24"/>
                <w:szCs w:val="24"/>
              </w:rPr>
            </w:pPr>
          </w:p>
        </w:tc>
        <w:tc>
          <w:tcPr>
            <w:tcW w:w="1418" w:type="dxa"/>
            <w:vAlign w:val="center"/>
          </w:tcPr>
          <w:p w:rsidR="007C000B" w:rsidRPr="00150DEB" w:rsidRDefault="007C000B" w:rsidP="00AB60F2">
            <w:pPr>
              <w:pStyle w:val="ConsPlusNormal"/>
              <w:rPr>
                <w:rFonts w:ascii="Times New Roman" w:hAnsi="Times New Roman" w:cs="Times New Roman"/>
                <w:sz w:val="24"/>
                <w:szCs w:val="24"/>
              </w:rPr>
            </w:pPr>
          </w:p>
        </w:tc>
      </w:tr>
      <w:tr w:rsidR="007C000B" w:rsidRPr="00150DEB" w:rsidTr="00EB7335">
        <w:tblPrEx>
          <w:tblBorders>
            <w:right w:val="single" w:sz="4" w:space="0" w:color="auto"/>
          </w:tblBorders>
        </w:tblPrEx>
        <w:trPr>
          <w:trHeight w:val="197"/>
        </w:trPr>
        <w:tc>
          <w:tcPr>
            <w:tcW w:w="1055" w:type="dxa"/>
            <w:tcBorders>
              <w:left w:val="single" w:sz="4" w:space="0" w:color="auto"/>
            </w:tcBorders>
          </w:tcPr>
          <w:p w:rsidR="007C000B" w:rsidRPr="00150DEB" w:rsidRDefault="007C000B" w:rsidP="00AB60F2">
            <w:pPr>
              <w:pStyle w:val="ConsPlusNormal"/>
              <w:rPr>
                <w:rFonts w:ascii="Times New Roman" w:hAnsi="Times New Roman" w:cs="Times New Roman"/>
                <w:sz w:val="24"/>
                <w:szCs w:val="24"/>
              </w:rPr>
            </w:pPr>
          </w:p>
        </w:tc>
        <w:tc>
          <w:tcPr>
            <w:tcW w:w="1134" w:type="dxa"/>
          </w:tcPr>
          <w:p w:rsidR="007C000B" w:rsidRPr="00150DEB" w:rsidRDefault="007C000B" w:rsidP="00AB60F2">
            <w:pPr>
              <w:pStyle w:val="ConsPlusNormal"/>
              <w:rPr>
                <w:rFonts w:ascii="Times New Roman" w:hAnsi="Times New Roman" w:cs="Times New Roman"/>
                <w:sz w:val="24"/>
                <w:szCs w:val="24"/>
              </w:rPr>
            </w:pPr>
          </w:p>
        </w:tc>
        <w:tc>
          <w:tcPr>
            <w:tcW w:w="850" w:type="dxa"/>
            <w:vAlign w:val="center"/>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2000</w:t>
            </w:r>
          </w:p>
        </w:tc>
        <w:tc>
          <w:tcPr>
            <w:tcW w:w="1843" w:type="dxa"/>
            <w:vAlign w:val="center"/>
          </w:tcPr>
          <w:p w:rsidR="007C000B" w:rsidRPr="00150DEB" w:rsidRDefault="007C000B" w:rsidP="00AB60F2">
            <w:pPr>
              <w:pStyle w:val="ConsPlusNormal"/>
              <w:rPr>
                <w:rFonts w:ascii="Times New Roman" w:hAnsi="Times New Roman" w:cs="Times New Roman"/>
                <w:sz w:val="24"/>
                <w:szCs w:val="24"/>
              </w:rPr>
            </w:pPr>
          </w:p>
        </w:tc>
        <w:tc>
          <w:tcPr>
            <w:tcW w:w="1559" w:type="dxa"/>
            <w:vAlign w:val="center"/>
          </w:tcPr>
          <w:p w:rsidR="007C000B" w:rsidRPr="00150DEB" w:rsidRDefault="007C000B" w:rsidP="00AB60F2">
            <w:pPr>
              <w:pStyle w:val="ConsPlusNormal"/>
              <w:rPr>
                <w:rFonts w:ascii="Times New Roman" w:hAnsi="Times New Roman" w:cs="Times New Roman"/>
                <w:sz w:val="24"/>
                <w:szCs w:val="24"/>
              </w:rPr>
            </w:pPr>
          </w:p>
        </w:tc>
        <w:tc>
          <w:tcPr>
            <w:tcW w:w="1351" w:type="dxa"/>
            <w:vAlign w:val="center"/>
          </w:tcPr>
          <w:p w:rsidR="007C000B" w:rsidRPr="00150DEB" w:rsidRDefault="007C000B" w:rsidP="00AB60F2">
            <w:pPr>
              <w:pStyle w:val="ConsPlusNormal"/>
              <w:rPr>
                <w:rFonts w:ascii="Times New Roman" w:hAnsi="Times New Roman" w:cs="Times New Roman"/>
                <w:sz w:val="24"/>
                <w:szCs w:val="24"/>
              </w:rPr>
            </w:pPr>
          </w:p>
        </w:tc>
        <w:tc>
          <w:tcPr>
            <w:tcW w:w="1417" w:type="dxa"/>
            <w:vAlign w:val="center"/>
          </w:tcPr>
          <w:p w:rsidR="007C000B" w:rsidRPr="00150DEB" w:rsidRDefault="007C000B" w:rsidP="00AB60F2">
            <w:pPr>
              <w:pStyle w:val="ConsPlusNormal"/>
              <w:rPr>
                <w:rFonts w:ascii="Times New Roman" w:hAnsi="Times New Roman" w:cs="Times New Roman"/>
                <w:sz w:val="24"/>
                <w:szCs w:val="24"/>
              </w:rPr>
            </w:pPr>
          </w:p>
        </w:tc>
        <w:tc>
          <w:tcPr>
            <w:tcW w:w="1134" w:type="dxa"/>
            <w:vAlign w:val="center"/>
          </w:tcPr>
          <w:p w:rsidR="007C000B" w:rsidRPr="00150DEB" w:rsidRDefault="007C000B" w:rsidP="00AB60F2">
            <w:pPr>
              <w:pStyle w:val="ConsPlusNormal"/>
              <w:rPr>
                <w:rFonts w:ascii="Times New Roman" w:hAnsi="Times New Roman" w:cs="Times New Roman"/>
                <w:sz w:val="24"/>
                <w:szCs w:val="24"/>
              </w:rPr>
            </w:pPr>
          </w:p>
        </w:tc>
        <w:tc>
          <w:tcPr>
            <w:tcW w:w="1134" w:type="dxa"/>
            <w:vAlign w:val="center"/>
          </w:tcPr>
          <w:p w:rsidR="007C000B" w:rsidRPr="00150DEB" w:rsidRDefault="007C000B" w:rsidP="00AB60F2">
            <w:pPr>
              <w:pStyle w:val="ConsPlusNormal"/>
              <w:rPr>
                <w:rFonts w:ascii="Times New Roman" w:hAnsi="Times New Roman" w:cs="Times New Roman"/>
                <w:sz w:val="24"/>
                <w:szCs w:val="24"/>
              </w:rPr>
            </w:pPr>
          </w:p>
        </w:tc>
        <w:tc>
          <w:tcPr>
            <w:tcW w:w="1701" w:type="dxa"/>
            <w:vAlign w:val="center"/>
          </w:tcPr>
          <w:p w:rsidR="007C000B" w:rsidRPr="00150DEB" w:rsidRDefault="007C000B" w:rsidP="00AB60F2">
            <w:pPr>
              <w:pStyle w:val="ConsPlusNormal"/>
              <w:rPr>
                <w:rFonts w:ascii="Times New Roman" w:hAnsi="Times New Roman" w:cs="Times New Roman"/>
                <w:sz w:val="24"/>
                <w:szCs w:val="24"/>
              </w:rPr>
            </w:pPr>
          </w:p>
        </w:tc>
        <w:tc>
          <w:tcPr>
            <w:tcW w:w="1418" w:type="dxa"/>
            <w:vAlign w:val="center"/>
          </w:tcPr>
          <w:p w:rsidR="007C000B" w:rsidRPr="00150DEB" w:rsidRDefault="007C000B" w:rsidP="00AB60F2">
            <w:pPr>
              <w:pStyle w:val="ConsPlusNormal"/>
              <w:rPr>
                <w:rFonts w:ascii="Times New Roman" w:hAnsi="Times New Roman" w:cs="Times New Roman"/>
                <w:sz w:val="24"/>
                <w:szCs w:val="24"/>
              </w:rPr>
            </w:pPr>
          </w:p>
        </w:tc>
      </w:tr>
      <w:tr w:rsidR="007C000B" w:rsidRPr="00150DEB" w:rsidTr="00EB7335">
        <w:tblPrEx>
          <w:tblBorders>
            <w:right w:val="single" w:sz="4" w:space="0" w:color="auto"/>
          </w:tblBorders>
        </w:tblPrEx>
        <w:tc>
          <w:tcPr>
            <w:tcW w:w="1055" w:type="dxa"/>
            <w:tcBorders>
              <w:left w:val="single" w:sz="4" w:space="0" w:color="auto"/>
              <w:bottom w:val="single" w:sz="4" w:space="0" w:color="auto"/>
              <w:right w:val="single" w:sz="4" w:space="0" w:color="auto"/>
            </w:tcBorders>
          </w:tcPr>
          <w:p w:rsidR="007C000B" w:rsidRPr="00150DEB" w:rsidRDefault="007C000B" w:rsidP="00AB60F2">
            <w:pPr>
              <w:pStyle w:val="ConsPlusNormal"/>
              <w:rPr>
                <w:rFonts w:ascii="Times New Roman" w:hAnsi="Times New Roman" w:cs="Times New Roman"/>
                <w:sz w:val="24"/>
                <w:szCs w:val="24"/>
              </w:rPr>
            </w:pPr>
          </w:p>
        </w:tc>
        <w:tc>
          <w:tcPr>
            <w:tcW w:w="1134" w:type="dxa"/>
            <w:tcBorders>
              <w:left w:val="single" w:sz="4" w:space="0" w:color="auto"/>
              <w:bottom w:val="single" w:sz="4" w:space="0" w:color="auto"/>
            </w:tcBorders>
            <w:vAlign w:val="center"/>
          </w:tcPr>
          <w:p w:rsidR="007C000B" w:rsidRPr="00150DEB" w:rsidRDefault="007C000B" w:rsidP="00AB60F2">
            <w:pPr>
              <w:pStyle w:val="ConsPlusNormal"/>
              <w:jc w:val="right"/>
              <w:rPr>
                <w:rFonts w:ascii="Times New Roman" w:hAnsi="Times New Roman" w:cs="Times New Roman"/>
                <w:sz w:val="24"/>
                <w:szCs w:val="24"/>
              </w:rPr>
            </w:pPr>
            <w:r w:rsidRPr="00150DEB">
              <w:rPr>
                <w:rFonts w:ascii="Times New Roman" w:hAnsi="Times New Roman" w:cs="Times New Roman"/>
                <w:sz w:val="24"/>
                <w:szCs w:val="24"/>
              </w:rPr>
              <w:t>Итого</w:t>
            </w:r>
          </w:p>
        </w:tc>
        <w:tc>
          <w:tcPr>
            <w:tcW w:w="850" w:type="dxa"/>
            <w:vAlign w:val="center"/>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9000</w:t>
            </w:r>
          </w:p>
        </w:tc>
        <w:tc>
          <w:tcPr>
            <w:tcW w:w="1843"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c>
          <w:tcPr>
            <w:tcW w:w="1559"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c>
          <w:tcPr>
            <w:tcW w:w="1351" w:type="dxa"/>
            <w:vAlign w:val="bottom"/>
          </w:tcPr>
          <w:p w:rsidR="007C000B" w:rsidRPr="00150DEB" w:rsidRDefault="007C000B" w:rsidP="00AB60F2">
            <w:pPr>
              <w:pStyle w:val="ConsPlusNormal"/>
              <w:rPr>
                <w:rFonts w:ascii="Times New Roman" w:hAnsi="Times New Roman" w:cs="Times New Roman"/>
                <w:sz w:val="24"/>
                <w:szCs w:val="24"/>
              </w:rPr>
            </w:pPr>
          </w:p>
        </w:tc>
        <w:tc>
          <w:tcPr>
            <w:tcW w:w="1417" w:type="dxa"/>
            <w:vAlign w:val="bottom"/>
          </w:tcPr>
          <w:p w:rsidR="007C000B" w:rsidRPr="00150DEB" w:rsidRDefault="007C000B" w:rsidP="00AB60F2">
            <w:pPr>
              <w:pStyle w:val="ConsPlusNormal"/>
              <w:rPr>
                <w:rFonts w:ascii="Times New Roman" w:hAnsi="Times New Roman" w:cs="Times New Roman"/>
                <w:sz w:val="24"/>
                <w:szCs w:val="24"/>
              </w:rPr>
            </w:pPr>
          </w:p>
        </w:tc>
        <w:tc>
          <w:tcPr>
            <w:tcW w:w="1134" w:type="dxa"/>
            <w:vAlign w:val="bottom"/>
          </w:tcPr>
          <w:p w:rsidR="007C000B" w:rsidRPr="00150DEB" w:rsidRDefault="007C000B" w:rsidP="00AB60F2">
            <w:pPr>
              <w:pStyle w:val="ConsPlusNormal"/>
              <w:rPr>
                <w:rFonts w:ascii="Times New Roman" w:hAnsi="Times New Roman" w:cs="Times New Roman"/>
                <w:sz w:val="24"/>
                <w:szCs w:val="24"/>
              </w:rPr>
            </w:pPr>
          </w:p>
        </w:tc>
        <w:tc>
          <w:tcPr>
            <w:tcW w:w="1134"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c>
          <w:tcPr>
            <w:tcW w:w="1701"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c>
          <w:tcPr>
            <w:tcW w:w="1418"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r>
    </w:tbl>
    <w:p w:rsidR="007C000B" w:rsidRPr="00150DEB" w:rsidRDefault="007C000B" w:rsidP="007C000B">
      <w:pPr>
        <w:pStyle w:val="ConsPlusNormal"/>
        <w:jc w:val="both"/>
        <w:rPr>
          <w:rFonts w:ascii="Times New Roman" w:hAnsi="Times New Roman" w:cs="Times New Roman"/>
          <w:sz w:val="24"/>
          <w:szCs w:val="24"/>
        </w:rPr>
      </w:pPr>
    </w:p>
    <w:p w:rsidR="007C000B" w:rsidRPr="00150DEB" w:rsidRDefault="007C000B" w:rsidP="007C000B">
      <w:pPr>
        <w:pStyle w:val="ConsPlusNormal"/>
        <w:jc w:val="center"/>
        <w:outlineLvl w:val="3"/>
        <w:rPr>
          <w:rFonts w:ascii="Times New Roman" w:hAnsi="Times New Roman" w:cs="Times New Roman"/>
          <w:sz w:val="24"/>
          <w:szCs w:val="24"/>
        </w:rPr>
      </w:pPr>
      <w:r w:rsidRPr="00150DEB">
        <w:rPr>
          <w:rFonts w:ascii="Times New Roman" w:hAnsi="Times New Roman" w:cs="Times New Roman"/>
          <w:sz w:val="24"/>
          <w:szCs w:val="24"/>
        </w:rPr>
        <w:t>Раздел 2. Сведения о работах, выполняемых сверхустановленного муниципального задания</w:t>
      </w:r>
    </w:p>
    <w:tbl>
      <w:tblPr>
        <w:tblW w:w="1460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38"/>
        <w:gridCol w:w="1156"/>
        <w:gridCol w:w="907"/>
        <w:gridCol w:w="1481"/>
        <w:gridCol w:w="1559"/>
        <w:gridCol w:w="1351"/>
        <w:gridCol w:w="1417"/>
        <w:gridCol w:w="1059"/>
        <w:gridCol w:w="1351"/>
        <w:gridCol w:w="1564"/>
        <w:gridCol w:w="1418"/>
      </w:tblGrid>
      <w:tr w:rsidR="007C000B" w:rsidRPr="00150DEB" w:rsidTr="00EB7335">
        <w:tc>
          <w:tcPr>
            <w:tcW w:w="1338" w:type="dxa"/>
            <w:vMerge w:val="restart"/>
            <w:tcBorders>
              <w:left w:val="single" w:sz="4" w:space="0" w:color="auto"/>
            </w:tcBorders>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Наименование выполняемых работ</w:t>
            </w:r>
          </w:p>
        </w:tc>
        <w:tc>
          <w:tcPr>
            <w:tcW w:w="1156"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 xml:space="preserve">Код по </w:t>
            </w:r>
            <w:hyperlink r:id="rId19" w:history="1">
              <w:r w:rsidRPr="00150DEB">
                <w:rPr>
                  <w:rFonts w:ascii="Times New Roman" w:hAnsi="Times New Roman" w:cs="Times New Roman"/>
                  <w:sz w:val="24"/>
                  <w:szCs w:val="24"/>
                </w:rPr>
                <w:t>ОКВЭД</w:t>
              </w:r>
            </w:hyperlink>
          </w:p>
        </w:tc>
        <w:tc>
          <w:tcPr>
            <w:tcW w:w="907"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Код строки</w:t>
            </w:r>
          </w:p>
        </w:tc>
        <w:tc>
          <w:tcPr>
            <w:tcW w:w="4391" w:type="dxa"/>
            <w:gridSpan w:val="3"/>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Объем выполненных работ</w:t>
            </w:r>
          </w:p>
        </w:tc>
        <w:tc>
          <w:tcPr>
            <w:tcW w:w="1417"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Доход от выполнения работ, руб.</w:t>
            </w:r>
          </w:p>
        </w:tc>
        <w:tc>
          <w:tcPr>
            <w:tcW w:w="1059"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Цена (тариф)</w:t>
            </w:r>
          </w:p>
        </w:tc>
        <w:tc>
          <w:tcPr>
            <w:tcW w:w="4333" w:type="dxa"/>
            <w:gridSpan w:val="3"/>
            <w:tcBorders>
              <w:right w:val="single" w:sz="4" w:space="0" w:color="auto"/>
            </w:tcBorders>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Справочно: реквизиты акта, которым установлена цена (тариф)</w:t>
            </w:r>
          </w:p>
        </w:tc>
      </w:tr>
      <w:tr w:rsidR="007C000B" w:rsidRPr="00150DEB" w:rsidTr="00EB7335">
        <w:tc>
          <w:tcPr>
            <w:tcW w:w="1338" w:type="dxa"/>
            <w:vMerge/>
            <w:tcBorders>
              <w:left w:val="single" w:sz="4" w:space="0" w:color="auto"/>
            </w:tcBorders>
          </w:tcPr>
          <w:p w:rsidR="007C000B" w:rsidRPr="00150DEB" w:rsidRDefault="007C000B" w:rsidP="00AB60F2">
            <w:pPr>
              <w:spacing w:after="1" w:line="0" w:lineRule="atLeast"/>
              <w:rPr>
                <w:rFonts w:ascii="Times New Roman" w:hAnsi="Times New Roman" w:cs="Times New Roman"/>
                <w:sz w:val="24"/>
                <w:szCs w:val="24"/>
              </w:rPr>
            </w:pPr>
          </w:p>
        </w:tc>
        <w:tc>
          <w:tcPr>
            <w:tcW w:w="1156" w:type="dxa"/>
            <w:vMerge/>
          </w:tcPr>
          <w:p w:rsidR="007C000B" w:rsidRPr="00150DEB" w:rsidRDefault="007C000B" w:rsidP="00AB60F2">
            <w:pPr>
              <w:spacing w:after="1" w:line="0" w:lineRule="atLeast"/>
              <w:rPr>
                <w:rFonts w:ascii="Times New Roman" w:hAnsi="Times New Roman" w:cs="Times New Roman"/>
                <w:sz w:val="24"/>
                <w:szCs w:val="24"/>
              </w:rPr>
            </w:pPr>
          </w:p>
        </w:tc>
        <w:tc>
          <w:tcPr>
            <w:tcW w:w="907" w:type="dxa"/>
            <w:vMerge/>
          </w:tcPr>
          <w:p w:rsidR="007C000B" w:rsidRPr="00150DEB" w:rsidRDefault="007C000B" w:rsidP="00AB60F2">
            <w:pPr>
              <w:spacing w:after="1" w:line="0" w:lineRule="atLeast"/>
              <w:rPr>
                <w:rFonts w:ascii="Times New Roman" w:hAnsi="Times New Roman" w:cs="Times New Roman"/>
                <w:sz w:val="24"/>
                <w:szCs w:val="24"/>
              </w:rPr>
            </w:pPr>
          </w:p>
        </w:tc>
        <w:tc>
          <w:tcPr>
            <w:tcW w:w="3040" w:type="dxa"/>
            <w:gridSpan w:val="2"/>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единица измерения</w:t>
            </w:r>
          </w:p>
        </w:tc>
        <w:tc>
          <w:tcPr>
            <w:tcW w:w="1351"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всего</w:t>
            </w:r>
          </w:p>
        </w:tc>
        <w:tc>
          <w:tcPr>
            <w:tcW w:w="1417" w:type="dxa"/>
            <w:vMerge/>
          </w:tcPr>
          <w:p w:rsidR="007C000B" w:rsidRPr="00150DEB" w:rsidRDefault="007C000B" w:rsidP="00AB60F2">
            <w:pPr>
              <w:spacing w:after="1" w:line="0" w:lineRule="atLeast"/>
              <w:rPr>
                <w:rFonts w:ascii="Times New Roman" w:hAnsi="Times New Roman" w:cs="Times New Roman"/>
                <w:sz w:val="24"/>
                <w:szCs w:val="24"/>
              </w:rPr>
            </w:pPr>
          </w:p>
        </w:tc>
        <w:tc>
          <w:tcPr>
            <w:tcW w:w="1059" w:type="dxa"/>
            <w:vMerge/>
          </w:tcPr>
          <w:p w:rsidR="007C000B" w:rsidRPr="00150DEB" w:rsidRDefault="007C000B" w:rsidP="00AB60F2">
            <w:pPr>
              <w:spacing w:after="1" w:line="0" w:lineRule="atLeast"/>
              <w:rPr>
                <w:rFonts w:ascii="Times New Roman" w:hAnsi="Times New Roman" w:cs="Times New Roman"/>
                <w:sz w:val="24"/>
                <w:szCs w:val="24"/>
              </w:rPr>
            </w:pPr>
          </w:p>
        </w:tc>
        <w:tc>
          <w:tcPr>
            <w:tcW w:w="1351"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кем издан  (учреж</w:t>
            </w:r>
            <w:r w:rsidR="00150DEB">
              <w:rPr>
                <w:rFonts w:ascii="Times New Roman" w:hAnsi="Times New Roman" w:cs="Times New Roman"/>
                <w:sz w:val="24"/>
                <w:szCs w:val="24"/>
              </w:rPr>
              <w:t>-</w:t>
            </w:r>
            <w:r w:rsidRPr="00150DEB">
              <w:rPr>
                <w:rFonts w:ascii="Times New Roman" w:hAnsi="Times New Roman" w:cs="Times New Roman"/>
                <w:sz w:val="24"/>
                <w:szCs w:val="24"/>
              </w:rPr>
              <w:t>дение)</w:t>
            </w:r>
          </w:p>
        </w:tc>
        <w:tc>
          <w:tcPr>
            <w:tcW w:w="1564"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дата</w:t>
            </w:r>
          </w:p>
        </w:tc>
        <w:tc>
          <w:tcPr>
            <w:tcW w:w="1418" w:type="dxa"/>
            <w:vMerge w:val="restart"/>
            <w:tcBorders>
              <w:right w:val="single" w:sz="4" w:space="0" w:color="auto"/>
            </w:tcBorders>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номер</w:t>
            </w:r>
          </w:p>
        </w:tc>
      </w:tr>
      <w:tr w:rsidR="007C000B" w:rsidRPr="00150DEB" w:rsidTr="00EB7335">
        <w:tc>
          <w:tcPr>
            <w:tcW w:w="1338" w:type="dxa"/>
            <w:vMerge/>
            <w:tcBorders>
              <w:left w:val="single" w:sz="4" w:space="0" w:color="auto"/>
            </w:tcBorders>
          </w:tcPr>
          <w:p w:rsidR="007C000B" w:rsidRPr="00150DEB" w:rsidRDefault="007C000B" w:rsidP="00AB60F2">
            <w:pPr>
              <w:spacing w:after="1" w:line="0" w:lineRule="atLeast"/>
              <w:rPr>
                <w:rFonts w:ascii="Times New Roman" w:hAnsi="Times New Roman" w:cs="Times New Roman"/>
                <w:sz w:val="24"/>
                <w:szCs w:val="24"/>
              </w:rPr>
            </w:pPr>
          </w:p>
        </w:tc>
        <w:tc>
          <w:tcPr>
            <w:tcW w:w="1156" w:type="dxa"/>
            <w:vMerge/>
          </w:tcPr>
          <w:p w:rsidR="007C000B" w:rsidRPr="00150DEB" w:rsidRDefault="007C000B" w:rsidP="00AB60F2">
            <w:pPr>
              <w:spacing w:after="1" w:line="0" w:lineRule="atLeast"/>
              <w:rPr>
                <w:rFonts w:ascii="Times New Roman" w:hAnsi="Times New Roman" w:cs="Times New Roman"/>
                <w:sz w:val="24"/>
                <w:szCs w:val="24"/>
              </w:rPr>
            </w:pPr>
          </w:p>
        </w:tc>
        <w:tc>
          <w:tcPr>
            <w:tcW w:w="907" w:type="dxa"/>
            <w:vMerge/>
          </w:tcPr>
          <w:p w:rsidR="007C000B" w:rsidRPr="00150DEB" w:rsidRDefault="007C000B" w:rsidP="00AB60F2">
            <w:pPr>
              <w:spacing w:after="1" w:line="0" w:lineRule="atLeast"/>
              <w:rPr>
                <w:rFonts w:ascii="Times New Roman" w:hAnsi="Times New Roman" w:cs="Times New Roman"/>
                <w:sz w:val="24"/>
                <w:szCs w:val="24"/>
              </w:rPr>
            </w:pPr>
          </w:p>
        </w:tc>
        <w:tc>
          <w:tcPr>
            <w:tcW w:w="1481"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наименование</w:t>
            </w:r>
          </w:p>
        </w:tc>
        <w:tc>
          <w:tcPr>
            <w:tcW w:w="1559"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 xml:space="preserve">код по </w:t>
            </w:r>
            <w:hyperlink r:id="rId20" w:history="1">
              <w:r w:rsidRPr="00150DEB">
                <w:rPr>
                  <w:rFonts w:ascii="Times New Roman" w:hAnsi="Times New Roman" w:cs="Times New Roman"/>
                  <w:sz w:val="24"/>
                  <w:szCs w:val="24"/>
                </w:rPr>
                <w:t>ОКЕИ</w:t>
              </w:r>
            </w:hyperlink>
          </w:p>
        </w:tc>
        <w:tc>
          <w:tcPr>
            <w:tcW w:w="1351" w:type="dxa"/>
            <w:vMerge/>
          </w:tcPr>
          <w:p w:rsidR="007C000B" w:rsidRPr="00150DEB" w:rsidRDefault="007C000B" w:rsidP="00AB60F2">
            <w:pPr>
              <w:spacing w:after="1" w:line="0" w:lineRule="atLeast"/>
              <w:rPr>
                <w:rFonts w:ascii="Times New Roman" w:hAnsi="Times New Roman" w:cs="Times New Roman"/>
                <w:sz w:val="24"/>
                <w:szCs w:val="24"/>
              </w:rPr>
            </w:pPr>
          </w:p>
        </w:tc>
        <w:tc>
          <w:tcPr>
            <w:tcW w:w="1417" w:type="dxa"/>
            <w:vMerge/>
          </w:tcPr>
          <w:p w:rsidR="007C000B" w:rsidRPr="00150DEB" w:rsidRDefault="007C000B" w:rsidP="00AB60F2">
            <w:pPr>
              <w:spacing w:after="1" w:line="0" w:lineRule="atLeast"/>
              <w:rPr>
                <w:rFonts w:ascii="Times New Roman" w:hAnsi="Times New Roman" w:cs="Times New Roman"/>
                <w:sz w:val="24"/>
                <w:szCs w:val="24"/>
              </w:rPr>
            </w:pPr>
          </w:p>
        </w:tc>
        <w:tc>
          <w:tcPr>
            <w:tcW w:w="1059" w:type="dxa"/>
            <w:vMerge/>
          </w:tcPr>
          <w:p w:rsidR="007C000B" w:rsidRPr="00150DEB" w:rsidRDefault="007C000B" w:rsidP="00AB60F2">
            <w:pPr>
              <w:spacing w:after="1" w:line="0" w:lineRule="atLeast"/>
              <w:rPr>
                <w:rFonts w:ascii="Times New Roman" w:hAnsi="Times New Roman" w:cs="Times New Roman"/>
                <w:sz w:val="24"/>
                <w:szCs w:val="24"/>
              </w:rPr>
            </w:pPr>
          </w:p>
        </w:tc>
        <w:tc>
          <w:tcPr>
            <w:tcW w:w="1351" w:type="dxa"/>
            <w:vMerge/>
          </w:tcPr>
          <w:p w:rsidR="007C000B" w:rsidRPr="00150DEB" w:rsidRDefault="007C000B" w:rsidP="00AB60F2">
            <w:pPr>
              <w:spacing w:after="1" w:line="0" w:lineRule="atLeast"/>
              <w:rPr>
                <w:rFonts w:ascii="Times New Roman" w:hAnsi="Times New Roman" w:cs="Times New Roman"/>
                <w:sz w:val="24"/>
                <w:szCs w:val="24"/>
              </w:rPr>
            </w:pPr>
          </w:p>
        </w:tc>
        <w:tc>
          <w:tcPr>
            <w:tcW w:w="1564" w:type="dxa"/>
            <w:vMerge/>
          </w:tcPr>
          <w:p w:rsidR="007C000B" w:rsidRPr="00150DEB" w:rsidRDefault="007C000B" w:rsidP="00AB60F2">
            <w:pPr>
              <w:spacing w:after="1" w:line="0" w:lineRule="atLeast"/>
              <w:rPr>
                <w:rFonts w:ascii="Times New Roman" w:hAnsi="Times New Roman" w:cs="Times New Roman"/>
                <w:sz w:val="24"/>
                <w:szCs w:val="24"/>
              </w:rPr>
            </w:pPr>
          </w:p>
        </w:tc>
        <w:tc>
          <w:tcPr>
            <w:tcW w:w="1418" w:type="dxa"/>
            <w:vMerge/>
            <w:tcBorders>
              <w:right w:val="single" w:sz="4" w:space="0" w:color="auto"/>
            </w:tcBorders>
          </w:tcPr>
          <w:p w:rsidR="007C000B" w:rsidRPr="00150DEB" w:rsidRDefault="007C000B" w:rsidP="00AB60F2">
            <w:pPr>
              <w:spacing w:after="1" w:line="0" w:lineRule="atLeast"/>
              <w:rPr>
                <w:rFonts w:ascii="Times New Roman" w:hAnsi="Times New Roman" w:cs="Times New Roman"/>
                <w:sz w:val="24"/>
                <w:szCs w:val="24"/>
              </w:rPr>
            </w:pPr>
          </w:p>
        </w:tc>
      </w:tr>
      <w:tr w:rsidR="007C000B" w:rsidRPr="00150DEB" w:rsidTr="00EB7335">
        <w:tc>
          <w:tcPr>
            <w:tcW w:w="1338" w:type="dxa"/>
            <w:tcBorders>
              <w:left w:val="single" w:sz="4" w:space="0" w:color="auto"/>
            </w:tcBorders>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1</w:t>
            </w:r>
          </w:p>
        </w:tc>
        <w:tc>
          <w:tcPr>
            <w:tcW w:w="1156"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2</w:t>
            </w:r>
          </w:p>
        </w:tc>
        <w:tc>
          <w:tcPr>
            <w:tcW w:w="907"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3</w:t>
            </w:r>
          </w:p>
        </w:tc>
        <w:tc>
          <w:tcPr>
            <w:tcW w:w="1481"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4</w:t>
            </w:r>
          </w:p>
        </w:tc>
        <w:tc>
          <w:tcPr>
            <w:tcW w:w="1559"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5</w:t>
            </w:r>
          </w:p>
        </w:tc>
        <w:tc>
          <w:tcPr>
            <w:tcW w:w="1351"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6</w:t>
            </w:r>
          </w:p>
        </w:tc>
        <w:tc>
          <w:tcPr>
            <w:tcW w:w="1417"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7</w:t>
            </w:r>
          </w:p>
        </w:tc>
        <w:tc>
          <w:tcPr>
            <w:tcW w:w="1059"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8</w:t>
            </w:r>
          </w:p>
        </w:tc>
        <w:tc>
          <w:tcPr>
            <w:tcW w:w="1351"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9</w:t>
            </w:r>
          </w:p>
        </w:tc>
        <w:tc>
          <w:tcPr>
            <w:tcW w:w="1564"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10</w:t>
            </w:r>
          </w:p>
        </w:tc>
        <w:tc>
          <w:tcPr>
            <w:tcW w:w="1418" w:type="dxa"/>
            <w:tcBorders>
              <w:right w:val="single" w:sz="4" w:space="0" w:color="auto"/>
            </w:tcBorders>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11</w:t>
            </w:r>
          </w:p>
        </w:tc>
      </w:tr>
      <w:tr w:rsidR="007C000B" w:rsidRPr="00150DEB" w:rsidTr="00EB7335">
        <w:tblPrEx>
          <w:tblBorders>
            <w:right w:val="single" w:sz="4" w:space="0" w:color="auto"/>
          </w:tblBorders>
        </w:tblPrEx>
        <w:tc>
          <w:tcPr>
            <w:tcW w:w="1338" w:type="dxa"/>
            <w:tcBorders>
              <w:left w:val="single" w:sz="4" w:space="0" w:color="auto"/>
            </w:tcBorders>
          </w:tcPr>
          <w:p w:rsidR="007C000B" w:rsidRPr="00150DEB" w:rsidRDefault="007C000B" w:rsidP="00AB60F2">
            <w:pPr>
              <w:pStyle w:val="ConsPlusNormal"/>
              <w:rPr>
                <w:rFonts w:ascii="Times New Roman" w:hAnsi="Times New Roman" w:cs="Times New Roman"/>
                <w:sz w:val="24"/>
                <w:szCs w:val="24"/>
              </w:rPr>
            </w:pPr>
          </w:p>
        </w:tc>
        <w:tc>
          <w:tcPr>
            <w:tcW w:w="1156" w:type="dxa"/>
          </w:tcPr>
          <w:p w:rsidR="007C000B" w:rsidRPr="00150DEB" w:rsidRDefault="007C000B" w:rsidP="00AB60F2">
            <w:pPr>
              <w:pStyle w:val="ConsPlusNormal"/>
              <w:rPr>
                <w:rFonts w:ascii="Times New Roman" w:hAnsi="Times New Roman" w:cs="Times New Roman"/>
                <w:sz w:val="24"/>
                <w:szCs w:val="24"/>
              </w:rPr>
            </w:pPr>
          </w:p>
        </w:tc>
        <w:tc>
          <w:tcPr>
            <w:tcW w:w="907" w:type="dxa"/>
            <w:vAlign w:val="center"/>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1000</w:t>
            </w:r>
          </w:p>
        </w:tc>
        <w:tc>
          <w:tcPr>
            <w:tcW w:w="1481" w:type="dxa"/>
            <w:vAlign w:val="center"/>
          </w:tcPr>
          <w:p w:rsidR="007C000B" w:rsidRPr="00150DEB" w:rsidRDefault="007C000B" w:rsidP="00AB60F2">
            <w:pPr>
              <w:pStyle w:val="ConsPlusNormal"/>
              <w:rPr>
                <w:rFonts w:ascii="Times New Roman" w:hAnsi="Times New Roman" w:cs="Times New Roman"/>
                <w:sz w:val="24"/>
                <w:szCs w:val="24"/>
              </w:rPr>
            </w:pPr>
          </w:p>
        </w:tc>
        <w:tc>
          <w:tcPr>
            <w:tcW w:w="1559" w:type="dxa"/>
            <w:vAlign w:val="center"/>
          </w:tcPr>
          <w:p w:rsidR="007C000B" w:rsidRPr="00150DEB" w:rsidRDefault="007C000B" w:rsidP="00AB60F2">
            <w:pPr>
              <w:pStyle w:val="ConsPlusNormal"/>
              <w:rPr>
                <w:rFonts w:ascii="Times New Roman" w:hAnsi="Times New Roman" w:cs="Times New Roman"/>
                <w:sz w:val="24"/>
                <w:szCs w:val="24"/>
              </w:rPr>
            </w:pPr>
          </w:p>
        </w:tc>
        <w:tc>
          <w:tcPr>
            <w:tcW w:w="1351" w:type="dxa"/>
            <w:vAlign w:val="center"/>
          </w:tcPr>
          <w:p w:rsidR="007C000B" w:rsidRPr="00150DEB" w:rsidRDefault="007C000B" w:rsidP="00AB60F2">
            <w:pPr>
              <w:pStyle w:val="ConsPlusNormal"/>
              <w:rPr>
                <w:rFonts w:ascii="Times New Roman" w:hAnsi="Times New Roman" w:cs="Times New Roman"/>
                <w:sz w:val="24"/>
                <w:szCs w:val="24"/>
              </w:rPr>
            </w:pPr>
          </w:p>
        </w:tc>
        <w:tc>
          <w:tcPr>
            <w:tcW w:w="1417" w:type="dxa"/>
            <w:vAlign w:val="center"/>
          </w:tcPr>
          <w:p w:rsidR="007C000B" w:rsidRPr="00150DEB" w:rsidRDefault="007C000B" w:rsidP="00AB60F2">
            <w:pPr>
              <w:pStyle w:val="ConsPlusNormal"/>
              <w:rPr>
                <w:rFonts w:ascii="Times New Roman" w:hAnsi="Times New Roman" w:cs="Times New Roman"/>
                <w:sz w:val="24"/>
                <w:szCs w:val="24"/>
              </w:rPr>
            </w:pPr>
          </w:p>
        </w:tc>
        <w:tc>
          <w:tcPr>
            <w:tcW w:w="1059" w:type="dxa"/>
            <w:vAlign w:val="center"/>
          </w:tcPr>
          <w:p w:rsidR="007C000B" w:rsidRPr="00150DEB" w:rsidRDefault="007C000B" w:rsidP="00AB60F2">
            <w:pPr>
              <w:pStyle w:val="ConsPlusNormal"/>
              <w:rPr>
                <w:rFonts w:ascii="Times New Roman" w:hAnsi="Times New Roman" w:cs="Times New Roman"/>
                <w:sz w:val="24"/>
                <w:szCs w:val="24"/>
              </w:rPr>
            </w:pPr>
          </w:p>
        </w:tc>
        <w:tc>
          <w:tcPr>
            <w:tcW w:w="1351" w:type="dxa"/>
            <w:vAlign w:val="center"/>
          </w:tcPr>
          <w:p w:rsidR="007C000B" w:rsidRPr="00150DEB" w:rsidRDefault="007C000B" w:rsidP="00AB60F2">
            <w:pPr>
              <w:pStyle w:val="ConsPlusNormal"/>
              <w:rPr>
                <w:rFonts w:ascii="Times New Roman" w:hAnsi="Times New Roman" w:cs="Times New Roman"/>
                <w:sz w:val="24"/>
                <w:szCs w:val="24"/>
              </w:rPr>
            </w:pPr>
          </w:p>
        </w:tc>
        <w:tc>
          <w:tcPr>
            <w:tcW w:w="1564" w:type="dxa"/>
            <w:vAlign w:val="center"/>
          </w:tcPr>
          <w:p w:rsidR="007C000B" w:rsidRPr="00150DEB" w:rsidRDefault="007C000B" w:rsidP="00AB60F2">
            <w:pPr>
              <w:pStyle w:val="ConsPlusNormal"/>
              <w:rPr>
                <w:rFonts w:ascii="Times New Roman" w:hAnsi="Times New Roman" w:cs="Times New Roman"/>
                <w:sz w:val="24"/>
                <w:szCs w:val="24"/>
              </w:rPr>
            </w:pPr>
          </w:p>
        </w:tc>
        <w:tc>
          <w:tcPr>
            <w:tcW w:w="1418" w:type="dxa"/>
          </w:tcPr>
          <w:p w:rsidR="007C000B" w:rsidRPr="00150DEB" w:rsidRDefault="007C000B" w:rsidP="00AB60F2">
            <w:pPr>
              <w:pStyle w:val="ConsPlusNormal"/>
              <w:rPr>
                <w:rFonts w:ascii="Times New Roman" w:hAnsi="Times New Roman" w:cs="Times New Roman"/>
                <w:sz w:val="24"/>
                <w:szCs w:val="24"/>
              </w:rPr>
            </w:pPr>
          </w:p>
        </w:tc>
      </w:tr>
      <w:tr w:rsidR="007C000B" w:rsidRPr="00150DEB" w:rsidTr="00EB7335">
        <w:tblPrEx>
          <w:tblBorders>
            <w:right w:val="single" w:sz="4" w:space="0" w:color="auto"/>
          </w:tblBorders>
        </w:tblPrEx>
        <w:tc>
          <w:tcPr>
            <w:tcW w:w="1338" w:type="dxa"/>
            <w:tcBorders>
              <w:left w:val="single" w:sz="4" w:space="0" w:color="auto"/>
            </w:tcBorders>
          </w:tcPr>
          <w:p w:rsidR="007C000B" w:rsidRPr="00150DEB" w:rsidRDefault="007C000B" w:rsidP="00AB60F2">
            <w:pPr>
              <w:pStyle w:val="ConsPlusNormal"/>
              <w:rPr>
                <w:rFonts w:ascii="Times New Roman" w:hAnsi="Times New Roman" w:cs="Times New Roman"/>
                <w:sz w:val="24"/>
                <w:szCs w:val="24"/>
              </w:rPr>
            </w:pPr>
          </w:p>
        </w:tc>
        <w:tc>
          <w:tcPr>
            <w:tcW w:w="1156" w:type="dxa"/>
          </w:tcPr>
          <w:p w:rsidR="007C000B" w:rsidRPr="00150DEB" w:rsidRDefault="007C000B" w:rsidP="00AB60F2">
            <w:pPr>
              <w:pStyle w:val="ConsPlusNormal"/>
              <w:rPr>
                <w:rFonts w:ascii="Times New Roman" w:hAnsi="Times New Roman" w:cs="Times New Roman"/>
                <w:sz w:val="24"/>
                <w:szCs w:val="24"/>
              </w:rPr>
            </w:pPr>
          </w:p>
        </w:tc>
        <w:tc>
          <w:tcPr>
            <w:tcW w:w="907" w:type="dxa"/>
            <w:vAlign w:val="center"/>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2000</w:t>
            </w:r>
          </w:p>
        </w:tc>
        <w:tc>
          <w:tcPr>
            <w:tcW w:w="1481" w:type="dxa"/>
            <w:vAlign w:val="center"/>
          </w:tcPr>
          <w:p w:rsidR="007C000B" w:rsidRPr="00150DEB" w:rsidRDefault="007C000B" w:rsidP="00AB60F2">
            <w:pPr>
              <w:pStyle w:val="ConsPlusNormal"/>
              <w:rPr>
                <w:rFonts w:ascii="Times New Roman" w:hAnsi="Times New Roman" w:cs="Times New Roman"/>
                <w:sz w:val="24"/>
                <w:szCs w:val="24"/>
              </w:rPr>
            </w:pPr>
          </w:p>
        </w:tc>
        <w:tc>
          <w:tcPr>
            <w:tcW w:w="1559" w:type="dxa"/>
            <w:vAlign w:val="center"/>
          </w:tcPr>
          <w:p w:rsidR="007C000B" w:rsidRPr="00150DEB" w:rsidRDefault="007C000B" w:rsidP="00AB60F2">
            <w:pPr>
              <w:pStyle w:val="ConsPlusNormal"/>
              <w:rPr>
                <w:rFonts w:ascii="Times New Roman" w:hAnsi="Times New Roman" w:cs="Times New Roman"/>
                <w:sz w:val="24"/>
                <w:szCs w:val="24"/>
              </w:rPr>
            </w:pPr>
          </w:p>
        </w:tc>
        <w:tc>
          <w:tcPr>
            <w:tcW w:w="1351" w:type="dxa"/>
            <w:vAlign w:val="center"/>
          </w:tcPr>
          <w:p w:rsidR="007C000B" w:rsidRPr="00150DEB" w:rsidRDefault="007C000B" w:rsidP="00AB60F2">
            <w:pPr>
              <w:pStyle w:val="ConsPlusNormal"/>
              <w:rPr>
                <w:rFonts w:ascii="Times New Roman" w:hAnsi="Times New Roman" w:cs="Times New Roman"/>
                <w:sz w:val="24"/>
                <w:szCs w:val="24"/>
              </w:rPr>
            </w:pPr>
          </w:p>
        </w:tc>
        <w:tc>
          <w:tcPr>
            <w:tcW w:w="1417" w:type="dxa"/>
            <w:vAlign w:val="center"/>
          </w:tcPr>
          <w:p w:rsidR="007C000B" w:rsidRPr="00150DEB" w:rsidRDefault="007C000B" w:rsidP="00AB60F2">
            <w:pPr>
              <w:pStyle w:val="ConsPlusNormal"/>
              <w:rPr>
                <w:rFonts w:ascii="Times New Roman" w:hAnsi="Times New Roman" w:cs="Times New Roman"/>
                <w:sz w:val="24"/>
                <w:szCs w:val="24"/>
              </w:rPr>
            </w:pPr>
          </w:p>
        </w:tc>
        <w:tc>
          <w:tcPr>
            <w:tcW w:w="1059" w:type="dxa"/>
            <w:vAlign w:val="center"/>
          </w:tcPr>
          <w:p w:rsidR="007C000B" w:rsidRPr="00150DEB" w:rsidRDefault="007C000B" w:rsidP="00AB60F2">
            <w:pPr>
              <w:pStyle w:val="ConsPlusNormal"/>
              <w:rPr>
                <w:rFonts w:ascii="Times New Roman" w:hAnsi="Times New Roman" w:cs="Times New Roman"/>
                <w:sz w:val="24"/>
                <w:szCs w:val="24"/>
              </w:rPr>
            </w:pPr>
          </w:p>
        </w:tc>
        <w:tc>
          <w:tcPr>
            <w:tcW w:w="1351" w:type="dxa"/>
            <w:vAlign w:val="center"/>
          </w:tcPr>
          <w:p w:rsidR="007C000B" w:rsidRPr="00150DEB" w:rsidRDefault="007C000B" w:rsidP="00AB60F2">
            <w:pPr>
              <w:pStyle w:val="ConsPlusNormal"/>
              <w:rPr>
                <w:rFonts w:ascii="Times New Roman" w:hAnsi="Times New Roman" w:cs="Times New Roman"/>
                <w:sz w:val="24"/>
                <w:szCs w:val="24"/>
              </w:rPr>
            </w:pPr>
          </w:p>
        </w:tc>
        <w:tc>
          <w:tcPr>
            <w:tcW w:w="1564" w:type="dxa"/>
            <w:vAlign w:val="center"/>
          </w:tcPr>
          <w:p w:rsidR="007C000B" w:rsidRPr="00150DEB" w:rsidRDefault="007C000B" w:rsidP="00AB60F2">
            <w:pPr>
              <w:pStyle w:val="ConsPlusNormal"/>
              <w:rPr>
                <w:rFonts w:ascii="Times New Roman" w:hAnsi="Times New Roman" w:cs="Times New Roman"/>
                <w:sz w:val="24"/>
                <w:szCs w:val="24"/>
              </w:rPr>
            </w:pPr>
          </w:p>
        </w:tc>
        <w:tc>
          <w:tcPr>
            <w:tcW w:w="1418" w:type="dxa"/>
          </w:tcPr>
          <w:p w:rsidR="007C000B" w:rsidRPr="00150DEB" w:rsidRDefault="007C000B" w:rsidP="00AB60F2">
            <w:pPr>
              <w:pStyle w:val="ConsPlusNormal"/>
              <w:rPr>
                <w:rFonts w:ascii="Times New Roman" w:hAnsi="Times New Roman" w:cs="Times New Roman"/>
                <w:sz w:val="24"/>
                <w:szCs w:val="24"/>
              </w:rPr>
            </w:pPr>
          </w:p>
        </w:tc>
      </w:tr>
      <w:tr w:rsidR="007C000B" w:rsidRPr="00150DEB" w:rsidTr="00EB7335">
        <w:tblPrEx>
          <w:tblBorders>
            <w:right w:val="single" w:sz="4" w:space="0" w:color="auto"/>
          </w:tblBorders>
        </w:tblPrEx>
        <w:tc>
          <w:tcPr>
            <w:tcW w:w="1338" w:type="dxa"/>
            <w:tcBorders>
              <w:left w:val="single" w:sz="4" w:space="0" w:color="auto"/>
              <w:bottom w:val="single" w:sz="4" w:space="0" w:color="auto"/>
              <w:right w:val="single" w:sz="4" w:space="0" w:color="auto"/>
            </w:tcBorders>
          </w:tcPr>
          <w:p w:rsidR="007C000B" w:rsidRPr="00150DEB" w:rsidRDefault="007C000B" w:rsidP="00AB60F2">
            <w:pPr>
              <w:pStyle w:val="ConsPlusNormal"/>
              <w:rPr>
                <w:rFonts w:ascii="Times New Roman" w:hAnsi="Times New Roman" w:cs="Times New Roman"/>
                <w:sz w:val="24"/>
                <w:szCs w:val="24"/>
              </w:rPr>
            </w:pPr>
          </w:p>
        </w:tc>
        <w:tc>
          <w:tcPr>
            <w:tcW w:w="1156" w:type="dxa"/>
            <w:tcBorders>
              <w:left w:val="single" w:sz="4" w:space="0" w:color="auto"/>
              <w:bottom w:val="single" w:sz="4" w:space="0" w:color="auto"/>
            </w:tcBorders>
            <w:vAlign w:val="center"/>
          </w:tcPr>
          <w:p w:rsidR="007C000B" w:rsidRPr="00150DEB" w:rsidRDefault="007C000B" w:rsidP="00AB60F2">
            <w:pPr>
              <w:pStyle w:val="ConsPlusNormal"/>
              <w:jc w:val="right"/>
              <w:rPr>
                <w:rFonts w:ascii="Times New Roman" w:hAnsi="Times New Roman" w:cs="Times New Roman"/>
                <w:sz w:val="24"/>
                <w:szCs w:val="24"/>
              </w:rPr>
            </w:pPr>
            <w:r w:rsidRPr="00150DEB">
              <w:rPr>
                <w:rFonts w:ascii="Times New Roman" w:hAnsi="Times New Roman" w:cs="Times New Roman"/>
                <w:sz w:val="24"/>
                <w:szCs w:val="24"/>
              </w:rPr>
              <w:t>Итого</w:t>
            </w:r>
          </w:p>
        </w:tc>
        <w:tc>
          <w:tcPr>
            <w:tcW w:w="907" w:type="dxa"/>
            <w:vAlign w:val="center"/>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9000</w:t>
            </w:r>
          </w:p>
        </w:tc>
        <w:tc>
          <w:tcPr>
            <w:tcW w:w="1481"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c>
          <w:tcPr>
            <w:tcW w:w="1559"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c>
          <w:tcPr>
            <w:tcW w:w="1351" w:type="dxa"/>
            <w:vAlign w:val="bottom"/>
          </w:tcPr>
          <w:p w:rsidR="007C000B" w:rsidRPr="00150DEB" w:rsidRDefault="007C000B" w:rsidP="00AB60F2">
            <w:pPr>
              <w:pStyle w:val="ConsPlusNormal"/>
              <w:rPr>
                <w:rFonts w:ascii="Times New Roman" w:hAnsi="Times New Roman" w:cs="Times New Roman"/>
                <w:sz w:val="24"/>
                <w:szCs w:val="24"/>
              </w:rPr>
            </w:pPr>
          </w:p>
        </w:tc>
        <w:tc>
          <w:tcPr>
            <w:tcW w:w="1417" w:type="dxa"/>
            <w:vAlign w:val="bottom"/>
          </w:tcPr>
          <w:p w:rsidR="007C000B" w:rsidRPr="00150DEB" w:rsidRDefault="007C000B" w:rsidP="00AB60F2">
            <w:pPr>
              <w:pStyle w:val="ConsPlusNormal"/>
              <w:rPr>
                <w:rFonts w:ascii="Times New Roman" w:hAnsi="Times New Roman" w:cs="Times New Roman"/>
                <w:sz w:val="24"/>
                <w:szCs w:val="24"/>
              </w:rPr>
            </w:pPr>
          </w:p>
        </w:tc>
        <w:tc>
          <w:tcPr>
            <w:tcW w:w="1059" w:type="dxa"/>
            <w:vAlign w:val="bottom"/>
          </w:tcPr>
          <w:p w:rsidR="007C000B" w:rsidRPr="00150DEB" w:rsidRDefault="007C000B" w:rsidP="00AB60F2">
            <w:pPr>
              <w:pStyle w:val="ConsPlusNormal"/>
              <w:rPr>
                <w:rFonts w:ascii="Times New Roman" w:hAnsi="Times New Roman" w:cs="Times New Roman"/>
                <w:sz w:val="24"/>
                <w:szCs w:val="24"/>
              </w:rPr>
            </w:pPr>
          </w:p>
        </w:tc>
        <w:tc>
          <w:tcPr>
            <w:tcW w:w="1351"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c>
          <w:tcPr>
            <w:tcW w:w="1564"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c>
          <w:tcPr>
            <w:tcW w:w="1418"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r>
    </w:tbl>
    <w:p w:rsidR="007C000B" w:rsidRPr="00150DEB" w:rsidRDefault="007C000B" w:rsidP="007C000B">
      <w:pPr>
        <w:pStyle w:val="ConsPlusNormal"/>
        <w:jc w:val="center"/>
        <w:outlineLvl w:val="3"/>
        <w:rPr>
          <w:rFonts w:ascii="Times New Roman" w:hAnsi="Times New Roman" w:cs="Times New Roman"/>
          <w:sz w:val="24"/>
          <w:szCs w:val="24"/>
        </w:rPr>
      </w:pPr>
    </w:p>
    <w:p w:rsidR="00150DEB" w:rsidRDefault="00150DEB" w:rsidP="007C000B">
      <w:pPr>
        <w:pStyle w:val="ConsPlusNormal"/>
        <w:jc w:val="center"/>
        <w:outlineLvl w:val="3"/>
        <w:rPr>
          <w:rFonts w:ascii="Times New Roman" w:hAnsi="Times New Roman" w:cs="Times New Roman"/>
          <w:sz w:val="24"/>
          <w:szCs w:val="24"/>
        </w:rPr>
      </w:pPr>
    </w:p>
    <w:p w:rsidR="007C000B" w:rsidRPr="00150DEB" w:rsidRDefault="007C000B" w:rsidP="007C000B">
      <w:pPr>
        <w:pStyle w:val="ConsPlusNormal"/>
        <w:jc w:val="center"/>
        <w:outlineLvl w:val="3"/>
        <w:rPr>
          <w:rFonts w:ascii="Times New Roman" w:hAnsi="Times New Roman" w:cs="Times New Roman"/>
          <w:sz w:val="24"/>
          <w:szCs w:val="24"/>
        </w:rPr>
      </w:pPr>
      <w:r w:rsidRPr="00150DEB">
        <w:rPr>
          <w:rFonts w:ascii="Times New Roman" w:hAnsi="Times New Roman" w:cs="Times New Roman"/>
          <w:sz w:val="24"/>
          <w:szCs w:val="24"/>
        </w:rPr>
        <w:lastRenderedPageBreak/>
        <w:t>Раздел 3. Сведения о производимой продукции</w:t>
      </w:r>
    </w:p>
    <w:tbl>
      <w:tblPr>
        <w:tblW w:w="1459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44"/>
        <w:gridCol w:w="970"/>
        <w:gridCol w:w="787"/>
        <w:gridCol w:w="1623"/>
        <w:gridCol w:w="1559"/>
        <w:gridCol w:w="1134"/>
        <w:gridCol w:w="1492"/>
        <w:gridCol w:w="992"/>
        <w:gridCol w:w="1418"/>
        <w:gridCol w:w="1559"/>
        <w:gridCol w:w="1418"/>
      </w:tblGrid>
      <w:tr w:rsidR="007C000B" w:rsidRPr="00150DEB" w:rsidTr="00EB7335">
        <w:tc>
          <w:tcPr>
            <w:tcW w:w="1644" w:type="dxa"/>
            <w:vMerge w:val="restart"/>
            <w:tcBorders>
              <w:left w:val="single" w:sz="4" w:space="0" w:color="auto"/>
            </w:tcBorders>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Наименование производимой продукции</w:t>
            </w:r>
          </w:p>
        </w:tc>
        <w:tc>
          <w:tcPr>
            <w:tcW w:w="970"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 xml:space="preserve">Код по </w:t>
            </w:r>
            <w:hyperlink r:id="rId21" w:history="1">
              <w:r w:rsidRPr="00150DEB">
                <w:rPr>
                  <w:rFonts w:ascii="Times New Roman" w:hAnsi="Times New Roman" w:cs="Times New Roman"/>
                  <w:sz w:val="24"/>
                  <w:szCs w:val="24"/>
                </w:rPr>
                <w:t>ОКВЭД</w:t>
              </w:r>
            </w:hyperlink>
          </w:p>
        </w:tc>
        <w:tc>
          <w:tcPr>
            <w:tcW w:w="787"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Код строки</w:t>
            </w:r>
          </w:p>
        </w:tc>
        <w:tc>
          <w:tcPr>
            <w:tcW w:w="4316" w:type="dxa"/>
            <w:gridSpan w:val="3"/>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Объем произведенной продукции</w:t>
            </w:r>
          </w:p>
        </w:tc>
        <w:tc>
          <w:tcPr>
            <w:tcW w:w="1492"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Доход от реализации продукции, руб.</w:t>
            </w:r>
          </w:p>
        </w:tc>
        <w:tc>
          <w:tcPr>
            <w:tcW w:w="992"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Цена (тариф)</w:t>
            </w:r>
          </w:p>
        </w:tc>
        <w:tc>
          <w:tcPr>
            <w:tcW w:w="4395" w:type="dxa"/>
            <w:gridSpan w:val="3"/>
            <w:tcBorders>
              <w:right w:val="single" w:sz="4" w:space="0" w:color="auto"/>
            </w:tcBorders>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Справочно: реквизиты акта, которым установлена цена (тариф)</w:t>
            </w:r>
          </w:p>
        </w:tc>
      </w:tr>
      <w:tr w:rsidR="007C000B" w:rsidRPr="00150DEB" w:rsidTr="00EB7335">
        <w:tc>
          <w:tcPr>
            <w:tcW w:w="1644" w:type="dxa"/>
            <w:vMerge/>
            <w:tcBorders>
              <w:left w:val="single" w:sz="4" w:space="0" w:color="auto"/>
            </w:tcBorders>
          </w:tcPr>
          <w:p w:rsidR="007C000B" w:rsidRPr="00150DEB" w:rsidRDefault="007C000B" w:rsidP="00AB60F2">
            <w:pPr>
              <w:spacing w:after="1" w:line="0" w:lineRule="atLeast"/>
              <w:rPr>
                <w:rFonts w:ascii="Times New Roman" w:hAnsi="Times New Roman" w:cs="Times New Roman"/>
                <w:sz w:val="24"/>
                <w:szCs w:val="24"/>
              </w:rPr>
            </w:pPr>
          </w:p>
        </w:tc>
        <w:tc>
          <w:tcPr>
            <w:tcW w:w="970" w:type="dxa"/>
            <w:vMerge/>
          </w:tcPr>
          <w:p w:rsidR="007C000B" w:rsidRPr="00150DEB" w:rsidRDefault="007C000B" w:rsidP="00AB60F2">
            <w:pPr>
              <w:spacing w:after="1" w:line="0" w:lineRule="atLeast"/>
              <w:rPr>
                <w:rFonts w:ascii="Times New Roman" w:hAnsi="Times New Roman" w:cs="Times New Roman"/>
                <w:sz w:val="24"/>
                <w:szCs w:val="24"/>
              </w:rPr>
            </w:pPr>
          </w:p>
        </w:tc>
        <w:tc>
          <w:tcPr>
            <w:tcW w:w="787" w:type="dxa"/>
            <w:vMerge/>
          </w:tcPr>
          <w:p w:rsidR="007C000B" w:rsidRPr="00150DEB" w:rsidRDefault="007C000B" w:rsidP="00AB60F2">
            <w:pPr>
              <w:spacing w:after="1" w:line="0" w:lineRule="atLeast"/>
              <w:rPr>
                <w:rFonts w:ascii="Times New Roman" w:hAnsi="Times New Roman" w:cs="Times New Roman"/>
                <w:sz w:val="24"/>
                <w:szCs w:val="24"/>
              </w:rPr>
            </w:pPr>
          </w:p>
        </w:tc>
        <w:tc>
          <w:tcPr>
            <w:tcW w:w="3182" w:type="dxa"/>
            <w:gridSpan w:val="2"/>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единица измерения</w:t>
            </w:r>
          </w:p>
        </w:tc>
        <w:tc>
          <w:tcPr>
            <w:tcW w:w="1134"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всего</w:t>
            </w:r>
          </w:p>
        </w:tc>
        <w:tc>
          <w:tcPr>
            <w:tcW w:w="1492" w:type="dxa"/>
            <w:vMerge/>
          </w:tcPr>
          <w:p w:rsidR="007C000B" w:rsidRPr="00150DEB" w:rsidRDefault="007C000B" w:rsidP="00AB60F2">
            <w:pPr>
              <w:spacing w:after="1" w:line="0" w:lineRule="atLeast"/>
              <w:rPr>
                <w:rFonts w:ascii="Times New Roman" w:hAnsi="Times New Roman" w:cs="Times New Roman"/>
                <w:sz w:val="24"/>
                <w:szCs w:val="24"/>
              </w:rPr>
            </w:pPr>
          </w:p>
        </w:tc>
        <w:tc>
          <w:tcPr>
            <w:tcW w:w="992" w:type="dxa"/>
            <w:vMerge/>
          </w:tcPr>
          <w:p w:rsidR="007C000B" w:rsidRPr="00150DEB" w:rsidRDefault="007C000B" w:rsidP="00AB60F2">
            <w:pPr>
              <w:spacing w:after="1" w:line="0" w:lineRule="atLeast"/>
              <w:rPr>
                <w:rFonts w:ascii="Times New Roman" w:hAnsi="Times New Roman" w:cs="Times New Roman"/>
                <w:sz w:val="24"/>
                <w:szCs w:val="24"/>
              </w:rPr>
            </w:pPr>
          </w:p>
        </w:tc>
        <w:tc>
          <w:tcPr>
            <w:tcW w:w="1418"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кем издан (учреж</w:t>
            </w:r>
            <w:r w:rsidR="00150DEB">
              <w:rPr>
                <w:rFonts w:ascii="Times New Roman" w:hAnsi="Times New Roman" w:cs="Times New Roman"/>
                <w:sz w:val="24"/>
                <w:szCs w:val="24"/>
              </w:rPr>
              <w:t>-</w:t>
            </w:r>
            <w:r w:rsidRPr="00150DEB">
              <w:rPr>
                <w:rFonts w:ascii="Times New Roman" w:hAnsi="Times New Roman" w:cs="Times New Roman"/>
                <w:sz w:val="24"/>
                <w:szCs w:val="24"/>
              </w:rPr>
              <w:t>дение)</w:t>
            </w:r>
          </w:p>
        </w:tc>
        <w:tc>
          <w:tcPr>
            <w:tcW w:w="1559" w:type="dxa"/>
            <w:vMerge w:val="restart"/>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дата</w:t>
            </w:r>
          </w:p>
        </w:tc>
        <w:tc>
          <w:tcPr>
            <w:tcW w:w="1418" w:type="dxa"/>
            <w:vMerge w:val="restart"/>
            <w:tcBorders>
              <w:right w:val="single" w:sz="4" w:space="0" w:color="auto"/>
            </w:tcBorders>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номер</w:t>
            </w:r>
          </w:p>
        </w:tc>
      </w:tr>
      <w:tr w:rsidR="007C000B" w:rsidRPr="00150DEB" w:rsidTr="00EB7335">
        <w:tc>
          <w:tcPr>
            <w:tcW w:w="1644" w:type="dxa"/>
            <w:vMerge/>
            <w:tcBorders>
              <w:left w:val="single" w:sz="4" w:space="0" w:color="auto"/>
            </w:tcBorders>
          </w:tcPr>
          <w:p w:rsidR="007C000B" w:rsidRPr="00150DEB" w:rsidRDefault="007C000B" w:rsidP="00AB60F2">
            <w:pPr>
              <w:spacing w:after="1" w:line="0" w:lineRule="atLeast"/>
              <w:rPr>
                <w:rFonts w:ascii="Times New Roman" w:hAnsi="Times New Roman" w:cs="Times New Roman"/>
                <w:sz w:val="24"/>
                <w:szCs w:val="24"/>
              </w:rPr>
            </w:pPr>
          </w:p>
        </w:tc>
        <w:tc>
          <w:tcPr>
            <w:tcW w:w="970" w:type="dxa"/>
            <w:vMerge/>
          </w:tcPr>
          <w:p w:rsidR="007C000B" w:rsidRPr="00150DEB" w:rsidRDefault="007C000B" w:rsidP="00AB60F2">
            <w:pPr>
              <w:spacing w:after="1" w:line="0" w:lineRule="atLeast"/>
              <w:rPr>
                <w:rFonts w:ascii="Times New Roman" w:hAnsi="Times New Roman" w:cs="Times New Roman"/>
                <w:sz w:val="24"/>
                <w:szCs w:val="24"/>
              </w:rPr>
            </w:pPr>
          </w:p>
        </w:tc>
        <w:tc>
          <w:tcPr>
            <w:tcW w:w="787" w:type="dxa"/>
            <w:vMerge/>
          </w:tcPr>
          <w:p w:rsidR="007C000B" w:rsidRPr="00150DEB" w:rsidRDefault="007C000B" w:rsidP="00AB60F2">
            <w:pPr>
              <w:spacing w:after="1" w:line="0" w:lineRule="atLeast"/>
              <w:rPr>
                <w:rFonts w:ascii="Times New Roman" w:hAnsi="Times New Roman" w:cs="Times New Roman"/>
                <w:sz w:val="24"/>
                <w:szCs w:val="24"/>
              </w:rPr>
            </w:pPr>
          </w:p>
        </w:tc>
        <w:tc>
          <w:tcPr>
            <w:tcW w:w="1623"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наименование</w:t>
            </w:r>
          </w:p>
        </w:tc>
        <w:tc>
          <w:tcPr>
            <w:tcW w:w="1559"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 xml:space="preserve">код по </w:t>
            </w:r>
            <w:hyperlink r:id="rId22" w:history="1">
              <w:r w:rsidRPr="00150DEB">
                <w:rPr>
                  <w:rFonts w:ascii="Times New Roman" w:hAnsi="Times New Roman" w:cs="Times New Roman"/>
                  <w:sz w:val="24"/>
                  <w:szCs w:val="24"/>
                </w:rPr>
                <w:t>ОКЕИ</w:t>
              </w:r>
            </w:hyperlink>
          </w:p>
        </w:tc>
        <w:tc>
          <w:tcPr>
            <w:tcW w:w="1134" w:type="dxa"/>
            <w:vMerge/>
          </w:tcPr>
          <w:p w:rsidR="007C000B" w:rsidRPr="00150DEB" w:rsidRDefault="007C000B" w:rsidP="00AB60F2">
            <w:pPr>
              <w:spacing w:after="1" w:line="0" w:lineRule="atLeast"/>
              <w:rPr>
                <w:rFonts w:ascii="Times New Roman" w:hAnsi="Times New Roman" w:cs="Times New Roman"/>
                <w:sz w:val="24"/>
                <w:szCs w:val="24"/>
              </w:rPr>
            </w:pPr>
          </w:p>
        </w:tc>
        <w:tc>
          <w:tcPr>
            <w:tcW w:w="1492" w:type="dxa"/>
            <w:vMerge/>
          </w:tcPr>
          <w:p w:rsidR="007C000B" w:rsidRPr="00150DEB" w:rsidRDefault="007C000B" w:rsidP="00AB60F2">
            <w:pPr>
              <w:spacing w:after="1" w:line="0" w:lineRule="atLeast"/>
              <w:rPr>
                <w:rFonts w:ascii="Times New Roman" w:hAnsi="Times New Roman" w:cs="Times New Roman"/>
                <w:sz w:val="24"/>
                <w:szCs w:val="24"/>
              </w:rPr>
            </w:pPr>
          </w:p>
        </w:tc>
        <w:tc>
          <w:tcPr>
            <w:tcW w:w="992" w:type="dxa"/>
            <w:vMerge/>
          </w:tcPr>
          <w:p w:rsidR="007C000B" w:rsidRPr="00150DEB" w:rsidRDefault="007C000B" w:rsidP="00AB60F2">
            <w:pPr>
              <w:spacing w:after="1" w:line="0" w:lineRule="atLeast"/>
              <w:rPr>
                <w:rFonts w:ascii="Times New Roman" w:hAnsi="Times New Roman" w:cs="Times New Roman"/>
                <w:sz w:val="24"/>
                <w:szCs w:val="24"/>
              </w:rPr>
            </w:pPr>
          </w:p>
        </w:tc>
        <w:tc>
          <w:tcPr>
            <w:tcW w:w="1418" w:type="dxa"/>
            <w:vMerge/>
          </w:tcPr>
          <w:p w:rsidR="007C000B" w:rsidRPr="00150DEB" w:rsidRDefault="007C000B" w:rsidP="00AB60F2">
            <w:pPr>
              <w:spacing w:after="1" w:line="0" w:lineRule="atLeast"/>
              <w:rPr>
                <w:rFonts w:ascii="Times New Roman" w:hAnsi="Times New Roman" w:cs="Times New Roman"/>
                <w:sz w:val="24"/>
                <w:szCs w:val="24"/>
              </w:rPr>
            </w:pPr>
          </w:p>
        </w:tc>
        <w:tc>
          <w:tcPr>
            <w:tcW w:w="1559" w:type="dxa"/>
            <w:vMerge/>
          </w:tcPr>
          <w:p w:rsidR="007C000B" w:rsidRPr="00150DEB" w:rsidRDefault="007C000B" w:rsidP="00AB60F2">
            <w:pPr>
              <w:spacing w:after="1" w:line="0" w:lineRule="atLeast"/>
              <w:rPr>
                <w:rFonts w:ascii="Times New Roman" w:hAnsi="Times New Roman" w:cs="Times New Roman"/>
                <w:sz w:val="24"/>
                <w:szCs w:val="24"/>
              </w:rPr>
            </w:pPr>
          </w:p>
        </w:tc>
        <w:tc>
          <w:tcPr>
            <w:tcW w:w="1418" w:type="dxa"/>
            <w:vMerge/>
            <w:tcBorders>
              <w:right w:val="single" w:sz="4" w:space="0" w:color="auto"/>
            </w:tcBorders>
          </w:tcPr>
          <w:p w:rsidR="007C000B" w:rsidRPr="00150DEB" w:rsidRDefault="007C000B" w:rsidP="00AB60F2">
            <w:pPr>
              <w:spacing w:after="1" w:line="0" w:lineRule="atLeast"/>
              <w:rPr>
                <w:rFonts w:ascii="Times New Roman" w:hAnsi="Times New Roman" w:cs="Times New Roman"/>
                <w:sz w:val="24"/>
                <w:szCs w:val="24"/>
              </w:rPr>
            </w:pPr>
          </w:p>
        </w:tc>
      </w:tr>
      <w:tr w:rsidR="007C000B" w:rsidRPr="00150DEB" w:rsidTr="00EB7335">
        <w:tc>
          <w:tcPr>
            <w:tcW w:w="1644" w:type="dxa"/>
            <w:tcBorders>
              <w:left w:val="single" w:sz="4" w:space="0" w:color="auto"/>
            </w:tcBorders>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1</w:t>
            </w:r>
          </w:p>
        </w:tc>
        <w:tc>
          <w:tcPr>
            <w:tcW w:w="970"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2</w:t>
            </w:r>
          </w:p>
        </w:tc>
        <w:tc>
          <w:tcPr>
            <w:tcW w:w="787"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3</w:t>
            </w:r>
          </w:p>
        </w:tc>
        <w:tc>
          <w:tcPr>
            <w:tcW w:w="1623"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4</w:t>
            </w:r>
          </w:p>
        </w:tc>
        <w:tc>
          <w:tcPr>
            <w:tcW w:w="1559"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5</w:t>
            </w:r>
          </w:p>
        </w:tc>
        <w:tc>
          <w:tcPr>
            <w:tcW w:w="1134"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6</w:t>
            </w:r>
          </w:p>
        </w:tc>
        <w:tc>
          <w:tcPr>
            <w:tcW w:w="1492"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7</w:t>
            </w:r>
          </w:p>
        </w:tc>
        <w:tc>
          <w:tcPr>
            <w:tcW w:w="992"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8</w:t>
            </w:r>
          </w:p>
        </w:tc>
        <w:tc>
          <w:tcPr>
            <w:tcW w:w="1418"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9</w:t>
            </w:r>
          </w:p>
        </w:tc>
        <w:tc>
          <w:tcPr>
            <w:tcW w:w="1559" w:type="dxa"/>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10</w:t>
            </w:r>
          </w:p>
        </w:tc>
        <w:tc>
          <w:tcPr>
            <w:tcW w:w="1418" w:type="dxa"/>
            <w:tcBorders>
              <w:right w:val="single" w:sz="4" w:space="0" w:color="auto"/>
            </w:tcBorders>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11</w:t>
            </w:r>
          </w:p>
        </w:tc>
      </w:tr>
      <w:tr w:rsidR="007C000B" w:rsidRPr="00150DEB" w:rsidTr="00EB7335">
        <w:tblPrEx>
          <w:tblBorders>
            <w:right w:val="single" w:sz="4" w:space="0" w:color="auto"/>
          </w:tblBorders>
        </w:tblPrEx>
        <w:tc>
          <w:tcPr>
            <w:tcW w:w="1644" w:type="dxa"/>
            <w:tcBorders>
              <w:left w:val="single" w:sz="4" w:space="0" w:color="auto"/>
            </w:tcBorders>
          </w:tcPr>
          <w:p w:rsidR="007C000B" w:rsidRPr="00150DEB" w:rsidRDefault="007C000B" w:rsidP="00AB60F2">
            <w:pPr>
              <w:pStyle w:val="ConsPlusNormal"/>
              <w:rPr>
                <w:rFonts w:ascii="Times New Roman" w:hAnsi="Times New Roman" w:cs="Times New Roman"/>
                <w:sz w:val="24"/>
                <w:szCs w:val="24"/>
              </w:rPr>
            </w:pPr>
          </w:p>
        </w:tc>
        <w:tc>
          <w:tcPr>
            <w:tcW w:w="970" w:type="dxa"/>
          </w:tcPr>
          <w:p w:rsidR="007C000B" w:rsidRPr="00150DEB" w:rsidRDefault="007C000B" w:rsidP="00AB60F2">
            <w:pPr>
              <w:pStyle w:val="ConsPlusNormal"/>
              <w:rPr>
                <w:rFonts w:ascii="Times New Roman" w:hAnsi="Times New Roman" w:cs="Times New Roman"/>
                <w:sz w:val="24"/>
                <w:szCs w:val="24"/>
              </w:rPr>
            </w:pPr>
          </w:p>
        </w:tc>
        <w:tc>
          <w:tcPr>
            <w:tcW w:w="787" w:type="dxa"/>
            <w:vAlign w:val="center"/>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1000</w:t>
            </w:r>
          </w:p>
        </w:tc>
        <w:tc>
          <w:tcPr>
            <w:tcW w:w="1623" w:type="dxa"/>
          </w:tcPr>
          <w:p w:rsidR="007C000B" w:rsidRPr="00150DEB" w:rsidRDefault="007C000B" w:rsidP="00AB60F2">
            <w:pPr>
              <w:pStyle w:val="ConsPlusNormal"/>
              <w:rPr>
                <w:rFonts w:ascii="Times New Roman" w:hAnsi="Times New Roman" w:cs="Times New Roman"/>
                <w:sz w:val="24"/>
                <w:szCs w:val="24"/>
              </w:rPr>
            </w:pPr>
          </w:p>
        </w:tc>
        <w:tc>
          <w:tcPr>
            <w:tcW w:w="1559" w:type="dxa"/>
          </w:tcPr>
          <w:p w:rsidR="007C000B" w:rsidRPr="00150DEB" w:rsidRDefault="007C000B" w:rsidP="00AB60F2">
            <w:pPr>
              <w:pStyle w:val="ConsPlusNormal"/>
              <w:rPr>
                <w:rFonts w:ascii="Times New Roman" w:hAnsi="Times New Roman" w:cs="Times New Roman"/>
                <w:sz w:val="24"/>
                <w:szCs w:val="24"/>
              </w:rPr>
            </w:pPr>
          </w:p>
        </w:tc>
        <w:tc>
          <w:tcPr>
            <w:tcW w:w="1134" w:type="dxa"/>
          </w:tcPr>
          <w:p w:rsidR="007C000B" w:rsidRPr="00150DEB" w:rsidRDefault="007C000B" w:rsidP="00AB60F2">
            <w:pPr>
              <w:pStyle w:val="ConsPlusNormal"/>
              <w:rPr>
                <w:rFonts w:ascii="Times New Roman" w:hAnsi="Times New Roman" w:cs="Times New Roman"/>
                <w:sz w:val="24"/>
                <w:szCs w:val="24"/>
              </w:rPr>
            </w:pPr>
          </w:p>
        </w:tc>
        <w:tc>
          <w:tcPr>
            <w:tcW w:w="1492" w:type="dxa"/>
          </w:tcPr>
          <w:p w:rsidR="007C000B" w:rsidRPr="00150DEB" w:rsidRDefault="007C000B" w:rsidP="00AB60F2">
            <w:pPr>
              <w:pStyle w:val="ConsPlusNormal"/>
              <w:rPr>
                <w:rFonts w:ascii="Times New Roman" w:hAnsi="Times New Roman" w:cs="Times New Roman"/>
                <w:sz w:val="24"/>
                <w:szCs w:val="24"/>
              </w:rPr>
            </w:pPr>
          </w:p>
        </w:tc>
        <w:tc>
          <w:tcPr>
            <w:tcW w:w="992" w:type="dxa"/>
          </w:tcPr>
          <w:p w:rsidR="007C000B" w:rsidRPr="00150DEB" w:rsidRDefault="007C000B" w:rsidP="00AB60F2">
            <w:pPr>
              <w:pStyle w:val="ConsPlusNormal"/>
              <w:rPr>
                <w:rFonts w:ascii="Times New Roman" w:hAnsi="Times New Roman" w:cs="Times New Roman"/>
                <w:sz w:val="24"/>
                <w:szCs w:val="24"/>
              </w:rPr>
            </w:pPr>
          </w:p>
        </w:tc>
        <w:tc>
          <w:tcPr>
            <w:tcW w:w="1418" w:type="dxa"/>
          </w:tcPr>
          <w:p w:rsidR="007C000B" w:rsidRPr="00150DEB" w:rsidRDefault="007C000B" w:rsidP="00AB60F2">
            <w:pPr>
              <w:pStyle w:val="ConsPlusNormal"/>
              <w:rPr>
                <w:rFonts w:ascii="Times New Roman" w:hAnsi="Times New Roman" w:cs="Times New Roman"/>
                <w:sz w:val="24"/>
                <w:szCs w:val="24"/>
              </w:rPr>
            </w:pPr>
          </w:p>
        </w:tc>
        <w:tc>
          <w:tcPr>
            <w:tcW w:w="1559" w:type="dxa"/>
          </w:tcPr>
          <w:p w:rsidR="007C000B" w:rsidRPr="00150DEB" w:rsidRDefault="007C000B" w:rsidP="00AB60F2">
            <w:pPr>
              <w:pStyle w:val="ConsPlusNormal"/>
              <w:rPr>
                <w:rFonts w:ascii="Times New Roman" w:hAnsi="Times New Roman" w:cs="Times New Roman"/>
                <w:sz w:val="24"/>
                <w:szCs w:val="24"/>
              </w:rPr>
            </w:pPr>
          </w:p>
        </w:tc>
        <w:tc>
          <w:tcPr>
            <w:tcW w:w="1418" w:type="dxa"/>
          </w:tcPr>
          <w:p w:rsidR="007C000B" w:rsidRPr="00150DEB" w:rsidRDefault="007C000B" w:rsidP="00AB60F2">
            <w:pPr>
              <w:pStyle w:val="ConsPlusNormal"/>
              <w:rPr>
                <w:rFonts w:ascii="Times New Roman" w:hAnsi="Times New Roman" w:cs="Times New Roman"/>
                <w:sz w:val="24"/>
                <w:szCs w:val="24"/>
              </w:rPr>
            </w:pPr>
          </w:p>
        </w:tc>
      </w:tr>
      <w:tr w:rsidR="007C000B" w:rsidRPr="00150DEB" w:rsidTr="00EB7335">
        <w:tblPrEx>
          <w:tblBorders>
            <w:right w:val="single" w:sz="4" w:space="0" w:color="auto"/>
          </w:tblBorders>
        </w:tblPrEx>
        <w:tc>
          <w:tcPr>
            <w:tcW w:w="1644" w:type="dxa"/>
            <w:tcBorders>
              <w:left w:val="single" w:sz="4" w:space="0" w:color="auto"/>
            </w:tcBorders>
          </w:tcPr>
          <w:p w:rsidR="007C000B" w:rsidRPr="00150DEB" w:rsidRDefault="007C000B" w:rsidP="00AB60F2">
            <w:pPr>
              <w:pStyle w:val="ConsPlusNormal"/>
              <w:rPr>
                <w:rFonts w:ascii="Times New Roman" w:hAnsi="Times New Roman" w:cs="Times New Roman"/>
                <w:sz w:val="24"/>
                <w:szCs w:val="24"/>
              </w:rPr>
            </w:pPr>
          </w:p>
        </w:tc>
        <w:tc>
          <w:tcPr>
            <w:tcW w:w="970" w:type="dxa"/>
          </w:tcPr>
          <w:p w:rsidR="007C000B" w:rsidRPr="00150DEB" w:rsidRDefault="007C000B" w:rsidP="00AB60F2">
            <w:pPr>
              <w:pStyle w:val="ConsPlusNormal"/>
              <w:rPr>
                <w:rFonts w:ascii="Times New Roman" w:hAnsi="Times New Roman" w:cs="Times New Roman"/>
                <w:sz w:val="24"/>
                <w:szCs w:val="24"/>
              </w:rPr>
            </w:pPr>
          </w:p>
        </w:tc>
        <w:tc>
          <w:tcPr>
            <w:tcW w:w="787" w:type="dxa"/>
            <w:vAlign w:val="center"/>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2000</w:t>
            </w:r>
          </w:p>
        </w:tc>
        <w:tc>
          <w:tcPr>
            <w:tcW w:w="1623" w:type="dxa"/>
          </w:tcPr>
          <w:p w:rsidR="007C000B" w:rsidRPr="00150DEB" w:rsidRDefault="007C000B" w:rsidP="00AB60F2">
            <w:pPr>
              <w:pStyle w:val="ConsPlusNormal"/>
              <w:rPr>
                <w:rFonts w:ascii="Times New Roman" w:hAnsi="Times New Roman" w:cs="Times New Roman"/>
                <w:sz w:val="24"/>
                <w:szCs w:val="24"/>
              </w:rPr>
            </w:pPr>
          </w:p>
        </w:tc>
        <w:tc>
          <w:tcPr>
            <w:tcW w:w="1559" w:type="dxa"/>
          </w:tcPr>
          <w:p w:rsidR="007C000B" w:rsidRPr="00150DEB" w:rsidRDefault="007C000B" w:rsidP="00AB60F2">
            <w:pPr>
              <w:pStyle w:val="ConsPlusNormal"/>
              <w:rPr>
                <w:rFonts w:ascii="Times New Roman" w:hAnsi="Times New Roman" w:cs="Times New Roman"/>
                <w:sz w:val="24"/>
                <w:szCs w:val="24"/>
              </w:rPr>
            </w:pPr>
          </w:p>
        </w:tc>
        <w:tc>
          <w:tcPr>
            <w:tcW w:w="1134" w:type="dxa"/>
          </w:tcPr>
          <w:p w:rsidR="007C000B" w:rsidRPr="00150DEB" w:rsidRDefault="007C000B" w:rsidP="00AB60F2">
            <w:pPr>
              <w:pStyle w:val="ConsPlusNormal"/>
              <w:rPr>
                <w:rFonts w:ascii="Times New Roman" w:hAnsi="Times New Roman" w:cs="Times New Roman"/>
                <w:sz w:val="24"/>
                <w:szCs w:val="24"/>
              </w:rPr>
            </w:pPr>
          </w:p>
        </w:tc>
        <w:tc>
          <w:tcPr>
            <w:tcW w:w="1492" w:type="dxa"/>
          </w:tcPr>
          <w:p w:rsidR="007C000B" w:rsidRPr="00150DEB" w:rsidRDefault="007C000B" w:rsidP="00AB60F2">
            <w:pPr>
              <w:pStyle w:val="ConsPlusNormal"/>
              <w:rPr>
                <w:rFonts w:ascii="Times New Roman" w:hAnsi="Times New Roman" w:cs="Times New Roman"/>
                <w:sz w:val="24"/>
                <w:szCs w:val="24"/>
              </w:rPr>
            </w:pPr>
          </w:p>
        </w:tc>
        <w:tc>
          <w:tcPr>
            <w:tcW w:w="992" w:type="dxa"/>
          </w:tcPr>
          <w:p w:rsidR="007C000B" w:rsidRPr="00150DEB" w:rsidRDefault="007C000B" w:rsidP="00AB60F2">
            <w:pPr>
              <w:pStyle w:val="ConsPlusNormal"/>
              <w:rPr>
                <w:rFonts w:ascii="Times New Roman" w:hAnsi="Times New Roman" w:cs="Times New Roman"/>
                <w:sz w:val="24"/>
                <w:szCs w:val="24"/>
              </w:rPr>
            </w:pPr>
          </w:p>
        </w:tc>
        <w:tc>
          <w:tcPr>
            <w:tcW w:w="1418" w:type="dxa"/>
          </w:tcPr>
          <w:p w:rsidR="007C000B" w:rsidRPr="00150DEB" w:rsidRDefault="007C000B" w:rsidP="00AB60F2">
            <w:pPr>
              <w:pStyle w:val="ConsPlusNormal"/>
              <w:rPr>
                <w:rFonts w:ascii="Times New Roman" w:hAnsi="Times New Roman" w:cs="Times New Roman"/>
                <w:sz w:val="24"/>
                <w:szCs w:val="24"/>
              </w:rPr>
            </w:pPr>
          </w:p>
        </w:tc>
        <w:tc>
          <w:tcPr>
            <w:tcW w:w="1559" w:type="dxa"/>
          </w:tcPr>
          <w:p w:rsidR="007C000B" w:rsidRPr="00150DEB" w:rsidRDefault="007C000B" w:rsidP="00AB60F2">
            <w:pPr>
              <w:pStyle w:val="ConsPlusNormal"/>
              <w:rPr>
                <w:rFonts w:ascii="Times New Roman" w:hAnsi="Times New Roman" w:cs="Times New Roman"/>
                <w:sz w:val="24"/>
                <w:szCs w:val="24"/>
              </w:rPr>
            </w:pPr>
          </w:p>
        </w:tc>
        <w:tc>
          <w:tcPr>
            <w:tcW w:w="1418" w:type="dxa"/>
          </w:tcPr>
          <w:p w:rsidR="007C000B" w:rsidRPr="00150DEB" w:rsidRDefault="007C000B" w:rsidP="00AB60F2">
            <w:pPr>
              <w:pStyle w:val="ConsPlusNormal"/>
              <w:rPr>
                <w:rFonts w:ascii="Times New Roman" w:hAnsi="Times New Roman" w:cs="Times New Roman"/>
                <w:sz w:val="24"/>
                <w:szCs w:val="24"/>
              </w:rPr>
            </w:pPr>
          </w:p>
        </w:tc>
      </w:tr>
      <w:tr w:rsidR="007C000B" w:rsidRPr="00150DEB" w:rsidTr="00EB7335">
        <w:tblPrEx>
          <w:tblBorders>
            <w:right w:val="single" w:sz="4" w:space="0" w:color="auto"/>
          </w:tblBorders>
        </w:tblPrEx>
        <w:tc>
          <w:tcPr>
            <w:tcW w:w="1644" w:type="dxa"/>
            <w:tcBorders>
              <w:left w:val="single" w:sz="4" w:space="0" w:color="auto"/>
              <w:bottom w:val="single" w:sz="4" w:space="0" w:color="auto"/>
              <w:right w:val="single" w:sz="4" w:space="0" w:color="auto"/>
            </w:tcBorders>
          </w:tcPr>
          <w:p w:rsidR="007C000B" w:rsidRPr="00150DEB" w:rsidRDefault="007C000B" w:rsidP="00AB60F2">
            <w:pPr>
              <w:pStyle w:val="ConsPlusNormal"/>
              <w:rPr>
                <w:rFonts w:ascii="Times New Roman" w:hAnsi="Times New Roman" w:cs="Times New Roman"/>
                <w:sz w:val="24"/>
                <w:szCs w:val="24"/>
              </w:rPr>
            </w:pPr>
          </w:p>
        </w:tc>
        <w:tc>
          <w:tcPr>
            <w:tcW w:w="970" w:type="dxa"/>
            <w:tcBorders>
              <w:left w:val="single" w:sz="4" w:space="0" w:color="auto"/>
              <w:bottom w:val="single" w:sz="4" w:space="0" w:color="auto"/>
              <w:right w:val="single" w:sz="4" w:space="0" w:color="auto"/>
            </w:tcBorders>
            <w:vAlign w:val="center"/>
          </w:tcPr>
          <w:p w:rsidR="007C000B" w:rsidRPr="00150DEB" w:rsidRDefault="007C000B" w:rsidP="00AB60F2">
            <w:pPr>
              <w:pStyle w:val="ConsPlusNormal"/>
              <w:jc w:val="right"/>
              <w:rPr>
                <w:rFonts w:ascii="Times New Roman" w:hAnsi="Times New Roman" w:cs="Times New Roman"/>
                <w:sz w:val="24"/>
                <w:szCs w:val="24"/>
              </w:rPr>
            </w:pPr>
            <w:r w:rsidRPr="00150DEB">
              <w:rPr>
                <w:rFonts w:ascii="Times New Roman" w:hAnsi="Times New Roman" w:cs="Times New Roman"/>
                <w:sz w:val="24"/>
                <w:szCs w:val="24"/>
              </w:rPr>
              <w:t>Итого</w:t>
            </w:r>
          </w:p>
        </w:tc>
        <w:tc>
          <w:tcPr>
            <w:tcW w:w="787" w:type="dxa"/>
            <w:tcBorders>
              <w:left w:val="single" w:sz="4" w:space="0" w:color="auto"/>
              <w:bottom w:val="single" w:sz="4" w:space="0" w:color="auto"/>
            </w:tcBorders>
            <w:vAlign w:val="center"/>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9000</w:t>
            </w:r>
          </w:p>
        </w:tc>
        <w:tc>
          <w:tcPr>
            <w:tcW w:w="1623"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c>
          <w:tcPr>
            <w:tcW w:w="1559"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c>
          <w:tcPr>
            <w:tcW w:w="1134" w:type="dxa"/>
            <w:vAlign w:val="bottom"/>
          </w:tcPr>
          <w:p w:rsidR="007C000B" w:rsidRPr="00150DEB" w:rsidRDefault="007C000B" w:rsidP="00AB60F2">
            <w:pPr>
              <w:pStyle w:val="ConsPlusNormal"/>
              <w:rPr>
                <w:rFonts w:ascii="Times New Roman" w:hAnsi="Times New Roman" w:cs="Times New Roman"/>
                <w:sz w:val="24"/>
                <w:szCs w:val="24"/>
              </w:rPr>
            </w:pPr>
          </w:p>
        </w:tc>
        <w:tc>
          <w:tcPr>
            <w:tcW w:w="1492" w:type="dxa"/>
            <w:vAlign w:val="bottom"/>
          </w:tcPr>
          <w:p w:rsidR="007C000B" w:rsidRPr="00150DEB" w:rsidRDefault="007C000B" w:rsidP="00AB60F2">
            <w:pPr>
              <w:pStyle w:val="ConsPlusNormal"/>
              <w:rPr>
                <w:rFonts w:ascii="Times New Roman" w:hAnsi="Times New Roman" w:cs="Times New Roman"/>
                <w:sz w:val="24"/>
                <w:szCs w:val="24"/>
              </w:rPr>
            </w:pPr>
          </w:p>
        </w:tc>
        <w:tc>
          <w:tcPr>
            <w:tcW w:w="992" w:type="dxa"/>
            <w:vAlign w:val="bottom"/>
          </w:tcPr>
          <w:p w:rsidR="007C000B" w:rsidRPr="00150DEB" w:rsidRDefault="007C000B" w:rsidP="00AB60F2">
            <w:pPr>
              <w:pStyle w:val="ConsPlusNormal"/>
              <w:rPr>
                <w:rFonts w:ascii="Times New Roman" w:hAnsi="Times New Roman" w:cs="Times New Roman"/>
                <w:sz w:val="24"/>
                <w:szCs w:val="24"/>
              </w:rPr>
            </w:pPr>
          </w:p>
        </w:tc>
        <w:tc>
          <w:tcPr>
            <w:tcW w:w="1418"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c>
          <w:tcPr>
            <w:tcW w:w="1559"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c>
          <w:tcPr>
            <w:tcW w:w="1418" w:type="dxa"/>
            <w:vAlign w:val="bottom"/>
          </w:tcPr>
          <w:p w:rsidR="007C000B" w:rsidRPr="00150DEB" w:rsidRDefault="007C000B" w:rsidP="00AB60F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x</w:t>
            </w:r>
          </w:p>
        </w:tc>
      </w:tr>
    </w:tbl>
    <w:p w:rsidR="0067718E" w:rsidRDefault="0067718E"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95164C" w:rsidRDefault="0095164C"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95164C" w:rsidRDefault="0095164C"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bookmarkStart w:id="4" w:name="_Hlk109223634"/>
      <w:r>
        <w:rPr>
          <w:rFonts w:ascii="Times New Roman" w:eastAsia="Times New Roman" w:hAnsi="Times New Roman" w:cs="Times New Roman"/>
          <w:sz w:val="24"/>
          <w:szCs w:val="24"/>
          <w:lang w:eastAsia="ru-RU"/>
        </w:rPr>
        <w:t>Руководитель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(подпись) (расшифровка подписи)</w:t>
      </w:r>
    </w:p>
    <w:p w:rsidR="00C20D90" w:rsidRPr="00B00CA8" w:rsidRDefault="00C20D90" w:rsidP="00C20D90">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(Ф. И. О.) (телефон)</w:t>
      </w:r>
    </w:p>
    <w:p w:rsidR="0020566A" w:rsidRDefault="0020566A" w:rsidP="0020566A">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C1621F" w:rsidRDefault="0020566A" w:rsidP="0020566A">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______________20___г.</w:t>
      </w:r>
    </w:p>
    <w:p w:rsidR="00C1621F" w:rsidRDefault="00C1621F" w:rsidP="00C1621F">
      <w:pPr>
        <w:tabs>
          <w:tab w:val="left" w:pos="11763"/>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C1621F" w:rsidRDefault="00C1621F" w:rsidP="00C1621F">
      <w:pPr>
        <w:rPr>
          <w:rFonts w:ascii="Times New Roman" w:eastAsia="Times New Roman" w:hAnsi="Times New Roman" w:cs="Times New Roman"/>
          <w:sz w:val="24"/>
          <w:szCs w:val="24"/>
          <w:lang w:eastAsia="ru-RU"/>
        </w:rPr>
      </w:pPr>
    </w:p>
    <w:p w:rsidR="0020566A" w:rsidRPr="00C1621F" w:rsidRDefault="0020566A" w:rsidP="00C1621F">
      <w:pPr>
        <w:rPr>
          <w:rFonts w:ascii="Times New Roman" w:eastAsia="Times New Roman" w:hAnsi="Times New Roman" w:cs="Times New Roman"/>
          <w:sz w:val="24"/>
          <w:szCs w:val="24"/>
          <w:lang w:eastAsia="ru-RU"/>
        </w:rPr>
        <w:sectPr w:rsidR="0020566A" w:rsidRPr="00C1621F" w:rsidSect="00D85C26">
          <w:pgSz w:w="16838" w:h="11906" w:orient="landscape"/>
          <w:pgMar w:top="1701" w:right="1134" w:bottom="624" w:left="1134" w:header="709" w:footer="709" w:gutter="0"/>
          <w:cols w:space="708"/>
          <w:docGrid w:linePitch="360"/>
        </w:sectPr>
      </w:pPr>
    </w:p>
    <w:bookmarkEnd w:id="4"/>
    <w:p w:rsidR="008B1937" w:rsidRDefault="008B1937" w:rsidP="008B1937">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8B1937" w:rsidRDefault="008B1937" w:rsidP="008B1937">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t xml:space="preserve">к </w:t>
      </w:r>
      <w:r w:rsidR="00AF7155">
        <w:rPr>
          <w:rFonts w:ascii="Times New Roman" w:hAnsi="Times New Roman" w:cs="Times New Roman"/>
          <w:sz w:val="24"/>
          <w:szCs w:val="24"/>
        </w:rPr>
        <w:t>П</w:t>
      </w:r>
      <w:r>
        <w:rPr>
          <w:rFonts w:ascii="Times New Roman" w:hAnsi="Times New Roman" w:cs="Times New Roman"/>
          <w:sz w:val="24"/>
          <w:szCs w:val="24"/>
        </w:rPr>
        <w:t>орядку</w:t>
      </w:r>
    </w:p>
    <w:p w:rsidR="0067718E" w:rsidRPr="00150DEB" w:rsidRDefault="0020566A" w:rsidP="0067718E">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С</w:t>
      </w:r>
      <w:r w:rsidR="0067718E" w:rsidRPr="00150DEB">
        <w:rPr>
          <w:rFonts w:ascii="Times New Roman" w:hAnsi="Times New Roman" w:cs="Times New Roman"/>
          <w:sz w:val="24"/>
          <w:szCs w:val="24"/>
        </w:rPr>
        <w:t>ведения</w:t>
      </w:r>
    </w:p>
    <w:p w:rsidR="0067718E" w:rsidRPr="00150DEB" w:rsidRDefault="0067718E" w:rsidP="0067718E">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о</w:t>
      </w:r>
      <w:r>
        <w:rPr>
          <w:rFonts w:ascii="Times New Roman" w:hAnsi="Times New Roman" w:cs="Times New Roman"/>
          <w:sz w:val="24"/>
          <w:szCs w:val="24"/>
        </w:rPr>
        <w:t xml:space="preserve"> просроченной кредиторской задолженности</w:t>
      </w:r>
    </w:p>
    <w:p w:rsidR="0067718E" w:rsidRPr="00150DEB" w:rsidRDefault="0067718E" w:rsidP="0067718E">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 __________ 20__ г.</w:t>
      </w:r>
    </w:p>
    <w:p w:rsidR="0067718E" w:rsidRPr="00150DEB" w:rsidRDefault="0067718E" w:rsidP="0067718E">
      <w:pPr>
        <w:pStyle w:val="ConsPlusNormal"/>
        <w:jc w:val="both"/>
        <w:rPr>
          <w:rFonts w:ascii="Times New Roman" w:hAnsi="Times New Roman" w:cs="Times New Roman"/>
          <w:sz w:val="24"/>
          <w:szCs w:val="24"/>
        </w:rPr>
      </w:pPr>
    </w:p>
    <w:p w:rsidR="0067718E" w:rsidRPr="00150DEB" w:rsidRDefault="0067718E" w:rsidP="0067718E">
      <w:pPr>
        <w:tabs>
          <w:tab w:val="left" w:pos="0"/>
          <w:tab w:val="left" w:pos="9639"/>
        </w:tabs>
        <w:spacing w:after="0" w:line="240" w:lineRule="auto"/>
        <w:jc w:val="both"/>
        <w:rPr>
          <w:rFonts w:ascii="Times New Roman" w:eastAsia="Times New Roman" w:hAnsi="Times New Roman" w:cs="Times New Roman"/>
          <w:sz w:val="24"/>
          <w:szCs w:val="24"/>
          <w:lang w:eastAsia="ru-RU"/>
        </w:rPr>
      </w:pPr>
    </w:p>
    <w:tbl>
      <w:tblPr>
        <w:tblStyle w:val="a3"/>
        <w:tblW w:w="14596" w:type="dxa"/>
        <w:tblLook w:val="04A0"/>
      </w:tblPr>
      <w:tblGrid>
        <w:gridCol w:w="3823"/>
        <w:gridCol w:w="5953"/>
        <w:gridCol w:w="2410"/>
        <w:gridCol w:w="2410"/>
      </w:tblGrid>
      <w:tr w:rsidR="0067718E" w:rsidRPr="00150DEB" w:rsidTr="00AB60F2">
        <w:tc>
          <w:tcPr>
            <w:tcW w:w="3823" w:type="dxa"/>
            <w:tcBorders>
              <w:top w:val="nil"/>
              <w:left w:val="nil"/>
              <w:bottom w:val="nil"/>
              <w:right w:val="nil"/>
            </w:tcBorders>
          </w:tcPr>
          <w:p w:rsidR="0067718E" w:rsidRPr="00150DEB" w:rsidRDefault="0067718E"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Pr>
          <w:p w:rsidR="0067718E" w:rsidRPr="00150DEB" w:rsidRDefault="0067718E"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КОДЫ</w:t>
            </w:r>
          </w:p>
        </w:tc>
      </w:tr>
      <w:tr w:rsidR="0067718E" w:rsidRPr="00150DEB" w:rsidTr="00AB60F2">
        <w:tc>
          <w:tcPr>
            <w:tcW w:w="3823" w:type="dxa"/>
            <w:tcBorders>
              <w:top w:val="nil"/>
              <w:left w:val="nil"/>
              <w:bottom w:val="nil"/>
              <w:right w:val="nil"/>
            </w:tcBorders>
          </w:tcPr>
          <w:p w:rsidR="0067718E" w:rsidRPr="00150DEB" w:rsidRDefault="0067718E"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Дата</w:t>
            </w:r>
          </w:p>
        </w:tc>
        <w:tc>
          <w:tcPr>
            <w:tcW w:w="2410" w:type="dxa"/>
            <w:vMerge w:val="restart"/>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7718E" w:rsidRPr="00150DEB" w:rsidTr="00AB60F2">
        <w:trPr>
          <w:trHeight w:val="76"/>
        </w:trPr>
        <w:tc>
          <w:tcPr>
            <w:tcW w:w="3823" w:type="dxa"/>
            <w:tcBorders>
              <w:top w:val="nil"/>
              <w:left w:val="nil"/>
              <w:bottom w:val="nil"/>
              <w:right w:val="nil"/>
            </w:tcBorders>
          </w:tcPr>
          <w:p w:rsidR="0067718E" w:rsidRPr="00150DEB" w:rsidRDefault="0067718E"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7718E" w:rsidRPr="00150DEB" w:rsidTr="00AB60F2">
        <w:trPr>
          <w:trHeight w:val="232"/>
        </w:trPr>
        <w:tc>
          <w:tcPr>
            <w:tcW w:w="3823" w:type="dxa"/>
            <w:tcBorders>
              <w:top w:val="nil"/>
              <w:left w:val="nil"/>
              <w:bottom w:val="nil"/>
              <w:right w:val="nil"/>
            </w:tcBorders>
          </w:tcPr>
          <w:p w:rsidR="0067718E" w:rsidRPr="00150DEB" w:rsidRDefault="0067718E"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Сводному</w:t>
            </w:r>
          </w:p>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реестру</w:t>
            </w:r>
          </w:p>
        </w:tc>
        <w:tc>
          <w:tcPr>
            <w:tcW w:w="2410" w:type="dxa"/>
            <w:vMerge w:val="restart"/>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7718E" w:rsidRPr="00150DEB" w:rsidTr="00AB60F2">
        <w:trPr>
          <w:trHeight w:val="76"/>
        </w:trPr>
        <w:tc>
          <w:tcPr>
            <w:tcW w:w="3823" w:type="dxa"/>
            <w:tcBorders>
              <w:top w:val="nil"/>
              <w:left w:val="nil"/>
              <w:bottom w:val="nil"/>
              <w:right w:val="nil"/>
            </w:tcBorders>
          </w:tcPr>
          <w:p w:rsidR="0067718E" w:rsidRPr="00150DEB" w:rsidRDefault="0067718E"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Borders>
              <w:bottom w:val="single" w:sz="4" w:space="0" w:color="auto"/>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7718E" w:rsidRPr="00150DEB" w:rsidTr="00AB60F2">
        <w:trPr>
          <w:trHeight w:val="439"/>
        </w:trPr>
        <w:tc>
          <w:tcPr>
            <w:tcW w:w="3823" w:type="dxa"/>
            <w:tcBorders>
              <w:top w:val="nil"/>
              <w:left w:val="nil"/>
              <w:bottom w:val="nil"/>
              <w:right w:val="nil"/>
            </w:tcBorders>
          </w:tcPr>
          <w:p w:rsidR="0067718E" w:rsidRPr="00150DEB" w:rsidRDefault="0067718E"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ИНН</w:t>
            </w:r>
          </w:p>
        </w:tc>
        <w:tc>
          <w:tcPr>
            <w:tcW w:w="2410" w:type="dxa"/>
            <w:tcBorders>
              <w:top w:val="single" w:sz="4" w:space="0" w:color="auto"/>
              <w:left w:val="single" w:sz="4" w:space="0" w:color="auto"/>
              <w:bottom w:val="single" w:sz="4" w:space="0" w:color="auto"/>
              <w:right w:val="single" w:sz="4" w:space="0" w:color="auto"/>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7718E" w:rsidRPr="00150DEB" w:rsidTr="00AB60F2">
        <w:trPr>
          <w:trHeight w:val="410"/>
        </w:trPr>
        <w:tc>
          <w:tcPr>
            <w:tcW w:w="3823" w:type="dxa"/>
            <w:tcBorders>
              <w:top w:val="nil"/>
              <w:left w:val="nil"/>
              <w:bottom w:val="nil"/>
              <w:right w:val="nil"/>
            </w:tcBorders>
          </w:tcPr>
          <w:p w:rsidR="0067718E" w:rsidRPr="00150DEB" w:rsidRDefault="0067718E"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Учреждение</w:t>
            </w:r>
          </w:p>
        </w:tc>
        <w:tc>
          <w:tcPr>
            <w:tcW w:w="5953" w:type="dxa"/>
            <w:tcBorders>
              <w:top w:val="nil"/>
              <w:left w:val="nil"/>
              <w:bottom w:val="single" w:sz="4" w:space="0" w:color="auto"/>
              <w:right w:val="nil"/>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КПП</w:t>
            </w:r>
          </w:p>
        </w:tc>
        <w:tc>
          <w:tcPr>
            <w:tcW w:w="2410" w:type="dxa"/>
            <w:tcBorders>
              <w:top w:val="single" w:sz="4" w:space="0" w:color="auto"/>
              <w:left w:val="single" w:sz="4" w:space="0" w:color="auto"/>
              <w:bottom w:val="single" w:sz="4" w:space="0" w:color="auto"/>
              <w:right w:val="single" w:sz="4" w:space="0" w:color="auto"/>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7718E" w:rsidRPr="00150DEB" w:rsidTr="00AB60F2">
        <w:trPr>
          <w:trHeight w:val="544"/>
        </w:trPr>
        <w:tc>
          <w:tcPr>
            <w:tcW w:w="3823" w:type="dxa"/>
            <w:tcBorders>
              <w:top w:val="nil"/>
              <w:left w:val="nil"/>
              <w:bottom w:val="nil"/>
              <w:right w:val="nil"/>
            </w:tcBorders>
          </w:tcPr>
          <w:p w:rsidR="0067718E" w:rsidRPr="00150DEB" w:rsidRDefault="0067718E"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Орган, осуществляющий функции и полномочия учредителя</w:t>
            </w:r>
          </w:p>
        </w:tc>
        <w:tc>
          <w:tcPr>
            <w:tcW w:w="5953" w:type="dxa"/>
            <w:tcBorders>
              <w:top w:val="single" w:sz="4" w:space="0" w:color="auto"/>
              <w:left w:val="nil"/>
              <w:right w:val="nil"/>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глава по БК</w:t>
            </w:r>
          </w:p>
        </w:tc>
        <w:tc>
          <w:tcPr>
            <w:tcW w:w="2410" w:type="dxa"/>
            <w:tcBorders>
              <w:top w:val="single" w:sz="4" w:space="0" w:color="auto"/>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7718E" w:rsidRPr="00150DEB" w:rsidTr="00AB60F2">
        <w:trPr>
          <w:trHeight w:val="431"/>
        </w:trPr>
        <w:tc>
          <w:tcPr>
            <w:tcW w:w="3823" w:type="dxa"/>
            <w:tcBorders>
              <w:top w:val="nil"/>
              <w:left w:val="nil"/>
              <w:bottom w:val="nil"/>
              <w:right w:val="nil"/>
            </w:tcBorders>
          </w:tcPr>
          <w:p w:rsidR="0067718E" w:rsidRPr="00150DEB" w:rsidRDefault="0067718E" w:rsidP="00AB60F2">
            <w:pPr>
              <w:tabs>
                <w:tab w:val="left" w:pos="0"/>
                <w:tab w:val="left" w:pos="9639"/>
              </w:tabs>
              <w:spacing w:after="0" w:line="240" w:lineRule="auto"/>
              <w:rPr>
                <w:rFonts w:ascii="Times New Roman" w:hAnsi="Times New Roman" w:cs="Times New Roman"/>
                <w:sz w:val="24"/>
                <w:szCs w:val="24"/>
              </w:rPr>
            </w:pPr>
          </w:p>
          <w:p w:rsidR="0067718E" w:rsidRPr="00150DEB" w:rsidRDefault="0067718E"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Публично-правовое образование</w:t>
            </w:r>
          </w:p>
        </w:tc>
        <w:tc>
          <w:tcPr>
            <w:tcW w:w="5953" w:type="dxa"/>
            <w:tcBorders>
              <w:left w:val="nil"/>
              <w:right w:val="nil"/>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ОКТМО</w:t>
            </w:r>
          </w:p>
        </w:tc>
        <w:tc>
          <w:tcPr>
            <w:tcW w:w="2410" w:type="dxa"/>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7718E" w:rsidRPr="00150DEB" w:rsidTr="00AB60F2">
        <w:trPr>
          <w:trHeight w:val="439"/>
        </w:trPr>
        <w:tc>
          <w:tcPr>
            <w:tcW w:w="3823" w:type="dxa"/>
            <w:tcBorders>
              <w:top w:val="nil"/>
              <w:left w:val="nil"/>
              <w:bottom w:val="nil"/>
              <w:right w:val="nil"/>
            </w:tcBorders>
          </w:tcPr>
          <w:p w:rsidR="0067718E" w:rsidRPr="00150DEB" w:rsidRDefault="0067718E" w:rsidP="00AB60F2">
            <w:pPr>
              <w:tabs>
                <w:tab w:val="left" w:pos="0"/>
                <w:tab w:val="left" w:pos="9639"/>
              </w:tabs>
              <w:spacing w:after="0" w:line="240" w:lineRule="auto"/>
              <w:rPr>
                <w:rFonts w:ascii="Times New Roman" w:hAnsi="Times New Roman" w:cs="Times New Roman"/>
                <w:sz w:val="24"/>
                <w:szCs w:val="24"/>
              </w:rPr>
            </w:pPr>
          </w:p>
          <w:p w:rsidR="0067718E" w:rsidRPr="00150DEB" w:rsidRDefault="0067718E"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Периодичность: годовая</w:t>
            </w:r>
          </w:p>
        </w:tc>
        <w:tc>
          <w:tcPr>
            <w:tcW w:w="5953" w:type="dxa"/>
            <w:tcBorders>
              <w:left w:val="nil"/>
              <w:bottom w:val="nil"/>
              <w:right w:val="nil"/>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67718E" w:rsidRPr="00150DEB" w:rsidRDefault="0067718E"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Borders>
              <w:bottom w:val="single" w:sz="4" w:space="0" w:color="auto"/>
            </w:tcBorders>
          </w:tcPr>
          <w:p w:rsidR="0067718E" w:rsidRPr="00150DEB" w:rsidRDefault="0067718E"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bl>
    <w:p w:rsidR="0067718E" w:rsidRDefault="0067718E" w:rsidP="0067718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7718E" w:rsidRDefault="0067718E" w:rsidP="0067718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7718E" w:rsidRDefault="0067718E" w:rsidP="0067718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7718E" w:rsidRDefault="0067718E" w:rsidP="0067718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7718E" w:rsidRDefault="0067718E" w:rsidP="0067718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7718E" w:rsidRDefault="0067718E" w:rsidP="0067718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7718E" w:rsidRDefault="0067718E" w:rsidP="0067718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7718E" w:rsidRDefault="0067718E" w:rsidP="0067718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7718E" w:rsidRDefault="0067718E" w:rsidP="0067718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7718E" w:rsidRDefault="0067718E"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tbl>
      <w:tblPr>
        <w:tblW w:w="14879"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2405"/>
        <w:gridCol w:w="567"/>
        <w:gridCol w:w="851"/>
        <w:gridCol w:w="850"/>
        <w:gridCol w:w="709"/>
        <w:gridCol w:w="567"/>
        <w:gridCol w:w="709"/>
        <w:gridCol w:w="992"/>
        <w:gridCol w:w="709"/>
        <w:gridCol w:w="708"/>
        <w:gridCol w:w="709"/>
        <w:gridCol w:w="709"/>
        <w:gridCol w:w="850"/>
        <w:gridCol w:w="993"/>
        <w:gridCol w:w="567"/>
        <w:gridCol w:w="708"/>
        <w:gridCol w:w="1276"/>
      </w:tblGrid>
      <w:tr w:rsidR="00C905D1" w:rsidRPr="00C905D1" w:rsidTr="00EC5D31">
        <w:trPr>
          <w:trHeight w:val="1297"/>
        </w:trPr>
        <w:tc>
          <w:tcPr>
            <w:tcW w:w="2405" w:type="dxa"/>
            <w:vMerge w:val="restart"/>
            <w:tcBorders>
              <w:left w:val="single" w:sz="4" w:space="0" w:color="auto"/>
            </w:tcBorders>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lastRenderedPageBreak/>
              <w:t>Наименование показателя</w:t>
            </w:r>
          </w:p>
        </w:tc>
        <w:tc>
          <w:tcPr>
            <w:tcW w:w="567" w:type="dxa"/>
            <w:vMerge w:val="restart"/>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Код строки</w:t>
            </w:r>
          </w:p>
        </w:tc>
        <w:tc>
          <w:tcPr>
            <w:tcW w:w="1701" w:type="dxa"/>
            <w:gridSpan w:val="2"/>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Объем просроченной кредиторской задолженности на начало года</w:t>
            </w:r>
          </w:p>
        </w:tc>
        <w:tc>
          <w:tcPr>
            <w:tcW w:w="1985" w:type="dxa"/>
            <w:gridSpan w:val="3"/>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 xml:space="preserve">Предельно допустимые значения просроченной кредиторской задолженности </w:t>
            </w:r>
          </w:p>
        </w:tc>
        <w:tc>
          <w:tcPr>
            <w:tcW w:w="4677" w:type="dxa"/>
            <w:gridSpan w:val="6"/>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Объем просроченной кредиторской задолженности на конец отчетного периода</w:t>
            </w:r>
          </w:p>
        </w:tc>
        <w:tc>
          <w:tcPr>
            <w:tcW w:w="1560" w:type="dxa"/>
            <w:gridSpan w:val="2"/>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 xml:space="preserve">Изменение кредиторской задолженности </w:t>
            </w:r>
          </w:p>
        </w:tc>
        <w:tc>
          <w:tcPr>
            <w:tcW w:w="708" w:type="dxa"/>
            <w:vMerge w:val="restart"/>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Причина образования</w:t>
            </w:r>
          </w:p>
        </w:tc>
        <w:tc>
          <w:tcPr>
            <w:tcW w:w="1276" w:type="dxa"/>
            <w:vMerge w:val="restart"/>
            <w:tcBorders>
              <w:right w:val="single" w:sz="4" w:space="0" w:color="auto"/>
            </w:tcBorders>
          </w:tcPr>
          <w:p w:rsidR="00C905D1" w:rsidRPr="00C905D1" w:rsidRDefault="00C905D1" w:rsidP="00AB60F2">
            <w:pPr>
              <w:pStyle w:val="ConsPlusNormal"/>
              <w:ind w:right="80"/>
              <w:jc w:val="center"/>
              <w:rPr>
                <w:rFonts w:ascii="Times New Roman" w:hAnsi="Times New Roman" w:cs="Times New Roman"/>
                <w:sz w:val="20"/>
              </w:rPr>
            </w:pPr>
            <w:r w:rsidRPr="00C905D1">
              <w:rPr>
                <w:rFonts w:ascii="Times New Roman" w:hAnsi="Times New Roman" w:cs="Times New Roman"/>
                <w:sz w:val="20"/>
              </w:rPr>
              <w:t>Меры, принимаемые по погашению просроченной кредиторской задолженности</w:t>
            </w:r>
          </w:p>
        </w:tc>
      </w:tr>
      <w:tr w:rsidR="00C905D1" w:rsidRPr="00C905D1" w:rsidTr="00EC5D31">
        <w:tc>
          <w:tcPr>
            <w:tcW w:w="2405" w:type="dxa"/>
            <w:vMerge/>
            <w:tcBorders>
              <w:left w:val="single" w:sz="4" w:space="0" w:color="auto"/>
            </w:tcBorders>
          </w:tcPr>
          <w:p w:rsidR="00C905D1" w:rsidRPr="00C905D1" w:rsidRDefault="00C905D1" w:rsidP="00AB60F2">
            <w:pPr>
              <w:spacing w:after="1" w:line="0" w:lineRule="atLeast"/>
              <w:rPr>
                <w:rFonts w:ascii="Times New Roman" w:hAnsi="Times New Roman" w:cs="Times New Roman"/>
                <w:sz w:val="20"/>
                <w:szCs w:val="20"/>
              </w:rPr>
            </w:pPr>
          </w:p>
        </w:tc>
        <w:tc>
          <w:tcPr>
            <w:tcW w:w="567" w:type="dxa"/>
            <w:vMerge/>
          </w:tcPr>
          <w:p w:rsidR="00C905D1" w:rsidRPr="00C905D1" w:rsidRDefault="00C905D1" w:rsidP="00AB60F2">
            <w:pPr>
              <w:spacing w:after="1" w:line="0" w:lineRule="atLeast"/>
              <w:rPr>
                <w:rFonts w:ascii="Times New Roman" w:hAnsi="Times New Roman" w:cs="Times New Roman"/>
                <w:sz w:val="20"/>
                <w:szCs w:val="20"/>
              </w:rPr>
            </w:pPr>
          </w:p>
        </w:tc>
        <w:tc>
          <w:tcPr>
            <w:tcW w:w="851" w:type="dxa"/>
            <w:vMerge w:val="restart"/>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всего</w:t>
            </w:r>
          </w:p>
        </w:tc>
        <w:tc>
          <w:tcPr>
            <w:tcW w:w="850" w:type="dxa"/>
            <w:vMerge w:val="restart"/>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из нее по исполнительным листам</w:t>
            </w:r>
          </w:p>
        </w:tc>
        <w:tc>
          <w:tcPr>
            <w:tcW w:w="1276" w:type="dxa"/>
            <w:gridSpan w:val="2"/>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значение</w:t>
            </w:r>
          </w:p>
        </w:tc>
        <w:tc>
          <w:tcPr>
            <w:tcW w:w="709" w:type="dxa"/>
            <w:vMerge w:val="restart"/>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срок, дней</w:t>
            </w:r>
          </w:p>
        </w:tc>
        <w:tc>
          <w:tcPr>
            <w:tcW w:w="992" w:type="dxa"/>
            <w:vMerge w:val="restart"/>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всего</w:t>
            </w:r>
          </w:p>
        </w:tc>
        <w:tc>
          <w:tcPr>
            <w:tcW w:w="709" w:type="dxa"/>
            <w:vMerge w:val="restart"/>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из нее по исполнительным листам</w:t>
            </w:r>
          </w:p>
        </w:tc>
        <w:tc>
          <w:tcPr>
            <w:tcW w:w="2976" w:type="dxa"/>
            <w:gridSpan w:val="4"/>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в том числе по срокам</w:t>
            </w:r>
          </w:p>
        </w:tc>
        <w:tc>
          <w:tcPr>
            <w:tcW w:w="993" w:type="dxa"/>
            <w:vMerge w:val="restart"/>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сумма, руб</w:t>
            </w:r>
          </w:p>
        </w:tc>
        <w:tc>
          <w:tcPr>
            <w:tcW w:w="567" w:type="dxa"/>
            <w:vMerge w:val="restart"/>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в процентах</w:t>
            </w:r>
          </w:p>
        </w:tc>
        <w:tc>
          <w:tcPr>
            <w:tcW w:w="708" w:type="dxa"/>
            <w:vMerge/>
          </w:tcPr>
          <w:p w:rsidR="00C905D1" w:rsidRPr="00C905D1" w:rsidRDefault="00C905D1" w:rsidP="00AB60F2">
            <w:pPr>
              <w:spacing w:after="1" w:line="0" w:lineRule="atLeast"/>
              <w:rPr>
                <w:rFonts w:ascii="Times New Roman" w:hAnsi="Times New Roman" w:cs="Times New Roman"/>
                <w:sz w:val="20"/>
                <w:szCs w:val="20"/>
              </w:rPr>
            </w:pPr>
          </w:p>
        </w:tc>
        <w:tc>
          <w:tcPr>
            <w:tcW w:w="1276" w:type="dxa"/>
            <w:vMerge/>
            <w:tcBorders>
              <w:right w:val="single" w:sz="4" w:space="0" w:color="auto"/>
            </w:tcBorders>
          </w:tcPr>
          <w:p w:rsidR="00C905D1" w:rsidRPr="00C905D1" w:rsidRDefault="00C905D1" w:rsidP="00AB60F2">
            <w:pPr>
              <w:spacing w:after="1" w:line="0" w:lineRule="atLeast"/>
              <w:rPr>
                <w:rFonts w:ascii="Times New Roman" w:hAnsi="Times New Roman" w:cs="Times New Roman"/>
                <w:sz w:val="20"/>
                <w:szCs w:val="20"/>
              </w:rPr>
            </w:pPr>
          </w:p>
        </w:tc>
      </w:tr>
      <w:tr w:rsidR="00EC5D31" w:rsidRPr="00C905D1" w:rsidTr="00EC5D31">
        <w:trPr>
          <w:trHeight w:val="1112"/>
        </w:trPr>
        <w:tc>
          <w:tcPr>
            <w:tcW w:w="2405" w:type="dxa"/>
            <w:vMerge/>
            <w:tcBorders>
              <w:left w:val="single" w:sz="4" w:space="0" w:color="auto"/>
            </w:tcBorders>
          </w:tcPr>
          <w:p w:rsidR="00C905D1" w:rsidRPr="00C905D1" w:rsidRDefault="00C905D1" w:rsidP="00AB60F2">
            <w:pPr>
              <w:spacing w:after="1" w:line="0" w:lineRule="atLeast"/>
              <w:rPr>
                <w:rFonts w:ascii="Times New Roman" w:hAnsi="Times New Roman" w:cs="Times New Roman"/>
                <w:sz w:val="20"/>
                <w:szCs w:val="20"/>
              </w:rPr>
            </w:pPr>
          </w:p>
        </w:tc>
        <w:tc>
          <w:tcPr>
            <w:tcW w:w="567" w:type="dxa"/>
            <w:vMerge/>
          </w:tcPr>
          <w:p w:rsidR="00C905D1" w:rsidRPr="00C905D1" w:rsidRDefault="00C905D1" w:rsidP="00AB60F2">
            <w:pPr>
              <w:spacing w:after="1" w:line="0" w:lineRule="atLeast"/>
              <w:rPr>
                <w:rFonts w:ascii="Times New Roman" w:hAnsi="Times New Roman" w:cs="Times New Roman"/>
                <w:sz w:val="20"/>
                <w:szCs w:val="20"/>
              </w:rPr>
            </w:pPr>
          </w:p>
        </w:tc>
        <w:tc>
          <w:tcPr>
            <w:tcW w:w="851" w:type="dxa"/>
            <w:vMerge/>
          </w:tcPr>
          <w:p w:rsidR="00C905D1" w:rsidRPr="00C905D1" w:rsidRDefault="00C905D1" w:rsidP="00AB60F2">
            <w:pPr>
              <w:spacing w:after="1" w:line="0" w:lineRule="atLeast"/>
              <w:rPr>
                <w:rFonts w:ascii="Times New Roman" w:hAnsi="Times New Roman" w:cs="Times New Roman"/>
                <w:sz w:val="20"/>
                <w:szCs w:val="20"/>
              </w:rPr>
            </w:pPr>
          </w:p>
        </w:tc>
        <w:tc>
          <w:tcPr>
            <w:tcW w:w="850" w:type="dxa"/>
            <w:vMerge/>
          </w:tcPr>
          <w:p w:rsidR="00C905D1" w:rsidRPr="00C905D1" w:rsidRDefault="00C905D1" w:rsidP="00AB60F2">
            <w:pPr>
              <w:spacing w:after="1" w:line="0" w:lineRule="atLeast"/>
              <w:rPr>
                <w:rFonts w:ascii="Times New Roman" w:hAnsi="Times New Roman" w:cs="Times New Roman"/>
                <w:sz w:val="20"/>
                <w:szCs w:val="20"/>
              </w:rPr>
            </w:pPr>
          </w:p>
        </w:tc>
        <w:tc>
          <w:tcPr>
            <w:tcW w:w="709"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 xml:space="preserve">в абсолютных величинах </w:t>
            </w:r>
          </w:p>
        </w:tc>
        <w:tc>
          <w:tcPr>
            <w:tcW w:w="567"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 xml:space="preserve">в процентах </w:t>
            </w:r>
          </w:p>
        </w:tc>
        <w:tc>
          <w:tcPr>
            <w:tcW w:w="709" w:type="dxa"/>
            <w:vMerge/>
          </w:tcPr>
          <w:p w:rsidR="00C905D1" w:rsidRPr="00C905D1" w:rsidRDefault="00C905D1" w:rsidP="00AB60F2">
            <w:pPr>
              <w:spacing w:after="1" w:line="0" w:lineRule="atLeast"/>
              <w:rPr>
                <w:rFonts w:ascii="Times New Roman" w:hAnsi="Times New Roman" w:cs="Times New Roman"/>
                <w:sz w:val="20"/>
                <w:szCs w:val="20"/>
              </w:rPr>
            </w:pPr>
          </w:p>
        </w:tc>
        <w:tc>
          <w:tcPr>
            <w:tcW w:w="992" w:type="dxa"/>
            <w:vMerge/>
          </w:tcPr>
          <w:p w:rsidR="00C905D1" w:rsidRPr="00C905D1" w:rsidRDefault="00C905D1" w:rsidP="00AB60F2">
            <w:pPr>
              <w:spacing w:after="1" w:line="0" w:lineRule="atLeast"/>
              <w:rPr>
                <w:rFonts w:ascii="Times New Roman" w:hAnsi="Times New Roman" w:cs="Times New Roman"/>
                <w:sz w:val="20"/>
                <w:szCs w:val="20"/>
              </w:rPr>
            </w:pPr>
          </w:p>
        </w:tc>
        <w:tc>
          <w:tcPr>
            <w:tcW w:w="709" w:type="dxa"/>
            <w:vMerge/>
          </w:tcPr>
          <w:p w:rsidR="00C905D1" w:rsidRPr="00C905D1" w:rsidRDefault="00C905D1" w:rsidP="00AB60F2">
            <w:pPr>
              <w:spacing w:after="1" w:line="0" w:lineRule="atLeast"/>
              <w:rPr>
                <w:rFonts w:ascii="Times New Roman" w:hAnsi="Times New Roman" w:cs="Times New Roman"/>
                <w:sz w:val="20"/>
                <w:szCs w:val="20"/>
              </w:rPr>
            </w:pPr>
          </w:p>
        </w:tc>
        <w:tc>
          <w:tcPr>
            <w:tcW w:w="708"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менее 30 дней просрочки</w:t>
            </w:r>
          </w:p>
        </w:tc>
        <w:tc>
          <w:tcPr>
            <w:tcW w:w="709"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от 30 до 90 дней просрочки</w:t>
            </w:r>
          </w:p>
        </w:tc>
        <w:tc>
          <w:tcPr>
            <w:tcW w:w="709"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от 90 до 180 дней просрочки</w:t>
            </w:r>
          </w:p>
        </w:tc>
        <w:tc>
          <w:tcPr>
            <w:tcW w:w="850"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более 180 дней просрочки</w:t>
            </w:r>
          </w:p>
        </w:tc>
        <w:tc>
          <w:tcPr>
            <w:tcW w:w="993" w:type="dxa"/>
            <w:vMerge/>
          </w:tcPr>
          <w:p w:rsidR="00C905D1" w:rsidRPr="00C905D1" w:rsidRDefault="00C905D1" w:rsidP="00AB60F2">
            <w:pPr>
              <w:spacing w:after="1" w:line="0" w:lineRule="atLeast"/>
              <w:rPr>
                <w:rFonts w:ascii="Times New Roman" w:hAnsi="Times New Roman" w:cs="Times New Roman"/>
                <w:sz w:val="20"/>
                <w:szCs w:val="20"/>
              </w:rPr>
            </w:pPr>
          </w:p>
        </w:tc>
        <w:tc>
          <w:tcPr>
            <w:tcW w:w="567" w:type="dxa"/>
            <w:vMerge/>
          </w:tcPr>
          <w:p w:rsidR="00C905D1" w:rsidRPr="00C905D1" w:rsidRDefault="00C905D1" w:rsidP="00AB60F2">
            <w:pPr>
              <w:spacing w:after="1" w:line="0" w:lineRule="atLeast"/>
              <w:rPr>
                <w:rFonts w:ascii="Times New Roman" w:hAnsi="Times New Roman" w:cs="Times New Roman"/>
                <w:sz w:val="20"/>
                <w:szCs w:val="20"/>
              </w:rPr>
            </w:pPr>
          </w:p>
        </w:tc>
        <w:tc>
          <w:tcPr>
            <w:tcW w:w="708" w:type="dxa"/>
            <w:vMerge/>
          </w:tcPr>
          <w:p w:rsidR="00C905D1" w:rsidRPr="00C905D1" w:rsidRDefault="00C905D1" w:rsidP="00AB60F2">
            <w:pPr>
              <w:spacing w:after="1" w:line="0" w:lineRule="atLeast"/>
              <w:rPr>
                <w:rFonts w:ascii="Times New Roman" w:hAnsi="Times New Roman" w:cs="Times New Roman"/>
                <w:sz w:val="20"/>
                <w:szCs w:val="20"/>
              </w:rPr>
            </w:pPr>
          </w:p>
        </w:tc>
        <w:tc>
          <w:tcPr>
            <w:tcW w:w="1276" w:type="dxa"/>
            <w:vMerge/>
            <w:tcBorders>
              <w:right w:val="single" w:sz="4" w:space="0" w:color="auto"/>
            </w:tcBorders>
          </w:tcPr>
          <w:p w:rsidR="00C905D1" w:rsidRPr="00C905D1" w:rsidRDefault="00C905D1" w:rsidP="00AB60F2">
            <w:pPr>
              <w:spacing w:after="1" w:line="0" w:lineRule="atLeast"/>
              <w:rPr>
                <w:rFonts w:ascii="Times New Roman" w:hAnsi="Times New Roman" w:cs="Times New Roman"/>
                <w:sz w:val="20"/>
                <w:szCs w:val="20"/>
              </w:rPr>
            </w:pPr>
          </w:p>
        </w:tc>
      </w:tr>
      <w:tr w:rsidR="00EC5D31" w:rsidRPr="00C905D1" w:rsidTr="00EC5D31">
        <w:trPr>
          <w:trHeight w:val="154"/>
        </w:trPr>
        <w:tc>
          <w:tcPr>
            <w:tcW w:w="2405" w:type="dxa"/>
            <w:tcBorders>
              <w:left w:val="single" w:sz="4" w:space="0" w:color="auto"/>
            </w:tcBorders>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1</w:t>
            </w:r>
          </w:p>
        </w:tc>
        <w:tc>
          <w:tcPr>
            <w:tcW w:w="567"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2</w:t>
            </w:r>
          </w:p>
        </w:tc>
        <w:tc>
          <w:tcPr>
            <w:tcW w:w="851"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3</w:t>
            </w:r>
          </w:p>
        </w:tc>
        <w:tc>
          <w:tcPr>
            <w:tcW w:w="850"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4</w:t>
            </w:r>
          </w:p>
        </w:tc>
        <w:tc>
          <w:tcPr>
            <w:tcW w:w="709"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5</w:t>
            </w:r>
          </w:p>
        </w:tc>
        <w:tc>
          <w:tcPr>
            <w:tcW w:w="567"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6</w:t>
            </w:r>
          </w:p>
        </w:tc>
        <w:tc>
          <w:tcPr>
            <w:tcW w:w="709"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7</w:t>
            </w:r>
          </w:p>
        </w:tc>
        <w:tc>
          <w:tcPr>
            <w:tcW w:w="992"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8</w:t>
            </w:r>
          </w:p>
        </w:tc>
        <w:tc>
          <w:tcPr>
            <w:tcW w:w="709"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9</w:t>
            </w:r>
          </w:p>
        </w:tc>
        <w:tc>
          <w:tcPr>
            <w:tcW w:w="708"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10</w:t>
            </w:r>
          </w:p>
        </w:tc>
        <w:tc>
          <w:tcPr>
            <w:tcW w:w="709"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11</w:t>
            </w:r>
          </w:p>
        </w:tc>
        <w:tc>
          <w:tcPr>
            <w:tcW w:w="709"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12</w:t>
            </w:r>
          </w:p>
        </w:tc>
        <w:tc>
          <w:tcPr>
            <w:tcW w:w="850"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13</w:t>
            </w:r>
          </w:p>
        </w:tc>
        <w:tc>
          <w:tcPr>
            <w:tcW w:w="993"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14</w:t>
            </w:r>
          </w:p>
        </w:tc>
        <w:tc>
          <w:tcPr>
            <w:tcW w:w="567"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15</w:t>
            </w:r>
          </w:p>
        </w:tc>
        <w:tc>
          <w:tcPr>
            <w:tcW w:w="708"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16</w:t>
            </w:r>
          </w:p>
        </w:tc>
        <w:tc>
          <w:tcPr>
            <w:tcW w:w="1276" w:type="dxa"/>
            <w:tcBorders>
              <w:right w:val="single" w:sz="4" w:space="0" w:color="auto"/>
            </w:tcBorders>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17</w:t>
            </w:r>
          </w:p>
        </w:tc>
      </w:tr>
      <w:tr w:rsidR="00EC5D31" w:rsidRPr="00C905D1" w:rsidTr="003E51BC">
        <w:tblPrEx>
          <w:tblBorders>
            <w:right w:val="single" w:sz="4" w:space="0" w:color="auto"/>
          </w:tblBorders>
        </w:tblPrEx>
        <w:trPr>
          <w:trHeight w:val="287"/>
        </w:trPr>
        <w:tc>
          <w:tcPr>
            <w:tcW w:w="2405" w:type="dxa"/>
            <w:tcBorders>
              <w:left w:val="single" w:sz="4" w:space="0" w:color="auto"/>
            </w:tcBorders>
            <w:vAlign w:val="bottom"/>
          </w:tcPr>
          <w:p w:rsidR="00C905D1" w:rsidRPr="003E51BC" w:rsidRDefault="00C905D1" w:rsidP="003E51BC">
            <w:pPr>
              <w:pStyle w:val="ConsPlusNormal"/>
              <w:rPr>
                <w:rFonts w:ascii="Times New Roman" w:hAnsi="Times New Roman" w:cs="Times New Roman"/>
                <w:spacing w:val="-12"/>
                <w:sz w:val="20"/>
              </w:rPr>
            </w:pPr>
            <w:r w:rsidRPr="003E51BC">
              <w:rPr>
                <w:rFonts w:ascii="Times New Roman" w:hAnsi="Times New Roman" w:cs="Times New Roman"/>
                <w:spacing w:val="-12"/>
                <w:sz w:val="20"/>
              </w:rPr>
              <w:t>По выплате заработной платы</w:t>
            </w:r>
          </w:p>
        </w:tc>
        <w:tc>
          <w:tcPr>
            <w:tcW w:w="567" w:type="dxa"/>
            <w:vAlign w:val="bottom"/>
          </w:tcPr>
          <w:p w:rsidR="00C905D1" w:rsidRPr="00C905D1" w:rsidRDefault="00C905D1" w:rsidP="003E51BC">
            <w:pPr>
              <w:pStyle w:val="ConsPlusNormal"/>
              <w:rPr>
                <w:rFonts w:ascii="Times New Roman" w:hAnsi="Times New Roman" w:cs="Times New Roman"/>
                <w:sz w:val="20"/>
              </w:rPr>
            </w:pPr>
            <w:r w:rsidRPr="00C905D1">
              <w:rPr>
                <w:rFonts w:ascii="Times New Roman" w:hAnsi="Times New Roman" w:cs="Times New Roman"/>
                <w:sz w:val="20"/>
              </w:rPr>
              <w:t>1000</w:t>
            </w:r>
          </w:p>
        </w:tc>
        <w:tc>
          <w:tcPr>
            <w:tcW w:w="851" w:type="dxa"/>
          </w:tcPr>
          <w:p w:rsidR="00C905D1" w:rsidRPr="00C905D1" w:rsidRDefault="00C905D1" w:rsidP="003E51BC">
            <w:pPr>
              <w:pStyle w:val="ConsPlusNormal"/>
              <w:rPr>
                <w:rFonts w:ascii="Times New Roman" w:hAnsi="Times New Roman" w:cs="Times New Roman"/>
                <w:sz w:val="20"/>
              </w:rPr>
            </w:pPr>
          </w:p>
        </w:tc>
        <w:tc>
          <w:tcPr>
            <w:tcW w:w="850" w:type="dxa"/>
          </w:tcPr>
          <w:p w:rsidR="00C905D1" w:rsidRPr="00C905D1" w:rsidRDefault="00C905D1" w:rsidP="003E51BC">
            <w:pPr>
              <w:pStyle w:val="ConsPlusNormal"/>
              <w:rPr>
                <w:rFonts w:ascii="Times New Roman" w:hAnsi="Times New Roman" w:cs="Times New Roman"/>
                <w:sz w:val="20"/>
              </w:rPr>
            </w:pPr>
          </w:p>
        </w:tc>
        <w:tc>
          <w:tcPr>
            <w:tcW w:w="709" w:type="dxa"/>
          </w:tcPr>
          <w:p w:rsidR="00C905D1" w:rsidRPr="00C905D1" w:rsidRDefault="00C905D1" w:rsidP="003E51BC">
            <w:pPr>
              <w:pStyle w:val="ConsPlusNormal"/>
              <w:rPr>
                <w:rFonts w:ascii="Times New Roman" w:hAnsi="Times New Roman" w:cs="Times New Roman"/>
                <w:sz w:val="20"/>
              </w:rPr>
            </w:pPr>
          </w:p>
        </w:tc>
        <w:tc>
          <w:tcPr>
            <w:tcW w:w="567" w:type="dxa"/>
          </w:tcPr>
          <w:p w:rsidR="00C905D1" w:rsidRPr="00C905D1" w:rsidRDefault="00C905D1" w:rsidP="003E51BC">
            <w:pPr>
              <w:pStyle w:val="ConsPlusNormal"/>
              <w:rPr>
                <w:rFonts w:ascii="Times New Roman" w:hAnsi="Times New Roman" w:cs="Times New Roman"/>
                <w:sz w:val="20"/>
              </w:rPr>
            </w:pPr>
          </w:p>
        </w:tc>
        <w:tc>
          <w:tcPr>
            <w:tcW w:w="709" w:type="dxa"/>
          </w:tcPr>
          <w:p w:rsidR="00C905D1" w:rsidRPr="00C905D1" w:rsidRDefault="00C905D1" w:rsidP="003E51BC">
            <w:pPr>
              <w:pStyle w:val="ConsPlusNormal"/>
              <w:rPr>
                <w:rFonts w:ascii="Times New Roman" w:hAnsi="Times New Roman" w:cs="Times New Roman"/>
                <w:sz w:val="20"/>
              </w:rPr>
            </w:pPr>
          </w:p>
        </w:tc>
        <w:tc>
          <w:tcPr>
            <w:tcW w:w="992" w:type="dxa"/>
          </w:tcPr>
          <w:p w:rsidR="00C905D1" w:rsidRPr="00C905D1" w:rsidRDefault="00C905D1" w:rsidP="003E51BC">
            <w:pPr>
              <w:pStyle w:val="ConsPlusNormal"/>
              <w:rPr>
                <w:rFonts w:ascii="Times New Roman" w:hAnsi="Times New Roman" w:cs="Times New Roman"/>
                <w:sz w:val="20"/>
              </w:rPr>
            </w:pPr>
          </w:p>
        </w:tc>
        <w:tc>
          <w:tcPr>
            <w:tcW w:w="709" w:type="dxa"/>
          </w:tcPr>
          <w:p w:rsidR="00C905D1" w:rsidRPr="00C905D1" w:rsidRDefault="00C905D1" w:rsidP="003E51BC">
            <w:pPr>
              <w:pStyle w:val="ConsPlusNormal"/>
              <w:rPr>
                <w:rFonts w:ascii="Times New Roman" w:hAnsi="Times New Roman" w:cs="Times New Roman"/>
                <w:sz w:val="20"/>
              </w:rPr>
            </w:pPr>
          </w:p>
        </w:tc>
        <w:tc>
          <w:tcPr>
            <w:tcW w:w="708" w:type="dxa"/>
          </w:tcPr>
          <w:p w:rsidR="00C905D1" w:rsidRPr="00C905D1" w:rsidRDefault="00C905D1" w:rsidP="003E51BC">
            <w:pPr>
              <w:pStyle w:val="ConsPlusNormal"/>
              <w:rPr>
                <w:rFonts w:ascii="Times New Roman" w:hAnsi="Times New Roman" w:cs="Times New Roman"/>
                <w:sz w:val="20"/>
              </w:rPr>
            </w:pPr>
          </w:p>
        </w:tc>
        <w:tc>
          <w:tcPr>
            <w:tcW w:w="709" w:type="dxa"/>
          </w:tcPr>
          <w:p w:rsidR="00C905D1" w:rsidRPr="00C905D1" w:rsidRDefault="00C905D1" w:rsidP="003E51BC">
            <w:pPr>
              <w:pStyle w:val="ConsPlusNormal"/>
              <w:rPr>
                <w:rFonts w:ascii="Times New Roman" w:hAnsi="Times New Roman" w:cs="Times New Roman"/>
                <w:sz w:val="20"/>
              </w:rPr>
            </w:pPr>
          </w:p>
        </w:tc>
        <w:tc>
          <w:tcPr>
            <w:tcW w:w="709" w:type="dxa"/>
          </w:tcPr>
          <w:p w:rsidR="00C905D1" w:rsidRPr="00C905D1" w:rsidRDefault="00C905D1" w:rsidP="003E51BC">
            <w:pPr>
              <w:pStyle w:val="ConsPlusNormal"/>
              <w:rPr>
                <w:rFonts w:ascii="Times New Roman" w:hAnsi="Times New Roman" w:cs="Times New Roman"/>
                <w:sz w:val="20"/>
              </w:rPr>
            </w:pPr>
          </w:p>
        </w:tc>
        <w:tc>
          <w:tcPr>
            <w:tcW w:w="850" w:type="dxa"/>
          </w:tcPr>
          <w:p w:rsidR="00C905D1" w:rsidRPr="00C905D1" w:rsidRDefault="00C905D1" w:rsidP="003E51BC">
            <w:pPr>
              <w:pStyle w:val="ConsPlusNormal"/>
              <w:rPr>
                <w:rFonts w:ascii="Times New Roman" w:hAnsi="Times New Roman" w:cs="Times New Roman"/>
                <w:sz w:val="20"/>
              </w:rPr>
            </w:pPr>
          </w:p>
        </w:tc>
        <w:tc>
          <w:tcPr>
            <w:tcW w:w="993" w:type="dxa"/>
          </w:tcPr>
          <w:p w:rsidR="00C905D1" w:rsidRPr="00C905D1" w:rsidRDefault="00C905D1" w:rsidP="003E51BC">
            <w:pPr>
              <w:pStyle w:val="ConsPlusNormal"/>
              <w:rPr>
                <w:rFonts w:ascii="Times New Roman" w:hAnsi="Times New Roman" w:cs="Times New Roman"/>
                <w:sz w:val="20"/>
              </w:rPr>
            </w:pPr>
          </w:p>
        </w:tc>
        <w:tc>
          <w:tcPr>
            <w:tcW w:w="567" w:type="dxa"/>
          </w:tcPr>
          <w:p w:rsidR="00C905D1" w:rsidRPr="00C905D1" w:rsidRDefault="00C905D1" w:rsidP="003E51BC">
            <w:pPr>
              <w:pStyle w:val="ConsPlusNormal"/>
              <w:rPr>
                <w:rFonts w:ascii="Times New Roman" w:hAnsi="Times New Roman" w:cs="Times New Roman"/>
                <w:sz w:val="20"/>
              </w:rPr>
            </w:pPr>
          </w:p>
        </w:tc>
        <w:tc>
          <w:tcPr>
            <w:tcW w:w="708" w:type="dxa"/>
          </w:tcPr>
          <w:p w:rsidR="00C905D1" w:rsidRPr="00C905D1" w:rsidRDefault="00C905D1" w:rsidP="003E51BC">
            <w:pPr>
              <w:pStyle w:val="ConsPlusNormal"/>
              <w:rPr>
                <w:rFonts w:ascii="Times New Roman" w:hAnsi="Times New Roman" w:cs="Times New Roman"/>
                <w:sz w:val="20"/>
              </w:rPr>
            </w:pPr>
          </w:p>
        </w:tc>
        <w:tc>
          <w:tcPr>
            <w:tcW w:w="1276" w:type="dxa"/>
          </w:tcPr>
          <w:p w:rsidR="00C905D1" w:rsidRPr="00C905D1" w:rsidRDefault="00C905D1" w:rsidP="003E51BC">
            <w:pPr>
              <w:pStyle w:val="ConsPlusNormal"/>
              <w:rPr>
                <w:rFonts w:ascii="Times New Roman" w:hAnsi="Times New Roman" w:cs="Times New Roman"/>
                <w:sz w:val="20"/>
              </w:rPr>
            </w:pPr>
          </w:p>
        </w:tc>
      </w:tr>
      <w:tr w:rsidR="00C905D1" w:rsidRPr="00C905D1" w:rsidTr="00EC5D31">
        <w:tblPrEx>
          <w:tblBorders>
            <w:right w:val="single" w:sz="4" w:space="0" w:color="auto"/>
          </w:tblBorders>
        </w:tblPrEx>
        <w:tc>
          <w:tcPr>
            <w:tcW w:w="2405" w:type="dxa"/>
            <w:tcBorders>
              <w:left w:val="single" w:sz="4" w:space="0" w:color="auto"/>
            </w:tcBorders>
            <w:vAlign w:val="bottom"/>
          </w:tcPr>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По выплате стипендий, пособий, пенсий</w:t>
            </w:r>
          </w:p>
        </w:tc>
        <w:tc>
          <w:tcPr>
            <w:tcW w:w="567" w:type="dxa"/>
            <w:vAlign w:val="bottom"/>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2000</w:t>
            </w:r>
          </w:p>
        </w:tc>
        <w:tc>
          <w:tcPr>
            <w:tcW w:w="851"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992"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993"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1276" w:type="dxa"/>
          </w:tcPr>
          <w:p w:rsidR="00C905D1" w:rsidRPr="00C905D1" w:rsidRDefault="00C905D1" w:rsidP="00AB60F2">
            <w:pPr>
              <w:pStyle w:val="ConsPlusNormal"/>
              <w:rPr>
                <w:rFonts w:ascii="Times New Roman" w:hAnsi="Times New Roman" w:cs="Times New Roman"/>
                <w:sz w:val="20"/>
              </w:rPr>
            </w:pPr>
          </w:p>
        </w:tc>
      </w:tr>
      <w:tr w:rsidR="003E51BC" w:rsidRPr="003E51BC" w:rsidTr="003E51BC">
        <w:tblPrEx>
          <w:tblBorders>
            <w:right w:val="single" w:sz="4" w:space="0" w:color="auto"/>
          </w:tblBorders>
        </w:tblPrEx>
        <w:trPr>
          <w:trHeight w:val="284"/>
        </w:trPr>
        <w:tc>
          <w:tcPr>
            <w:tcW w:w="2405" w:type="dxa"/>
            <w:tcBorders>
              <w:left w:val="single" w:sz="4" w:space="0" w:color="auto"/>
            </w:tcBorders>
            <w:vAlign w:val="bottom"/>
          </w:tcPr>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По перечислению в бюджет, всего</w:t>
            </w:r>
          </w:p>
        </w:tc>
        <w:tc>
          <w:tcPr>
            <w:tcW w:w="567" w:type="dxa"/>
            <w:vAlign w:val="bottom"/>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3000</w:t>
            </w:r>
          </w:p>
        </w:tc>
        <w:tc>
          <w:tcPr>
            <w:tcW w:w="851"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992"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993"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1276" w:type="dxa"/>
          </w:tcPr>
          <w:p w:rsidR="00C905D1" w:rsidRPr="00C905D1" w:rsidRDefault="00C905D1" w:rsidP="00AB60F2">
            <w:pPr>
              <w:pStyle w:val="ConsPlusNormal"/>
              <w:rPr>
                <w:rFonts w:ascii="Times New Roman" w:hAnsi="Times New Roman" w:cs="Times New Roman"/>
                <w:sz w:val="20"/>
              </w:rPr>
            </w:pPr>
          </w:p>
        </w:tc>
      </w:tr>
      <w:tr w:rsidR="00EC5D31" w:rsidRPr="00C905D1" w:rsidTr="00EC5D31">
        <w:tblPrEx>
          <w:tblBorders>
            <w:right w:val="single" w:sz="4" w:space="0" w:color="auto"/>
          </w:tblBorders>
        </w:tblPrEx>
        <w:trPr>
          <w:trHeight w:val="737"/>
        </w:trPr>
        <w:tc>
          <w:tcPr>
            <w:tcW w:w="2405" w:type="dxa"/>
            <w:tcBorders>
              <w:left w:val="single" w:sz="4" w:space="0" w:color="auto"/>
            </w:tcBorders>
            <w:vAlign w:val="bottom"/>
          </w:tcPr>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в том числе:</w:t>
            </w:r>
          </w:p>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по перечислению удержанного налога на доходы физических лиц</w:t>
            </w:r>
          </w:p>
        </w:tc>
        <w:tc>
          <w:tcPr>
            <w:tcW w:w="567" w:type="dxa"/>
            <w:vAlign w:val="bottom"/>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3100</w:t>
            </w:r>
          </w:p>
        </w:tc>
        <w:tc>
          <w:tcPr>
            <w:tcW w:w="851"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992"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993"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1276" w:type="dxa"/>
          </w:tcPr>
          <w:p w:rsidR="00C905D1" w:rsidRPr="00C905D1" w:rsidRDefault="00C905D1" w:rsidP="00AB60F2">
            <w:pPr>
              <w:pStyle w:val="ConsPlusNormal"/>
              <w:rPr>
                <w:rFonts w:ascii="Times New Roman" w:hAnsi="Times New Roman" w:cs="Times New Roman"/>
                <w:sz w:val="20"/>
              </w:rPr>
            </w:pPr>
          </w:p>
        </w:tc>
      </w:tr>
      <w:tr w:rsidR="00C905D1" w:rsidRPr="00C905D1" w:rsidTr="00EC5D31">
        <w:tblPrEx>
          <w:tblBorders>
            <w:right w:val="single" w:sz="4" w:space="0" w:color="auto"/>
          </w:tblBorders>
        </w:tblPrEx>
        <w:tc>
          <w:tcPr>
            <w:tcW w:w="2405" w:type="dxa"/>
            <w:tcBorders>
              <w:left w:val="single" w:sz="4" w:space="0" w:color="auto"/>
            </w:tcBorders>
            <w:vAlign w:val="bottom"/>
          </w:tcPr>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по оплате страховых взносов на обязательное социальное страхование</w:t>
            </w:r>
          </w:p>
        </w:tc>
        <w:tc>
          <w:tcPr>
            <w:tcW w:w="567" w:type="dxa"/>
            <w:vAlign w:val="bottom"/>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3200</w:t>
            </w:r>
          </w:p>
        </w:tc>
        <w:tc>
          <w:tcPr>
            <w:tcW w:w="851"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992"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993"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1276" w:type="dxa"/>
          </w:tcPr>
          <w:p w:rsidR="00C905D1" w:rsidRPr="00C905D1" w:rsidRDefault="00C905D1" w:rsidP="00AB60F2">
            <w:pPr>
              <w:pStyle w:val="ConsPlusNormal"/>
              <w:rPr>
                <w:rFonts w:ascii="Times New Roman" w:hAnsi="Times New Roman" w:cs="Times New Roman"/>
                <w:sz w:val="20"/>
              </w:rPr>
            </w:pPr>
          </w:p>
        </w:tc>
      </w:tr>
      <w:tr w:rsidR="00C905D1" w:rsidRPr="00C905D1" w:rsidTr="00EC5D31">
        <w:tblPrEx>
          <w:tblBorders>
            <w:right w:val="single" w:sz="4" w:space="0" w:color="auto"/>
          </w:tblBorders>
        </w:tblPrEx>
        <w:tc>
          <w:tcPr>
            <w:tcW w:w="2405" w:type="dxa"/>
            <w:tcBorders>
              <w:left w:val="single" w:sz="4" w:space="0" w:color="auto"/>
            </w:tcBorders>
            <w:vAlign w:val="bottom"/>
          </w:tcPr>
          <w:p w:rsidR="00C905D1" w:rsidRPr="00C905D1" w:rsidRDefault="00C905D1" w:rsidP="00AB60F2">
            <w:pPr>
              <w:pStyle w:val="ConsPlusNormal"/>
              <w:rPr>
                <w:rFonts w:ascii="Times New Roman" w:hAnsi="Times New Roman" w:cs="Times New Roman"/>
                <w:sz w:val="20"/>
              </w:rPr>
            </w:pPr>
            <w:r w:rsidRPr="00B00CA8">
              <w:rPr>
                <w:rFonts w:ascii="Times New Roman" w:hAnsi="Times New Roman" w:cs="Times New Roman"/>
                <w:spacing w:val="-12"/>
                <w:sz w:val="20"/>
              </w:rPr>
              <w:t>по оплате налогов, сборов,</w:t>
            </w:r>
            <w:r w:rsidRPr="00C905D1">
              <w:rPr>
                <w:rFonts w:ascii="Times New Roman" w:hAnsi="Times New Roman" w:cs="Times New Roman"/>
                <w:sz w:val="20"/>
              </w:rPr>
              <w:t xml:space="preserve"> за исключением страховых взносов на обязательное социальное страхование</w:t>
            </w:r>
          </w:p>
        </w:tc>
        <w:tc>
          <w:tcPr>
            <w:tcW w:w="567" w:type="dxa"/>
            <w:vAlign w:val="bottom"/>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3300</w:t>
            </w:r>
          </w:p>
        </w:tc>
        <w:tc>
          <w:tcPr>
            <w:tcW w:w="851"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992"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993"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1276" w:type="dxa"/>
          </w:tcPr>
          <w:p w:rsidR="00C905D1" w:rsidRPr="00C905D1" w:rsidRDefault="00C905D1" w:rsidP="00AB60F2">
            <w:pPr>
              <w:pStyle w:val="ConsPlusNormal"/>
              <w:rPr>
                <w:rFonts w:ascii="Times New Roman" w:hAnsi="Times New Roman" w:cs="Times New Roman"/>
                <w:sz w:val="20"/>
              </w:rPr>
            </w:pPr>
          </w:p>
        </w:tc>
      </w:tr>
      <w:tr w:rsidR="00C905D1" w:rsidRPr="00C905D1" w:rsidTr="00EC5D31">
        <w:tblPrEx>
          <w:tblBorders>
            <w:right w:val="single" w:sz="4" w:space="0" w:color="auto"/>
          </w:tblBorders>
        </w:tblPrEx>
        <w:tc>
          <w:tcPr>
            <w:tcW w:w="2405" w:type="dxa"/>
            <w:tcBorders>
              <w:left w:val="single" w:sz="4" w:space="0" w:color="auto"/>
            </w:tcBorders>
            <w:vAlign w:val="bottom"/>
          </w:tcPr>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 xml:space="preserve">по возврату в бюджет средств субсидий (грантов </w:t>
            </w:r>
            <w:r w:rsidRPr="00C905D1">
              <w:rPr>
                <w:rFonts w:ascii="Times New Roman" w:hAnsi="Times New Roman" w:cs="Times New Roman"/>
                <w:sz w:val="20"/>
              </w:rPr>
              <w:lastRenderedPageBreak/>
              <w:t>в форме субсидий)</w:t>
            </w:r>
          </w:p>
        </w:tc>
        <w:tc>
          <w:tcPr>
            <w:tcW w:w="567" w:type="dxa"/>
            <w:vAlign w:val="bottom"/>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lastRenderedPageBreak/>
              <w:t>3400</w:t>
            </w:r>
          </w:p>
        </w:tc>
        <w:tc>
          <w:tcPr>
            <w:tcW w:w="851"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992"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993"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1276" w:type="dxa"/>
          </w:tcPr>
          <w:p w:rsidR="00C905D1" w:rsidRPr="00C905D1" w:rsidRDefault="00C905D1" w:rsidP="00AB60F2">
            <w:pPr>
              <w:pStyle w:val="ConsPlusNormal"/>
              <w:rPr>
                <w:rFonts w:ascii="Times New Roman" w:hAnsi="Times New Roman" w:cs="Times New Roman"/>
                <w:sz w:val="20"/>
              </w:rPr>
            </w:pPr>
          </w:p>
        </w:tc>
      </w:tr>
      <w:tr w:rsidR="00C905D1" w:rsidRPr="00C905D1" w:rsidTr="00EC5D31">
        <w:tblPrEx>
          <w:tblBorders>
            <w:right w:val="single" w:sz="4" w:space="0" w:color="auto"/>
          </w:tblBorders>
        </w:tblPrEx>
        <w:tc>
          <w:tcPr>
            <w:tcW w:w="2405" w:type="dxa"/>
            <w:tcBorders>
              <w:left w:val="single" w:sz="4" w:space="0" w:color="auto"/>
            </w:tcBorders>
            <w:vAlign w:val="bottom"/>
          </w:tcPr>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lastRenderedPageBreak/>
              <w:t>из них:</w:t>
            </w:r>
          </w:p>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в связи с невыполнением муниципального задания</w:t>
            </w:r>
          </w:p>
        </w:tc>
        <w:tc>
          <w:tcPr>
            <w:tcW w:w="567" w:type="dxa"/>
            <w:vAlign w:val="bottom"/>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3410</w:t>
            </w:r>
          </w:p>
        </w:tc>
        <w:tc>
          <w:tcPr>
            <w:tcW w:w="851"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992"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993"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1276" w:type="dxa"/>
          </w:tcPr>
          <w:p w:rsidR="00C905D1" w:rsidRPr="00C905D1" w:rsidRDefault="00C905D1" w:rsidP="00AB60F2">
            <w:pPr>
              <w:pStyle w:val="ConsPlusNormal"/>
              <w:rPr>
                <w:rFonts w:ascii="Times New Roman" w:hAnsi="Times New Roman" w:cs="Times New Roman"/>
                <w:sz w:val="20"/>
              </w:rPr>
            </w:pPr>
          </w:p>
        </w:tc>
      </w:tr>
      <w:tr w:rsidR="00C905D1" w:rsidRPr="00C905D1" w:rsidTr="00EC5D31">
        <w:tblPrEx>
          <w:tblBorders>
            <w:right w:val="single" w:sz="4" w:space="0" w:color="auto"/>
          </w:tblBorders>
        </w:tblPrEx>
        <w:tc>
          <w:tcPr>
            <w:tcW w:w="2405" w:type="dxa"/>
            <w:tcBorders>
              <w:left w:val="single" w:sz="4" w:space="0" w:color="auto"/>
            </w:tcBorders>
            <w:vAlign w:val="bottom"/>
          </w:tcPr>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в связи с недостижением результатов предостав</w:t>
            </w:r>
            <w:r w:rsidR="00EC5D31">
              <w:rPr>
                <w:rFonts w:ascii="Times New Roman" w:hAnsi="Times New Roman" w:cs="Times New Roman"/>
                <w:sz w:val="20"/>
              </w:rPr>
              <w:t>-</w:t>
            </w:r>
            <w:r w:rsidRPr="00C905D1">
              <w:rPr>
                <w:rFonts w:ascii="Times New Roman" w:hAnsi="Times New Roman" w:cs="Times New Roman"/>
                <w:sz w:val="20"/>
              </w:rPr>
              <w:t>ления субсидий (грантов в форме субсидий)</w:t>
            </w:r>
          </w:p>
        </w:tc>
        <w:tc>
          <w:tcPr>
            <w:tcW w:w="567" w:type="dxa"/>
            <w:vAlign w:val="bottom"/>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3420</w:t>
            </w:r>
          </w:p>
        </w:tc>
        <w:tc>
          <w:tcPr>
            <w:tcW w:w="851"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992"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993"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1276" w:type="dxa"/>
          </w:tcPr>
          <w:p w:rsidR="00C905D1" w:rsidRPr="00C905D1" w:rsidRDefault="00C905D1" w:rsidP="00AB60F2">
            <w:pPr>
              <w:pStyle w:val="ConsPlusNormal"/>
              <w:rPr>
                <w:rFonts w:ascii="Times New Roman" w:hAnsi="Times New Roman" w:cs="Times New Roman"/>
                <w:sz w:val="20"/>
              </w:rPr>
            </w:pPr>
          </w:p>
        </w:tc>
      </w:tr>
      <w:tr w:rsidR="00C905D1" w:rsidRPr="00C905D1" w:rsidTr="00EC5D31">
        <w:tblPrEx>
          <w:tblBorders>
            <w:right w:val="single" w:sz="4" w:space="0" w:color="auto"/>
          </w:tblBorders>
        </w:tblPrEx>
        <w:tc>
          <w:tcPr>
            <w:tcW w:w="2405" w:type="dxa"/>
            <w:tcBorders>
              <w:left w:val="single" w:sz="4" w:space="0" w:color="auto"/>
            </w:tcBorders>
            <w:vAlign w:val="bottom"/>
          </w:tcPr>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в связи с невыполнением условий соглашений, в том числе по софинан</w:t>
            </w:r>
            <w:r w:rsidR="00EC5D31">
              <w:rPr>
                <w:rFonts w:ascii="Times New Roman" w:hAnsi="Times New Roman" w:cs="Times New Roman"/>
                <w:sz w:val="20"/>
              </w:rPr>
              <w:t>-</w:t>
            </w:r>
            <w:r w:rsidRPr="00C905D1">
              <w:rPr>
                <w:rFonts w:ascii="Times New Roman" w:hAnsi="Times New Roman" w:cs="Times New Roman"/>
                <w:sz w:val="20"/>
              </w:rPr>
              <w:t>сированию расходов</w:t>
            </w:r>
          </w:p>
        </w:tc>
        <w:tc>
          <w:tcPr>
            <w:tcW w:w="567" w:type="dxa"/>
            <w:vAlign w:val="bottom"/>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3430</w:t>
            </w:r>
          </w:p>
        </w:tc>
        <w:tc>
          <w:tcPr>
            <w:tcW w:w="851"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992"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993"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1276" w:type="dxa"/>
          </w:tcPr>
          <w:p w:rsidR="00C905D1" w:rsidRPr="00C905D1" w:rsidRDefault="00C905D1" w:rsidP="00AB60F2">
            <w:pPr>
              <w:pStyle w:val="ConsPlusNormal"/>
              <w:rPr>
                <w:rFonts w:ascii="Times New Roman" w:hAnsi="Times New Roman" w:cs="Times New Roman"/>
                <w:sz w:val="20"/>
              </w:rPr>
            </w:pPr>
          </w:p>
        </w:tc>
      </w:tr>
      <w:tr w:rsidR="00C905D1" w:rsidRPr="00C905D1" w:rsidTr="00EC5D31">
        <w:tblPrEx>
          <w:tblBorders>
            <w:right w:val="single" w:sz="4" w:space="0" w:color="auto"/>
          </w:tblBorders>
        </w:tblPrEx>
        <w:tc>
          <w:tcPr>
            <w:tcW w:w="2405" w:type="dxa"/>
            <w:tcBorders>
              <w:left w:val="single" w:sz="4" w:space="0" w:color="auto"/>
            </w:tcBorders>
            <w:vAlign w:val="bottom"/>
          </w:tcPr>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По оплате товаров, работ, услуг, всего</w:t>
            </w:r>
          </w:p>
        </w:tc>
        <w:tc>
          <w:tcPr>
            <w:tcW w:w="567" w:type="dxa"/>
            <w:vAlign w:val="bottom"/>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4000</w:t>
            </w:r>
          </w:p>
        </w:tc>
        <w:tc>
          <w:tcPr>
            <w:tcW w:w="851"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992"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993"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1276" w:type="dxa"/>
          </w:tcPr>
          <w:p w:rsidR="00C905D1" w:rsidRPr="00C905D1" w:rsidRDefault="00C905D1" w:rsidP="00AB60F2">
            <w:pPr>
              <w:pStyle w:val="ConsPlusNormal"/>
              <w:rPr>
                <w:rFonts w:ascii="Times New Roman" w:hAnsi="Times New Roman" w:cs="Times New Roman"/>
                <w:sz w:val="20"/>
              </w:rPr>
            </w:pPr>
          </w:p>
        </w:tc>
      </w:tr>
      <w:tr w:rsidR="00C905D1" w:rsidRPr="00C905D1" w:rsidTr="00EC5D31">
        <w:tblPrEx>
          <w:tblBorders>
            <w:right w:val="single" w:sz="4" w:space="0" w:color="auto"/>
          </w:tblBorders>
        </w:tblPrEx>
        <w:tc>
          <w:tcPr>
            <w:tcW w:w="2405" w:type="dxa"/>
            <w:tcBorders>
              <w:left w:val="single" w:sz="4" w:space="0" w:color="auto"/>
            </w:tcBorders>
            <w:vAlign w:val="bottom"/>
          </w:tcPr>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из них:</w:t>
            </w:r>
          </w:p>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по публичным договорам</w:t>
            </w:r>
          </w:p>
        </w:tc>
        <w:tc>
          <w:tcPr>
            <w:tcW w:w="567" w:type="dxa"/>
            <w:vAlign w:val="bottom"/>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4100</w:t>
            </w:r>
          </w:p>
        </w:tc>
        <w:tc>
          <w:tcPr>
            <w:tcW w:w="851"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992"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993"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1276" w:type="dxa"/>
          </w:tcPr>
          <w:p w:rsidR="00C905D1" w:rsidRPr="00C905D1" w:rsidRDefault="00C905D1" w:rsidP="00AB60F2">
            <w:pPr>
              <w:pStyle w:val="ConsPlusNormal"/>
              <w:rPr>
                <w:rFonts w:ascii="Times New Roman" w:hAnsi="Times New Roman" w:cs="Times New Roman"/>
                <w:sz w:val="20"/>
              </w:rPr>
            </w:pPr>
          </w:p>
        </w:tc>
      </w:tr>
      <w:tr w:rsidR="00C905D1" w:rsidRPr="00C905D1" w:rsidTr="00EC5D31">
        <w:tblPrEx>
          <w:tblBorders>
            <w:right w:val="single" w:sz="4" w:space="0" w:color="auto"/>
          </w:tblBorders>
        </w:tblPrEx>
        <w:tc>
          <w:tcPr>
            <w:tcW w:w="2405" w:type="dxa"/>
            <w:tcBorders>
              <w:left w:val="single" w:sz="4" w:space="0" w:color="auto"/>
            </w:tcBorders>
            <w:vAlign w:val="bottom"/>
          </w:tcPr>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По оплате прочих расходов, всего</w:t>
            </w:r>
          </w:p>
        </w:tc>
        <w:tc>
          <w:tcPr>
            <w:tcW w:w="567" w:type="dxa"/>
            <w:vAlign w:val="bottom"/>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5000</w:t>
            </w:r>
          </w:p>
        </w:tc>
        <w:tc>
          <w:tcPr>
            <w:tcW w:w="851"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992"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993"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1276" w:type="dxa"/>
          </w:tcPr>
          <w:p w:rsidR="00C905D1" w:rsidRPr="00C905D1" w:rsidRDefault="00C905D1" w:rsidP="00AB60F2">
            <w:pPr>
              <w:pStyle w:val="ConsPlusNormal"/>
              <w:rPr>
                <w:rFonts w:ascii="Times New Roman" w:hAnsi="Times New Roman" w:cs="Times New Roman"/>
                <w:sz w:val="20"/>
              </w:rPr>
            </w:pPr>
          </w:p>
        </w:tc>
      </w:tr>
      <w:tr w:rsidR="00C905D1" w:rsidRPr="00C905D1" w:rsidTr="00EC5D31">
        <w:tblPrEx>
          <w:tblBorders>
            <w:right w:val="single" w:sz="4" w:space="0" w:color="auto"/>
          </w:tblBorders>
        </w:tblPrEx>
        <w:tc>
          <w:tcPr>
            <w:tcW w:w="2405" w:type="dxa"/>
            <w:tcBorders>
              <w:left w:val="single" w:sz="4" w:space="0" w:color="auto"/>
            </w:tcBorders>
            <w:vAlign w:val="bottom"/>
          </w:tcPr>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из них:</w:t>
            </w:r>
          </w:p>
          <w:p w:rsidR="00C905D1" w:rsidRPr="00C905D1" w:rsidRDefault="00C905D1" w:rsidP="00AB60F2">
            <w:pPr>
              <w:pStyle w:val="ConsPlusNormal"/>
              <w:rPr>
                <w:rFonts w:ascii="Times New Roman" w:hAnsi="Times New Roman" w:cs="Times New Roman"/>
                <w:sz w:val="20"/>
              </w:rPr>
            </w:pPr>
            <w:r w:rsidRPr="00C905D1">
              <w:rPr>
                <w:rFonts w:ascii="Times New Roman" w:hAnsi="Times New Roman" w:cs="Times New Roman"/>
                <w:sz w:val="20"/>
              </w:rPr>
              <w:t>по выплатам, связанным с причинением вреда гражданам</w:t>
            </w:r>
          </w:p>
        </w:tc>
        <w:tc>
          <w:tcPr>
            <w:tcW w:w="567" w:type="dxa"/>
            <w:vAlign w:val="bottom"/>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5100</w:t>
            </w:r>
          </w:p>
        </w:tc>
        <w:tc>
          <w:tcPr>
            <w:tcW w:w="851"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992"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993"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1276" w:type="dxa"/>
          </w:tcPr>
          <w:p w:rsidR="00C905D1" w:rsidRPr="00C905D1" w:rsidRDefault="00C905D1" w:rsidP="00AB60F2">
            <w:pPr>
              <w:pStyle w:val="ConsPlusNormal"/>
              <w:rPr>
                <w:rFonts w:ascii="Times New Roman" w:hAnsi="Times New Roman" w:cs="Times New Roman"/>
                <w:sz w:val="20"/>
              </w:rPr>
            </w:pPr>
          </w:p>
        </w:tc>
      </w:tr>
      <w:tr w:rsidR="00EC5D31" w:rsidRPr="00C905D1" w:rsidTr="00EC5D31">
        <w:tblPrEx>
          <w:tblBorders>
            <w:right w:val="single" w:sz="4" w:space="0" w:color="auto"/>
          </w:tblBorders>
        </w:tblPrEx>
        <w:tc>
          <w:tcPr>
            <w:tcW w:w="2405" w:type="dxa"/>
            <w:tcBorders>
              <w:left w:val="single" w:sz="4" w:space="0" w:color="auto"/>
              <w:bottom w:val="single" w:sz="4" w:space="0" w:color="auto"/>
            </w:tcBorders>
          </w:tcPr>
          <w:p w:rsidR="00C905D1" w:rsidRPr="00C905D1" w:rsidRDefault="00C905D1" w:rsidP="00AB60F2">
            <w:pPr>
              <w:pStyle w:val="ConsPlusNormal"/>
              <w:jc w:val="right"/>
              <w:rPr>
                <w:rFonts w:ascii="Times New Roman" w:hAnsi="Times New Roman" w:cs="Times New Roman"/>
                <w:sz w:val="20"/>
              </w:rPr>
            </w:pPr>
            <w:r w:rsidRPr="00C905D1">
              <w:rPr>
                <w:rFonts w:ascii="Times New Roman" w:hAnsi="Times New Roman" w:cs="Times New Roman"/>
                <w:sz w:val="20"/>
              </w:rPr>
              <w:t>Итого</w:t>
            </w:r>
          </w:p>
        </w:tc>
        <w:tc>
          <w:tcPr>
            <w:tcW w:w="567" w:type="dxa"/>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9000</w:t>
            </w:r>
          </w:p>
        </w:tc>
        <w:tc>
          <w:tcPr>
            <w:tcW w:w="851" w:type="dxa"/>
          </w:tcPr>
          <w:p w:rsidR="00C905D1" w:rsidRPr="00C905D1" w:rsidRDefault="00C905D1" w:rsidP="00AB60F2">
            <w:pPr>
              <w:pStyle w:val="ConsPlusNormal"/>
              <w:rPr>
                <w:rFonts w:ascii="Times New Roman" w:hAnsi="Times New Roman" w:cs="Times New Roman"/>
                <w:sz w:val="20"/>
              </w:rPr>
            </w:pPr>
          </w:p>
        </w:tc>
        <w:tc>
          <w:tcPr>
            <w:tcW w:w="850" w:type="dxa"/>
            <w:vAlign w:val="center"/>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x</w:t>
            </w:r>
          </w:p>
        </w:tc>
        <w:tc>
          <w:tcPr>
            <w:tcW w:w="709" w:type="dxa"/>
            <w:vAlign w:val="center"/>
          </w:tcPr>
          <w:p w:rsidR="00C905D1" w:rsidRPr="00C905D1" w:rsidRDefault="00C905D1" w:rsidP="00AB60F2">
            <w:pPr>
              <w:pStyle w:val="ConsPlusNormal"/>
              <w:rPr>
                <w:rFonts w:ascii="Times New Roman" w:hAnsi="Times New Roman" w:cs="Times New Roman"/>
                <w:sz w:val="20"/>
              </w:rPr>
            </w:pPr>
          </w:p>
        </w:tc>
        <w:tc>
          <w:tcPr>
            <w:tcW w:w="567" w:type="dxa"/>
            <w:vAlign w:val="center"/>
          </w:tcPr>
          <w:p w:rsidR="00C905D1" w:rsidRPr="00C905D1" w:rsidRDefault="00C905D1" w:rsidP="00AB60F2">
            <w:pPr>
              <w:pStyle w:val="ConsPlusNormal"/>
              <w:rPr>
                <w:rFonts w:ascii="Times New Roman" w:hAnsi="Times New Roman" w:cs="Times New Roman"/>
                <w:sz w:val="20"/>
              </w:rPr>
            </w:pPr>
          </w:p>
        </w:tc>
        <w:tc>
          <w:tcPr>
            <w:tcW w:w="709" w:type="dxa"/>
            <w:vAlign w:val="center"/>
          </w:tcPr>
          <w:p w:rsidR="00C905D1" w:rsidRPr="00C905D1" w:rsidRDefault="00C905D1" w:rsidP="00AB60F2">
            <w:pPr>
              <w:pStyle w:val="ConsPlusNormal"/>
              <w:rPr>
                <w:rFonts w:ascii="Times New Roman" w:hAnsi="Times New Roman" w:cs="Times New Roman"/>
                <w:sz w:val="20"/>
              </w:rPr>
            </w:pPr>
          </w:p>
        </w:tc>
        <w:tc>
          <w:tcPr>
            <w:tcW w:w="992" w:type="dxa"/>
            <w:vAlign w:val="center"/>
          </w:tcPr>
          <w:p w:rsidR="00C905D1" w:rsidRPr="00C905D1" w:rsidRDefault="00C905D1" w:rsidP="00AB60F2">
            <w:pPr>
              <w:pStyle w:val="ConsPlusNormal"/>
              <w:jc w:val="center"/>
              <w:rPr>
                <w:rFonts w:ascii="Times New Roman" w:hAnsi="Times New Roman" w:cs="Times New Roman"/>
                <w:sz w:val="20"/>
              </w:rPr>
            </w:pPr>
            <w:r w:rsidRPr="00C905D1">
              <w:rPr>
                <w:rFonts w:ascii="Times New Roman" w:hAnsi="Times New Roman" w:cs="Times New Roman"/>
                <w:sz w:val="20"/>
              </w:rPr>
              <w:t>x</w:t>
            </w:r>
          </w:p>
        </w:tc>
        <w:tc>
          <w:tcPr>
            <w:tcW w:w="709" w:type="dxa"/>
            <w:vAlign w:val="center"/>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709" w:type="dxa"/>
          </w:tcPr>
          <w:p w:rsidR="00C905D1" w:rsidRPr="00C905D1" w:rsidRDefault="00C905D1" w:rsidP="00AB60F2">
            <w:pPr>
              <w:pStyle w:val="ConsPlusNormal"/>
              <w:rPr>
                <w:rFonts w:ascii="Times New Roman" w:hAnsi="Times New Roman" w:cs="Times New Roman"/>
                <w:sz w:val="20"/>
              </w:rPr>
            </w:pPr>
          </w:p>
        </w:tc>
        <w:tc>
          <w:tcPr>
            <w:tcW w:w="850" w:type="dxa"/>
          </w:tcPr>
          <w:p w:rsidR="00C905D1" w:rsidRPr="00C905D1" w:rsidRDefault="00C905D1" w:rsidP="00AB60F2">
            <w:pPr>
              <w:pStyle w:val="ConsPlusNormal"/>
              <w:rPr>
                <w:rFonts w:ascii="Times New Roman" w:hAnsi="Times New Roman" w:cs="Times New Roman"/>
                <w:sz w:val="20"/>
              </w:rPr>
            </w:pPr>
          </w:p>
        </w:tc>
        <w:tc>
          <w:tcPr>
            <w:tcW w:w="993" w:type="dxa"/>
          </w:tcPr>
          <w:p w:rsidR="00C905D1" w:rsidRPr="00C905D1" w:rsidRDefault="00C905D1" w:rsidP="00AB60F2">
            <w:pPr>
              <w:pStyle w:val="ConsPlusNormal"/>
              <w:rPr>
                <w:rFonts w:ascii="Times New Roman" w:hAnsi="Times New Roman" w:cs="Times New Roman"/>
                <w:sz w:val="20"/>
              </w:rPr>
            </w:pPr>
          </w:p>
        </w:tc>
        <w:tc>
          <w:tcPr>
            <w:tcW w:w="567" w:type="dxa"/>
          </w:tcPr>
          <w:p w:rsidR="00C905D1" w:rsidRPr="00C905D1" w:rsidRDefault="00C905D1" w:rsidP="00AB60F2">
            <w:pPr>
              <w:pStyle w:val="ConsPlusNormal"/>
              <w:rPr>
                <w:rFonts w:ascii="Times New Roman" w:hAnsi="Times New Roman" w:cs="Times New Roman"/>
                <w:sz w:val="20"/>
              </w:rPr>
            </w:pPr>
          </w:p>
        </w:tc>
        <w:tc>
          <w:tcPr>
            <w:tcW w:w="708" w:type="dxa"/>
          </w:tcPr>
          <w:p w:rsidR="00C905D1" w:rsidRPr="00C905D1" w:rsidRDefault="00C905D1" w:rsidP="00AB60F2">
            <w:pPr>
              <w:pStyle w:val="ConsPlusNormal"/>
              <w:rPr>
                <w:rFonts w:ascii="Times New Roman" w:hAnsi="Times New Roman" w:cs="Times New Roman"/>
                <w:sz w:val="20"/>
              </w:rPr>
            </w:pPr>
          </w:p>
        </w:tc>
        <w:tc>
          <w:tcPr>
            <w:tcW w:w="1276" w:type="dxa"/>
          </w:tcPr>
          <w:p w:rsidR="00C905D1" w:rsidRPr="00C905D1" w:rsidRDefault="00C905D1" w:rsidP="00AB60F2">
            <w:pPr>
              <w:pStyle w:val="ConsPlusNormal"/>
              <w:rPr>
                <w:rFonts w:ascii="Times New Roman" w:hAnsi="Times New Roman" w:cs="Times New Roman"/>
                <w:sz w:val="20"/>
              </w:rPr>
            </w:pPr>
          </w:p>
        </w:tc>
      </w:tr>
    </w:tbl>
    <w:p w:rsidR="0067718E" w:rsidRDefault="0067718E"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704BAD" w:rsidRDefault="00704BAD" w:rsidP="00656C5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bookmarkStart w:id="5" w:name="_Hlk109224966"/>
      <w:r>
        <w:rPr>
          <w:rFonts w:ascii="Times New Roman" w:eastAsia="Times New Roman" w:hAnsi="Times New Roman" w:cs="Times New Roman"/>
          <w:sz w:val="24"/>
          <w:szCs w:val="24"/>
          <w:lang w:eastAsia="ru-RU"/>
        </w:rPr>
        <w:t>Руководитель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(подпись) (расшифровка подписи)</w:t>
      </w:r>
    </w:p>
    <w:p w:rsidR="00C20D90" w:rsidRPr="00B00CA8" w:rsidRDefault="00C20D90" w:rsidP="00C20D90">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(Ф. И. О.) (телефон)</w:t>
      </w:r>
    </w:p>
    <w:p w:rsidR="00B00CA8" w:rsidRPr="00B00CA8" w:rsidRDefault="00B00CA8" w:rsidP="003E51BC">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AF3F92" w:rsidRDefault="003E51BC" w:rsidP="003E51BC">
      <w:pPr>
        <w:tabs>
          <w:tab w:val="left" w:pos="0"/>
          <w:tab w:val="left" w:pos="9639"/>
        </w:tabs>
        <w:spacing w:after="0" w:line="240" w:lineRule="auto"/>
        <w:jc w:val="both"/>
        <w:rPr>
          <w:rFonts w:ascii="Times New Roman" w:eastAsia="Times New Roman" w:hAnsi="Times New Roman" w:cs="Times New Roman"/>
          <w:sz w:val="24"/>
          <w:szCs w:val="24"/>
          <w:lang w:eastAsia="ru-RU"/>
        </w:rPr>
        <w:sectPr w:rsidR="00AF3F92" w:rsidSect="00D85C26">
          <w:pgSz w:w="16838" w:h="11906" w:orient="landscape"/>
          <w:pgMar w:top="1701" w:right="1134" w:bottom="624" w:left="1134" w:header="709" w:footer="709" w:gutter="0"/>
          <w:cols w:space="708"/>
          <w:docGrid w:linePitch="360"/>
        </w:sectPr>
      </w:pPr>
      <w:r>
        <w:rPr>
          <w:rFonts w:ascii="Times New Roman" w:eastAsia="Times New Roman" w:hAnsi="Times New Roman" w:cs="Times New Roman"/>
          <w:sz w:val="24"/>
          <w:szCs w:val="24"/>
          <w:lang w:eastAsia="ru-RU"/>
        </w:rPr>
        <w:t>«____»______________20___г</w:t>
      </w:r>
      <w:bookmarkEnd w:id="5"/>
      <w:r>
        <w:rPr>
          <w:rFonts w:ascii="Times New Roman" w:eastAsia="Times New Roman" w:hAnsi="Times New Roman" w:cs="Times New Roman"/>
          <w:sz w:val="24"/>
          <w:szCs w:val="24"/>
          <w:lang w:eastAsia="ru-RU"/>
        </w:rPr>
        <w:t>.</w:t>
      </w:r>
    </w:p>
    <w:p w:rsidR="008B1937" w:rsidRDefault="008B1937" w:rsidP="008B1937">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8B1937" w:rsidRDefault="008B1937" w:rsidP="008B1937">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t xml:space="preserve">к </w:t>
      </w:r>
      <w:r w:rsidR="00AF7155">
        <w:rPr>
          <w:rFonts w:ascii="Times New Roman" w:hAnsi="Times New Roman" w:cs="Times New Roman"/>
          <w:sz w:val="24"/>
          <w:szCs w:val="24"/>
        </w:rPr>
        <w:t>П</w:t>
      </w:r>
      <w:r>
        <w:rPr>
          <w:rFonts w:ascii="Times New Roman" w:hAnsi="Times New Roman" w:cs="Times New Roman"/>
          <w:sz w:val="24"/>
          <w:szCs w:val="24"/>
        </w:rPr>
        <w:t>орядку</w:t>
      </w:r>
    </w:p>
    <w:p w:rsidR="00AF3F92" w:rsidRPr="00150DEB" w:rsidRDefault="00AF3F92" w:rsidP="00AF3F92">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С</w:t>
      </w:r>
      <w:r w:rsidRPr="00150DEB">
        <w:rPr>
          <w:rFonts w:ascii="Times New Roman" w:hAnsi="Times New Roman" w:cs="Times New Roman"/>
          <w:sz w:val="24"/>
          <w:szCs w:val="24"/>
        </w:rPr>
        <w:t>ведения</w:t>
      </w:r>
    </w:p>
    <w:p w:rsidR="002B2E25" w:rsidRPr="00AF3F92" w:rsidRDefault="002B2E25" w:rsidP="002B2E25">
      <w:pPr>
        <w:pStyle w:val="ConsPlusNormal"/>
        <w:jc w:val="center"/>
        <w:rPr>
          <w:rFonts w:ascii="Times New Roman" w:hAnsi="Times New Roman" w:cs="Times New Roman"/>
          <w:sz w:val="24"/>
          <w:szCs w:val="24"/>
        </w:rPr>
      </w:pPr>
      <w:r w:rsidRPr="00AF3F92">
        <w:rPr>
          <w:rFonts w:ascii="Times New Roman" w:hAnsi="Times New Roman" w:cs="Times New Roman"/>
          <w:sz w:val="24"/>
          <w:szCs w:val="24"/>
        </w:rPr>
        <w:t>о задолженности по ущербу, недостачам, хищениям денежныхсредств и материальных ценностей</w:t>
      </w:r>
    </w:p>
    <w:p w:rsidR="00AF3F92" w:rsidRPr="00150DEB" w:rsidRDefault="00AF3F92" w:rsidP="00AF3F9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 __________ 20__ г.</w:t>
      </w:r>
    </w:p>
    <w:p w:rsidR="00AF3F92" w:rsidRPr="00AF3F92" w:rsidRDefault="00AF3F92" w:rsidP="002B2E25">
      <w:pPr>
        <w:pStyle w:val="ConsPlusNormal"/>
        <w:rPr>
          <w:rFonts w:ascii="Times New Roman" w:hAnsi="Times New Roman" w:cs="Times New Roman"/>
          <w:sz w:val="24"/>
          <w:szCs w:val="24"/>
        </w:rPr>
      </w:pPr>
    </w:p>
    <w:p w:rsidR="00AF3F92" w:rsidRPr="00150DEB" w:rsidRDefault="00AF3F92" w:rsidP="00AF3F92">
      <w:pPr>
        <w:pStyle w:val="ConsPlusNormal"/>
        <w:jc w:val="center"/>
        <w:outlineLvl w:val="3"/>
        <w:rPr>
          <w:rFonts w:ascii="Times New Roman" w:hAnsi="Times New Roman" w:cs="Times New Roman"/>
          <w:sz w:val="24"/>
          <w:szCs w:val="24"/>
        </w:rPr>
      </w:pPr>
    </w:p>
    <w:tbl>
      <w:tblPr>
        <w:tblStyle w:val="a3"/>
        <w:tblW w:w="14596" w:type="dxa"/>
        <w:tblLook w:val="04A0"/>
      </w:tblPr>
      <w:tblGrid>
        <w:gridCol w:w="3823"/>
        <w:gridCol w:w="5953"/>
        <w:gridCol w:w="2410"/>
        <w:gridCol w:w="2410"/>
      </w:tblGrid>
      <w:tr w:rsidR="00AF3F92" w:rsidRPr="00150DEB" w:rsidTr="00AB60F2">
        <w:tc>
          <w:tcPr>
            <w:tcW w:w="3823" w:type="dxa"/>
            <w:tcBorders>
              <w:top w:val="nil"/>
              <w:left w:val="nil"/>
              <w:bottom w:val="nil"/>
              <w:right w:val="nil"/>
            </w:tcBorders>
          </w:tcPr>
          <w:p w:rsidR="00AF3F92" w:rsidRPr="00150DEB" w:rsidRDefault="00AF3F9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Pr>
          <w:p w:rsidR="00AF3F92" w:rsidRPr="00150DEB" w:rsidRDefault="00AF3F9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КОДЫ</w:t>
            </w:r>
          </w:p>
        </w:tc>
      </w:tr>
      <w:tr w:rsidR="00AF3F92" w:rsidRPr="00150DEB" w:rsidTr="00AB60F2">
        <w:tc>
          <w:tcPr>
            <w:tcW w:w="3823" w:type="dxa"/>
            <w:tcBorders>
              <w:top w:val="nil"/>
              <w:left w:val="nil"/>
              <w:bottom w:val="nil"/>
              <w:right w:val="nil"/>
            </w:tcBorders>
          </w:tcPr>
          <w:p w:rsidR="00AF3F92" w:rsidRPr="00150DEB" w:rsidRDefault="00AF3F9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Дата</w:t>
            </w:r>
          </w:p>
        </w:tc>
        <w:tc>
          <w:tcPr>
            <w:tcW w:w="2410" w:type="dxa"/>
            <w:vMerge w:val="restart"/>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AF3F92" w:rsidRPr="00150DEB" w:rsidTr="00AB60F2">
        <w:trPr>
          <w:trHeight w:val="76"/>
        </w:trPr>
        <w:tc>
          <w:tcPr>
            <w:tcW w:w="3823" w:type="dxa"/>
            <w:tcBorders>
              <w:top w:val="nil"/>
              <w:left w:val="nil"/>
              <w:bottom w:val="nil"/>
              <w:right w:val="nil"/>
            </w:tcBorders>
          </w:tcPr>
          <w:p w:rsidR="00AF3F92" w:rsidRPr="00150DEB" w:rsidRDefault="00AF3F9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AF3F92" w:rsidRPr="00150DEB" w:rsidTr="00AB60F2">
        <w:trPr>
          <w:trHeight w:val="232"/>
        </w:trPr>
        <w:tc>
          <w:tcPr>
            <w:tcW w:w="3823" w:type="dxa"/>
            <w:tcBorders>
              <w:top w:val="nil"/>
              <w:left w:val="nil"/>
              <w:bottom w:val="nil"/>
              <w:right w:val="nil"/>
            </w:tcBorders>
          </w:tcPr>
          <w:p w:rsidR="00AF3F92" w:rsidRPr="00150DEB" w:rsidRDefault="00AF3F9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Сводному</w:t>
            </w:r>
          </w:p>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реестру</w:t>
            </w:r>
          </w:p>
        </w:tc>
        <w:tc>
          <w:tcPr>
            <w:tcW w:w="2410" w:type="dxa"/>
            <w:vMerge w:val="restart"/>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AF3F92" w:rsidRPr="00150DEB" w:rsidTr="00AB60F2">
        <w:trPr>
          <w:trHeight w:val="76"/>
        </w:trPr>
        <w:tc>
          <w:tcPr>
            <w:tcW w:w="3823" w:type="dxa"/>
            <w:tcBorders>
              <w:top w:val="nil"/>
              <w:left w:val="nil"/>
              <w:bottom w:val="nil"/>
              <w:right w:val="nil"/>
            </w:tcBorders>
          </w:tcPr>
          <w:p w:rsidR="00AF3F92" w:rsidRPr="00150DEB" w:rsidRDefault="00AF3F9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Borders>
              <w:bottom w:val="single" w:sz="4" w:space="0" w:color="auto"/>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AF3F92" w:rsidRPr="00150DEB" w:rsidTr="00AB60F2">
        <w:trPr>
          <w:trHeight w:val="439"/>
        </w:trPr>
        <w:tc>
          <w:tcPr>
            <w:tcW w:w="3823" w:type="dxa"/>
            <w:tcBorders>
              <w:top w:val="nil"/>
              <w:left w:val="nil"/>
              <w:bottom w:val="nil"/>
              <w:right w:val="nil"/>
            </w:tcBorders>
          </w:tcPr>
          <w:p w:rsidR="00AF3F92" w:rsidRPr="00150DEB" w:rsidRDefault="00AF3F9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ИНН</w:t>
            </w:r>
          </w:p>
        </w:tc>
        <w:tc>
          <w:tcPr>
            <w:tcW w:w="2410" w:type="dxa"/>
            <w:tcBorders>
              <w:top w:val="single" w:sz="4" w:space="0" w:color="auto"/>
              <w:left w:val="single" w:sz="4" w:space="0" w:color="auto"/>
              <w:bottom w:val="single" w:sz="4" w:space="0" w:color="auto"/>
              <w:right w:val="single" w:sz="4" w:space="0" w:color="auto"/>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AF3F92" w:rsidRPr="00150DEB" w:rsidTr="00AB60F2">
        <w:trPr>
          <w:trHeight w:val="410"/>
        </w:trPr>
        <w:tc>
          <w:tcPr>
            <w:tcW w:w="3823" w:type="dxa"/>
            <w:tcBorders>
              <w:top w:val="nil"/>
              <w:left w:val="nil"/>
              <w:bottom w:val="nil"/>
              <w:right w:val="nil"/>
            </w:tcBorders>
          </w:tcPr>
          <w:p w:rsidR="00AF3F92" w:rsidRPr="00150DEB" w:rsidRDefault="00AF3F9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Учреждение</w:t>
            </w:r>
          </w:p>
        </w:tc>
        <w:tc>
          <w:tcPr>
            <w:tcW w:w="5953" w:type="dxa"/>
            <w:tcBorders>
              <w:top w:val="nil"/>
              <w:left w:val="nil"/>
              <w:bottom w:val="single" w:sz="4" w:space="0" w:color="auto"/>
              <w:right w:val="nil"/>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КПП</w:t>
            </w:r>
          </w:p>
        </w:tc>
        <w:tc>
          <w:tcPr>
            <w:tcW w:w="2410" w:type="dxa"/>
            <w:tcBorders>
              <w:top w:val="single" w:sz="4" w:space="0" w:color="auto"/>
              <w:left w:val="single" w:sz="4" w:space="0" w:color="auto"/>
              <w:bottom w:val="single" w:sz="4" w:space="0" w:color="auto"/>
              <w:right w:val="single" w:sz="4" w:space="0" w:color="auto"/>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AF3F92" w:rsidRPr="00150DEB" w:rsidTr="00AB60F2">
        <w:trPr>
          <w:trHeight w:val="544"/>
        </w:trPr>
        <w:tc>
          <w:tcPr>
            <w:tcW w:w="3823" w:type="dxa"/>
            <w:tcBorders>
              <w:top w:val="nil"/>
              <w:left w:val="nil"/>
              <w:bottom w:val="nil"/>
              <w:right w:val="nil"/>
            </w:tcBorders>
          </w:tcPr>
          <w:p w:rsidR="00AF3F92" w:rsidRPr="00150DEB" w:rsidRDefault="00AF3F9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Орган, осуществляющий функции и полномочия учредителя</w:t>
            </w:r>
          </w:p>
        </w:tc>
        <w:tc>
          <w:tcPr>
            <w:tcW w:w="5953" w:type="dxa"/>
            <w:tcBorders>
              <w:top w:val="single" w:sz="4" w:space="0" w:color="auto"/>
              <w:left w:val="nil"/>
              <w:right w:val="nil"/>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глава по БК</w:t>
            </w:r>
          </w:p>
        </w:tc>
        <w:tc>
          <w:tcPr>
            <w:tcW w:w="2410" w:type="dxa"/>
            <w:tcBorders>
              <w:top w:val="single" w:sz="4" w:space="0" w:color="auto"/>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AF3F92" w:rsidRPr="00150DEB" w:rsidTr="00AB60F2">
        <w:trPr>
          <w:trHeight w:val="431"/>
        </w:trPr>
        <w:tc>
          <w:tcPr>
            <w:tcW w:w="3823" w:type="dxa"/>
            <w:tcBorders>
              <w:top w:val="nil"/>
              <w:left w:val="nil"/>
              <w:bottom w:val="nil"/>
              <w:right w:val="nil"/>
            </w:tcBorders>
          </w:tcPr>
          <w:p w:rsidR="00AF3F92" w:rsidRPr="00150DEB" w:rsidRDefault="00AF3F92" w:rsidP="00AB60F2">
            <w:pPr>
              <w:tabs>
                <w:tab w:val="left" w:pos="0"/>
                <w:tab w:val="left" w:pos="9639"/>
              </w:tabs>
              <w:spacing w:after="0" w:line="240" w:lineRule="auto"/>
              <w:rPr>
                <w:rFonts w:ascii="Times New Roman" w:hAnsi="Times New Roman" w:cs="Times New Roman"/>
                <w:sz w:val="24"/>
                <w:szCs w:val="24"/>
              </w:rPr>
            </w:pPr>
          </w:p>
          <w:p w:rsidR="00AF3F92" w:rsidRPr="00150DEB" w:rsidRDefault="00AF3F9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Публично-правовое образование</w:t>
            </w:r>
          </w:p>
        </w:tc>
        <w:tc>
          <w:tcPr>
            <w:tcW w:w="5953" w:type="dxa"/>
            <w:tcBorders>
              <w:left w:val="nil"/>
              <w:right w:val="nil"/>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ОКТМО</w:t>
            </w:r>
          </w:p>
        </w:tc>
        <w:tc>
          <w:tcPr>
            <w:tcW w:w="2410" w:type="dxa"/>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AF3F92" w:rsidRPr="00150DEB" w:rsidTr="00AB60F2">
        <w:trPr>
          <w:trHeight w:val="439"/>
        </w:trPr>
        <w:tc>
          <w:tcPr>
            <w:tcW w:w="3823" w:type="dxa"/>
            <w:tcBorders>
              <w:top w:val="nil"/>
              <w:left w:val="nil"/>
              <w:bottom w:val="nil"/>
              <w:right w:val="nil"/>
            </w:tcBorders>
          </w:tcPr>
          <w:p w:rsidR="00AF3F92" w:rsidRPr="00150DEB" w:rsidRDefault="00AF3F92" w:rsidP="00AB60F2">
            <w:pPr>
              <w:tabs>
                <w:tab w:val="left" w:pos="0"/>
                <w:tab w:val="left" w:pos="9639"/>
              </w:tabs>
              <w:spacing w:after="0" w:line="240" w:lineRule="auto"/>
              <w:rPr>
                <w:rFonts w:ascii="Times New Roman" w:hAnsi="Times New Roman" w:cs="Times New Roman"/>
                <w:sz w:val="24"/>
                <w:szCs w:val="24"/>
              </w:rPr>
            </w:pPr>
          </w:p>
          <w:p w:rsidR="00AF3F92" w:rsidRPr="00150DEB" w:rsidRDefault="00AF3F9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Периодичность: годовая</w:t>
            </w:r>
          </w:p>
        </w:tc>
        <w:tc>
          <w:tcPr>
            <w:tcW w:w="5953" w:type="dxa"/>
            <w:tcBorders>
              <w:left w:val="nil"/>
              <w:bottom w:val="nil"/>
              <w:right w:val="nil"/>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AF3F92" w:rsidRPr="00150DEB" w:rsidRDefault="00AF3F9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Borders>
              <w:bottom w:val="single" w:sz="4" w:space="0" w:color="auto"/>
            </w:tcBorders>
          </w:tcPr>
          <w:p w:rsidR="00AF3F92" w:rsidRPr="00150DEB" w:rsidRDefault="00AF3F9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bl>
    <w:p w:rsidR="00AF3F92" w:rsidRDefault="00AF3F92" w:rsidP="00AF3F9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AF3F92" w:rsidRDefault="00AF3F92" w:rsidP="00AF3F9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AF3F92" w:rsidRDefault="00AF3F92" w:rsidP="00AF3F9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AF3F92" w:rsidRDefault="00AF3F92" w:rsidP="00AF3F9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AF3F92" w:rsidRDefault="00AF3F92" w:rsidP="00AF3F9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AF3F92" w:rsidRDefault="00AF3F92" w:rsidP="00AF3F9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AF3F92" w:rsidRDefault="00AF3F92" w:rsidP="00AF3F9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AF3F92" w:rsidRPr="00150DEB" w:rsidRDefault="00AF3F92" w:rsidP="00AF3F9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704BAD" w:rsidRDefault="00704BAD" w:rsidP="00AF3F9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8B1937" w:rsidRDefault="008B1937" w:rsidP="00AF3F92">
      <w:pPr>
        <w:tabs>
          <w:tab w:val="left" w:pos="0"/>
          <w:tab w:val="left" w:pos="9639"/>
        </w:tabs>
        <w:spacing w:after="0" w:line="240" w:lineRule="auto"/>
        <w:jc w:val="both"/>
        <w:rPr>
          <w:rFonts w:ascii="Times New Roman" w:eastAsia="Times New Roman" w:hAnsi="Times New Roman" w:cs="Times New Roman"/>
          <w:sz w:val="24"/>
          <w:szCs w:val="24"/>
          <w:lang w:eastAsia="ru-RU"/>
        </w:rPr>
      </w:pPr>
    </w:p>
    <w:tbl>
      <w:tblPr>
        <w:tblW w:w="14737"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2972"/>
        <w:gridCol w:w="634"/>
        <w:gridCol w:w="784"/>
        <w:gridCol w:w="1059"/>
        <w:gridCol w:w="567"/>
        <w:gridCol w:w="850"/>
        <w:gridCol w:w="993"/>
        <w:gridCol w:w="708"/>
        <w:gridCol w:w="567"/>
        <w:gridCol w:w="926"/>
        <w:gridCol w:w="917"/>
        <w:gridCol w:w="567"/>
        <w:gridCol w:w="1418"/>
        <w:gridCol w:w="567"/>
        <w:gridCol w:w="1208"/>
      </w:tblGrid>
      <w:tr w:rsidR="008B1937" w:rsidRPr="008B1937" w:rsidTr="00E808A4">
        <w:tc>
          <w:tcPr>
            <w:tcW w:w="2972" w:type="dxa"/>
            <w:vMerge w:val="restart"/>
            <w:tcBorders>
              <w:left w:val="single" w:sz="4" w:space="0" w:color="auto"/>
            </w:tcBorders>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lastRenderedPageBreak/>
              <w:t>Наименование показателя</w:t>
            </w:r>
          </w:p>
        </w:tc>
        <w:tc>
          <w:tcPr>
            <w:tcW w:w="634" w:type="dxa"/>
            <w:vMerge w:val="restart"/>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Код строки</w:t>
            </w:r>
          </w:p>
        </w:tc>
        <w:tc>
          <w:tcPr>
            <w:tcW w:w="1843" w:type="dxa"/>
            <w:gridSpan w:val="2"/>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Остаток задолженности по возмещению ущерба на начало года</w:t>
            </w:r>
          </w:p>
        </w:tc>
        <w:tc>
          <w:tcPr>
            <w:tcW w:w="2410" w:type="dxa"/>
            <w:gridSpan w:val="3"/>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Выявлено недостач, хищений, нанесения ущерба</w:t>
            </w:r>
          </w:p>
        </w:tc>
        <w:tc>
          <w:tcPr>
            <w:tcW w:w="3118" w:type="dxa"/>
            <w:gridSpan w:val="4"/>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Возмещено недостач, хищений, нанесения ущерба</w:t>
            </w:r>
          </w:p>
        </w:tc>
        <w:tc>
          <w:tcPr>
            <w:tcW w:w="1985" w:type="dxa"/>
            <w:gridSpan w:val="2"/>
          </w:tcPr>
          <w:p w:rsidR="008B1937" w:rsidRPr="008B1937" w:rsidRDefault="008B1937" w:rsidP="00AB60F2">
            <w:pPr>
              <w:pStyle w:val="ConsPlusNormal"/>
              <w:tabs>
                <w:tab w:val="left" w:pos="1861"/>
              </w:tabs>
              <w:ind w:right="-62"/>
              <w:jc w:val="center"/>
              <w:rPr>
                <w:rFonts w:ascii="Times New Roman" w:hAnsi="Times New Roman" w:cs="Times New Roman"/>
                <w:sz w:val="20"/>
              </w:rPr>
            </w:pPr>
            <w:r w:rsidRPr="008B1937">
              <w:rPr>
                <w:rFonts w:ascii="Times New Roman" w:hAnsi="Times New Roman" w:cs="Times New Roman"/>
                <w:sz w:val="20"/>
              </w:rPr>
              <w:t>Списано</w:t>
            </w:r>
          </w:p>
        </w:tc>
        <w:tc>
          <w:tcPr>
            <w:tcW w:w="1775" w:type="dxa"/>
            <w:gridSpan w:val="2"/>
            <w:tcBorders>
              <w:right w:val="single" w:sz="4" w:space="0" w:color="auto"/>
            </w:tcBorders>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Остаток задолженности по возмещению ущерба на конец отчетного периода</w:t>
            </w:r>
          </w:p>
        </w:tc>
      </w:tr>
      <w:tr w:rsidR="008B1937" w:rsidRPr="008B1937" w:rsidTr="00E808A4">
        <w:tc>
          <w:tcPr>
            <w:tcW w:w="2972" w:type="dxa"/>
            <w:vMerge/>
            <w:tcBorders>
              <w:left w:val="single" w:sz="4" w:space="0" w:color="auto"/>
            </w:tcBorders>
          </w:tcPr>
          <w:p w:rsidR="008B1937" w:rsidRPr="008B1937" w:rsidRDefault="008B1937" w:rsidP="00AB60F2">
            <w:pPr>
              <w:spacing w:after="1" w:line="0" w:lineRule="atLeast"/>
              <w:rPr>
                <w:rFonts w:ascii="Times New Roman" w:hAnsi="Times New Roman" w:cs="Times New Roman"/>
                <w:sz w:val="20"/>
                <w:szCs w:val="20"/>
              </w:rPr>
            </w:pPr>
          </w:p>
        </w:tc>
        <w:tc>
          <w:tcPr>
            <w:tcW w:w="634" w:type="dxa"/>
            <w:vMerge/>
          </w:tcPr>
          <w:p w:rsidR="008B1937" w:rsidRPr="008B1937" w:rsidRDefault="008B1937" w:rsidP="00AB60F2">
            <w:pPr>
              <w:spacing w:after="1" w:line="0" w:lineRule="atLeast"/>
              <w:rPr>
                <w:rFonts w:ascii="Times New Roman" w:hAnsi="Times New Roman" w:cs="Times New Roman"/>
                <w:sz w:val="20"/>
                <w:szCs w:val="20"/>
              </w:rPr>
            </w:pPr>
          </w:p>
        </w:tc>
        <w:tc>
          <w:tcPr>
            <w:tcW w:w="784" w:type="dxa"/>
            <w:vMerge w:val="restart"/>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всего</w:t>
            </w:r>
          </w:p>
        </w:tc>
        <w:tc>
          <w:tcPr>
            <w:tcW w:w="1059" w:type="dxa"/>
            <w:vMerge w:val="restart"/>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из него на взыскании в службе судебных приставов</w:t>
            </w:r>
          </w:p>
        </w:tc>
        <w:tc>
          <w:tcPr>
            <w:tcW w:w="567" w:type="dxa"/>
            <w:vMerge w:val="restart"/>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всего</w:t>
            </w:r>
          </w:p>
        </w:tc>
        <w:tc>
          <w:tcPr>
            <w:tcW w:w="1843" w:type="dxa"/>
            <w:gridSpan w:val="2"/>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в том числе:</w:t>
            </w:r>
          </w:p>
        </w:tc>
        <w:tc>
          <w:tcPr>
            <w:tcW w:w="708" w:type="dxa"/>
            <w:vMerge w:val="restart"/>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всего</w:t>
            </w:r>
          </w:p>
        </w:tc>
        <w:tc>
          <w:tcPr>
            <w:tcW w:w="1493" w:type="dxa"/>
            <w:gridSpan w:val="2"/>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из них взыскано с виновных лиц</w:t>
            </w:r>
          </w:p>
        </w:tc>
        <w:tc>
          <w:tcPr>
            <w:tcW w:w="917" w:type="dxa"/>
            <w:vMerge w:val="restart"/>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страховыми организациями</w:t>
            </w:r>
          </w:p>
        </w:tc>
        <w:tc>
          <w:tcPr>
            <w:tcW w:w="567" w:type="dxa"/>
            <w:vMerge w:val="restart"/>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всего</w:t>
            </w:r>
          </w:p>
        </w:tc>
        <w:tc>
          <w:tcPr>
            <w:tcW w:w="1418" w:type="dxa"/>
            <w:vMerge w:val="restart"/>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из них в связи с прекращением взыскания по исполнительным листам</w:t>
            </w:r>
          </w:p>
        </w:tc>
        <w:tc>
          <w:tcPr>
            <w:tcW w:w="567" w:type="dxa"/>
            <w:vMerge w:val="restart"/>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всего</w:t>
            </w:r>
          </w:p>
        </w:tc>
        <w:tc>
          <w:tcPr>
            <w:tcW w:w="1208" w:type="dxa"/>
            <w:vMerge w:val="restart"/>
            <w:tcBorders>
              <w:right w:val="single" w:sz="4" w:space="0" w:color="auto"/>
            </w:tcBorders>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из него на взыскании в службе судебных приставов</w:t>
            </w:r>
          </w:p>
        </w:tc>
      </w:tr>
      <w:tr w:rsidR="008B1937" w:rsidRPr="008B1937" w:rsidTr="00E808A4">
        <w:tc>
          <w:tcPr>
            <w:tcW w:w="2972" w:type="dxa"/>
            <w:vMerge/>
            <w:tcBorders>
              <w:left w:val="single" w:sz="4" w:space="0" w:color="auto"/>
            </w:tcBorders>
          </w:tcPr>
          <w:p w:rsidR="008B1937" w:rsidRPr="008B1937" w:rsidRDefault="008B1937" w:rsidP="00AB60F2">
            <w:pPr>
              <w:spacing w:after="1" w:line="0" w:lineRule="atLeast"/>
              <w:rPr>
                <w:rFonts w:ascii="Times New Roman" w:hAnsi="Times New Roman" w:cs="Times New Roman"/>
                <w:sz w:val="20"/>
                <w:szCs w:val="20"/>
              </w:rPr>
            </w:pPr>
          </w:p>
        </w:tc>
        <w:tc>
          <w:tcPr>
            <w:tcW w:w="634" w:type="dxa"/>
            <w:vMerge/>
          </w:tcPr>
          <w:p w:rsidR="008B1937" w:rsidRPr="008B1937" w:rsidRDefault="008B1937" w:rsidP="00AB60F2">
            <w:pPr>
              <w:spacing w:after="1" w:line="0" w:lineRule="atLeast"/>
              <w:rPr>
                <w:rFonts w:ascii="Times New Roman" w:hAnsi="Times New Roman" w:cs="Times New Roman"/>
                <w:sz w:val="20"/>
                <w:szCs w:val="20"/>
              </w:rPr>
            </w:pPr>
          </w:p>
        </w:tc>
        <w:tc>
          <w:tcPr>
            <w:tcW w:w="784" w:type="dxa"/>
            <w:vMerge/>
          </w:tcPr>
          <w:p w:rsidR="008B1937" w:rsidRPr="008B1937" w:rsidRDefault="008B1937" w:rsidP="00AB60F2">
            <w:pPr>
              <w:spacing w:after="1" w:line="0" w:lineRule="atLeast"/>
              <w:rPr>
                <w:rFonts w:ascii="Times New Roman" w:hAnsi="Times New Roman" w:cs="Times New Roman"/>
                <w:sz w:val="20"/>
                <w:szCs w:val="20"/>
              </w:rPr>
            </w:pPr>
          </w:p>
        </w:tc>
        <w:tc>
          <w:tcPr>
            <w:tcW w:w="1059" w:type="dxa"/>
            <w:vMerge/>
          </w:tcPr>
          <w:p w:rsidR="008B1937" w:rsidRPr="008B1937" w:rsidRDefault="008B1937" w:rsidP="00AB60F2">
            <w:pPr>
              <w:spacing w:after="1" w:line="0" w:lineRule="atLeast"/>
              <w:rPr>
                <w:rFonts w:ascii="Times New Roman" w:hAnsi="Times New Roman" w:cs="Times New Roman"/>
                <w:sz w:val="20"/>
                <w:szCs w:val="20"/>
              </w:rPr>
            </w:pPr>
          </w:p>
        </w:tc>
        <w:tc>
          <w:tcPr>
            <w:tcW w:w="567" w:type="dxa"/>
            <w:vMerge/>
          </w:tcPr>
          <w:p w:rsidR="008B1937" w:rsidRPr="008B1937" w:rsidRDefault="008B1937" w:rsidP="00AB60F2">
            <w:pPr>
              <w:spacing w:after="1" w:line="0" w:lineRule="atLeast"/>
              <w:rPr>
                <w:rFonts w:ascii="Times New Roman" w:hAnsi="Times New Roman" w:cs="Times New Roman"/>
                <w:sz w:val="20"/>
                <w:szCs w:val="20"/>
              </w:rPr>
            </w:pPr>
          </w:p>
        </w:tc>
        <w:tc>
          <w:tcPr>
            <w:tcW w:w="850"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виновные лица установлены</w:t>
            </w:r>
          </w:p>
        </w:tc>
        <w:tc>
          <w:tcPr>
            <w:tcW w:w="993"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виновные лица не установлены</w:t>
            </w:r>
          </w:p>
        </w:tc>
        <w:tc>
          <w:tcPr>
            <w:tcW w:w="708" w:type="dxa"/>
            <w:vMerge/>
          </w:tcPr>
          <w:p w:rsidR="008B1937" w:rsidRPr="008B1937" w:rsidRDefault="008B1937" w:rsidP="00AB60F2">
            <w:pPr>
              <w:spacing w:after="1" w:line="0" w:lineRule="atLeast"/>
              <w:rPr>
                <w:rFonts w:ascii="Times New Roman" w:hAnsi="Times New Roman" w:cs="Times New Roman"/>
                <w:sz w:val="20"/>
                <w:szCs w:val="20"/>
              </w:rPr>
            </w:pPr>
          </w:p>
        </w:tc>
        <w:tc>
          <w:tcPr>
            <w:tcW w:w="567"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всего</w:t>
            </w:r>
          </w:p>
        </w:tc>
        <w:tc>
          <w:tcPr>
            <w:tcW w:w="926"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из них по решению суда</w:t>
            </w:r>
          </w:p>
        </w:tc>
        <w:tc>
          <w:tcPr>
            <w:tcW w:w="917" w:type="dxa"/>
            <w:vMerge/>
          </w:tcPr>
          <w:p w:rsidR="008B1937" w:rsidRPr="008B1937" w:rsidRDefault="008B1937" w:rsidP="00AB60F2">
            <w:pPr>
              <w:spacing w:after="1" w:line="0" w:lineRule="atLeast"/>
              <w:rPr>
                <w:rFonts w:ascii="Times New Roman" w:hAnsi="Times New Roman" w:cs="Times New Roman"/>
                <w:sz w:val="20"/>
                <w:szCs w:val="20"/>
              </w:rPr>
            </w:pPr>
          </w:p>
        </w:tc>
        <w:tc>
          <w:tcPr>
            <w:tcW w:w="567" w:type="dxa"/>
            <w:vMerge/>
          </w:tcPr>
          <w:p w:rsidR="008B1937" w:rsidRPr="008B1937" w:rsidRDefault="008B1937" w:rsidP="00AB60F2">
            <w:pPr>
              <w:spacing w:after="1" w:line="0" w:lineRule="atLeast"/>
              <w:rPr>
                <w:rFonts w:ascii="Times New Roman" w:hAnsi="Times New Roman" w:cs="Times New Roman"/>
                <w:sz w:val="20"/>
                <w:szCs w:val="20"/>
              </w:rPr>
            </w:pPr>
          </w:p>
        </w:tc>
        <w:tc>
          <w:tcPr>
            <w:tcW w:w="1418" w:type="dxa"/>
            <w:vMerge/>
          </w:tcPr>
          <w:p w:rsidR="008B1937" w:rsidRPr="008B1937" w:rsidRDefault="008B1937" w:rsidP="00AB60F2">
            <w:pPr>
              <w:spacing w:after="1" w:line="0" w:lineRule="atLeast"/>
              <w:rPr>
                <w:rFonts w:ascii="Times New Roman" w:hAnsi="Times New Roman" w:cs="Times New Roman"/>
                <w:sz w:val="20"/>
                <w:szCs w:val="20"/>
              </w:rPr>
            </w:pPr>
          </w:p>
        </w:tc>
        <w:tc>
          <w:tcPr>
            <w:tcW w:w="567" w:type="dxa"/>
            <w:vMerge/>
          </w:tcPr>
          <w:p w:rsidR="008B1937" w:rsidRPr="008B1937" w:rsidRDefault="008B1937" w:rsidP="00AB60F2">
            <w:pPr>
              <w:spacing w:after="1" w:line="0" w:lineRule="atLeast"/>
              <w:rPr>
                <w:rFonts w:ascii="Times New Roman" w:hAnsi="Times New Roman" w:cs="Times New Roman"/>
                <w:sz w:val="20"/>
                <w:szCs w:val="20"/>
              </w:rPr>
            </w:pPr>
          </w:p>
        </w:tc>
        <w:tc>
          <w:tcPr>
            <w:tcW w:w="1208" w:type="dxa"/>
            <w:vMerge/>
            <w:tcBorders>
              <w:right w:val="single" w:sz="4" w:space="0" w:color="auto"/>
            </w:tcBorders>
          </w:tcPr>
          <w:p w:rsidR="008B1937" w:rsidRPr="008B1937" w:rsidRDefault="008B1937" w:rsidP="00AB60F2">
            <w:pPr>
              <w:spacing w:after="1" w:line="0" w:lineRule="atLeast"/>
              <w:rPr>
                <w:rFonts w:ascii="Times New Roman" w:hAnsi="Times New Roman" w:cs="Times New Roman"/>
                <w:sz w:val="20"/>
                <w:szCs w:val="20"/>
              </w:rPr>
            </w:pPr>
          </w:p>
        </w:tc>
      </w:tr>
      <w:tr w:rsidR="008B1937" w:rsidRPr="008B1937" w:rsidTr="00E808A4">
        <w:tc>
          <w:tcPr>
            <w:tcW w:w="2972" w:type="dxa"/>
            <w:tcBorders>
              <w:left w:val="single" w:sz="4" w:space="0" w:color="auto"/>
            </w:tcBorders>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1</w:t>
            </w:r>
          </w:p>
        </w:tc>
        <w:tc>
          <w:tcPr>
            <w:tcW w:w="634"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2</w:t>
            </w:r>
          </w:p>
        </w:tc>
        <w:tc>
          <w:tcPr>
            <w:tcW w:w="784"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3</w:t>
            </w:r>
          </w:p>
        </w:tc>
        <w:tc>
          <w:tcPr>
            <w:tcW w:w="1059"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4</w:t>
            </w:r>
          </w:p>
        </w:tc>
        <w:tc>
          <w:tcPr>
            <w:tcW w:w="567"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5</w:t>
            </w:r>
          </w:p>
        </w:tc>
        <w:tc>
          <w:tcPr>
            <w:tcW w:w="850"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6</w:t>
            </w:r>
          </w:p>
        </w:tc>
        <w:tc>
          <w:tcPr>
            <w:tcW w:w="993"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7</w:t>
            </w:r>
          </w:p>
        </w:tc>
        <w:tc>
          <w:tcPr>
            <w:tcW w:w="708"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8</w:t>
            </w:r>
          </w:p>
        </w:tc>
        <w:tc>
          <w:tcPr>
            <w:tcW w:w="567"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9</w:t>
            </w:r>
          </w:p>
        </w:tc>
        <w:tc>
          <w:tcPr>
            <w:tcW w:w="926"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10</w:t>
            </w:r>
          </w:p>
        </w:tc>
        <w:tc>
          <w:tcPr>
            <w:tcW w:w="917"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11</w:t>
            </w:r>
          </w:p>
        </w:tc>
        <w:tc>
          <w:tcPr>
            <w:tcW w:w="567"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12</w:t>
            </w:r>
          </w:p>
        </w:tc>
        <w:tc>
          <w:tcPr>
            <w:tcW w:w="1418"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13</w:t>
            </w:r>
          </w:p>
        </w:tc>
        <w:tc>
          <w:tcPr>
            <w:tcW w:w="567" w:type="dxa"/>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14</w:t>
            </w:r>
          </w:p>
        </w:tc>
        <w:tc>
          <w:tcPr>
            <w:tcW w:w="1208" w:type="dxa"/>
            <w:tcBorders>
              <w:right w:val="single" w:sz="4" w:space="0" w:color="auto"/>
            </w:tcBorders>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15</w:t>
            </w:r>
          </w:p>
        </w:tc>
      </w:tr>
      <w:tr w:rsidR="008B1937" w:rsidRPr="008B1937" w:rsidTr="00E808A4">
        <w:tblPrEx>
          <w:tblBorders>
            <w:right w:val="single" w:sz="4" w:space="0" w:color="auto"/>
          </w:tblBorders>
        </w:tblPrEx>
        <w:tc>
          <w:tcPr>
            <w:tcW w:w="2972" w:type="dxa"/>
            <w:tcBorders>
              <w:left w:val="single" w:sz="4" w:space="0" w:color="auto"/>
            </w:tcBorders>
            <w:vAlign w:val="bottom"/>
          </w:tcPr>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Недостача, хищение денежных средств, всего</w:t>
            </w:r>
          </w:p>
        </w:tc>
        <w:tc>
          <w:tcPr>
            <w:tcW w:w="634" w:type="dxa"/>
            <w:vAlign w:val="bottom"/>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0100</w:t>
            </w:r>
          </w:p>
        </w:tc>
        <w:tc>
          <w:tcPr>
            <w:tcW w:w="784" w:type="dxa"/>
          </w:tcPr>
          <w:p w:rsidR="008B1937" w:rsidRPr="008B1937" w:rsidRDefault="008B1937" w:rsidP="00AB60F2">
            <w:pPr>
              <w:pStyle w:val="ConsPlusNormal"/>
              <w:rPr>
                <w:rFonts w:ascii="Times New Roman" w:hAnsi="Times New Roman" w:cs="Times New Roman"/>
                <w:sz w:val="20"/>
              </w:rPr>
            </w:pPr>
          </w:p>
        </w:tc>
        <w:tc>
          <w:tcPr>
            <w:tcW w:w="1059"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850" w:type="dxa"/>
          </w:tcPr>
          <w:p w:rsidR="008B1937" w:rsidRPr="008B1937" w:rsidRDefault="008B1937" w:rsidP="00AB60F2">
            <w:pPr>
              <w:pStyle w:val="ConsPlusNormal"/>
              <w:rPr>
                <w:rFonts w:ascii="Times New Roman" w:hAnsi="Times New Roman" w:cs="Times New Roman"/>
                <w:sz w:val="20"/>
              </w:rPr>
            </w:pPr>
          </w:p>
        </w:tc>
        <w:tc>
          <w:tcPr>
            <w:tcW w:w="993" w:type="dxa"/>
          </w:tcPr>
          <w:p w:rsidR="008B1937" w:rsidRPr="008B1937" w:rsidRDefault="008B1937" w:rsidP="00AB60F2">
            <w:pPr>
              <w:pStyle w:val="ConsPlusNormal"/>
              <w:rPr>
                <w:rFonts w:ascii="Times New Roman" w:hAnsi="Times New Roman" w:cs="Times New Roman"/>
                <w:sz w:val="20"/>
              </w:rPr>
            </w:pPr>
          </w:p>
        </w:tc>
        <w:tc>
          <w:tcPr>
            <w:tcW w:w="70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926" w:type="dxa"/>
          </w:tcPr>
          <w:p w:rsidR="008B1937" w:rsidRPr="008B1937" w:rsidRDefault="008B1937" w:rsidP="00AB60F2">
            <w:pPr>
              <w:pStyle w:val="ConsPlusNormal"/>
              <w:rPr>
                <w:rFonts w:ascii="Times New Roman" w:hAnsi="Times New Roman" w:cs="Times New Roman"/>
                <w:sz w:val="20"/>
              </w:rPr>
            </w:pPr>
          </w:p>
        </w:tc>
        <w:tc>
          <w:tcPr>
            <w:tcW w:w="917"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41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208" w:type="dxa"/>
          </w:tcPr>
          <w:p w:rsidR="008B1937" w:rsidRPr="008B1937" w:rsidRDefault="008B1937" w:rsidP="00AB60F2">
            <w:pPr>
              <w:pStyle w:val="ConsPlusNormal"/>
              <w:rPr>
                <w:rFonts w:ascii="Times New Roman" w:hAnsi="Times New Roman" w:cs="Times New Roman"/>
                <w:sz w:val="20"/>
              </w:rPr>
            </w:pPr>
          </w:p>
        </w:tc>
      </w:tr>
      <w:tr w:rsidR="008B1937" w:rsidRPr="008B1937" w:rsidTr="00E808A4">
        <w:tblPrEx>
          <w:tblBorders>
            <w:right w:val="single" w:sz="4" w:space="0" w:color="auto"/>
          </w:tblBorders>
        </w:tblPrEx>
        <w:tc>
          <w:tcPr>
            <w:tcW w:w="2972" w:type="dxa"/>
            <w:tcBorders>
              <w:left w:val="single" w:sz="4" w:space="0" w:color="auto"/>
            </w:tcBorders>
            <w:vAlign w:val="bottom"/>
          </w:tcPr>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в том числе:</w:t>
            </w:r>
          </w:p>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в связи с хищением (кражами)</w:t>
            </w:r>
          </w:p>
        </w:tc>
        <w:tc>
          <w:tcPr>
            <w:tcW w:w="634" w:type="dxa"/>
            <w:vAlign w:val="bottom"/>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0110</w:t>
            </w:r>
          </w:p>
        </w:tc>
        <w:tc>
          <w:tcPr>
            <w:tcW w:w="784" w:type="dxa"/>
          </w:tcPr>
          <w:p w:rsidR="008B1937" w:rsidRPr="008B1937" w:rsidRDefault="008B1937" w:rsidP="00AB60F2">
            <w:pPr>
              <w:pStyle w:val="ConsPlusNormal"/>
              <w:rPr>
                <w:rFonts w:ascii="Times New Roman" w:hAnsi="Times New Roman" w:cs="Times New Roman"/>
                <w:sz w:val="20"/>
              </w:rPr>
            </w:pPr>
          </w:p>
        </w:tc>
        <w:tc>
          <w:tcPr>
            <w:tcW w:w="1059"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850" w:type="dxa"/>
          </w:tcPr>
          <w:p w:rsidR="008B1937" w:rsidRPr="008B1937" w:rsidRDefault="008B1937" w:rsidP="00AB60F2">
            <w:pPr>
              <w:pStyle w:val="ConsPlusNormal"/>
              <w:rPr>
                <w:rFonts w:ascii="Times New Roman" w:hAnsi="Times New Roman" w:cs="Times New Roman"/>
                <w:sz w:val="20"/>
              </w:rPr>
            </w:pPr>
          </w:p>
        </w:tc>
        <w:tc>
          <w:tcPr>
            <w:tcW w:w="993" w:type="dxa"/>
          </w:tcPr>
          <w:p w:rsidR="008B1937" w:rsidRPr="008B1937" w:rsidRDefault="008B1937" w:rsidP="00AB60F2">
            <w:pPr>
              <w:pStyle w:val="ConsPlusNormal"/>
              <w:rPr>
                <w:rFonts w:ascii="Times New Roman" w:hAnsi="Times New Roman" w:cs="Times New Roman"/>
                <w:sz w:val="20"/>
              </w:rPr>
            </w:pPr>
          </w:p>
        </w:tc>
        <w:tc>
          <w:tcPr>
            <w:tcW w:w="70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926" w:type="dxa"/>
          </w:tcPr>
          <w:p w:rsidR="008B1937" w:rsidRPr="008B1937" w:rsidRDefault="008B1937" w:rsidP="00AB60F2">
            <w:pPr>
              <w:pStyle w:val="ConsPlusNormal"/>
              <w:rPr>
                <w:rFonts w:ascii="Times New Roman" w:hAnsi="Times New Roman" w:cs="Times New Roman"/>
                <w:sz w:val="20"/>
              </w:rPr>
            </w:pPr>
          </w:p>
        </w:tc>
        <w:tc>
          <w:tcPr>
            <w:tcW w:w="917"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41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208" w:type="dxa"/>
          </w:tcPr>
          <w:p w:rsidR="008B1937" w:rsidRPr="008B1937" w:rsidRDefault="008B1937" w:rsidP="00AB60F2">
            <w:pPr>
              <w:pStyle w:val="ConsPlusNormal"/>
              <w:rPr>
                <w:rFonts w:ascii="Times New Roman" w:hAnsi="Times New Roman" w:cs="Times New Roman"/>
                <w:sz w:val="20"/>
              </w:rPr>
            </w:pPr>
          </w:p>
        </w:tc>
      </w:tr>
      <w:tr w:rsidR="008B1937" w:rsidRPr="008B1937" w:rsidTr="00E808A4">
        <w:tblPrEx>
          <w:tblBorders>
            <w:right w:val="single" w:sz="4" w:space="0" w:color="auto"/>
          </w:tblBorders>
        </w:tblPrEx>
        <w:tc>
          <w:tcPr>
            <w:tcW w:w="2972" w:type="dxa"/>
            <w:tcBorders>
              <w:left w:val="single" w:sz="4" w:space="0" w:color="auto"/>
            </w:tcBorders>
            <w:vAlign w:val="bottom"/>
          </w:tcPr>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из них:</w:t>
            </w:r>
          </w:p>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возбуждено уголовных дел (находится в следственных органах)</w:t>
            </w:r>
          </w:p>
        </w:tc>
        <w:tc>
          <w:tcPr>
            <w:tcW w:w="634" w:type="dxa"/>
            <w:vAlign w:val="bottom"/>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0111</w:t>
            </w:r>
          </w:p>
        </w:tc>
        <w:tc>
          <w:tcPr>
            <w:tcW w:w="784" w:type="dxa"/>
          </w:tcPr>
          <w:p w:rsidR="008B1937" w:rsidRPr="008B1937" w:rsidRDefault="008B1937" w:rsidP="00AB60F2">
            <w:pPr>
              <w:pStyle w:val="ConsPlusNormal"/>
              <w:rPr>
                <w:rFonts w:ascii="Times New Roman" w:hAnsi="Times New Roman" w:cs="Times New Roman"/>
                <w:sz w:val="20"/>
              </w:rPr>
            </w:pPr>
          </w:p>
        </w:tc>
        <w:tc>
          <w:tcPr>
            <w:tcW w:w="1059"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850" w:type="dxa"/>
          </w:tcPr>
          <w:p w:rsidR="008B1937" w:rsidRPr="008B1937" w:rsidRDefault="008B1937" w:rsidP="00AB60F2">
            <w:pPr>
              <w:pStyle w:val="ConsPlusNormal"/>
              <w:rPr>
                <w:rFonts w:ascii="Times New Roman" w:hAnsi="Times New Roman" w:cs="Times New Roman"/>
                <w:sz w:val="20"/>
              </w:rPr>
            </w:pPr>
          </w:p>
        </w:tc>
        <w:tc>
          <w:tcPr>
            <w:tcW w:w="993" w:type="dxa"/>
          </w:tcPr>
          <w:p w:rsidR="008B1937" w:rsidRPr="008B1937" w:rsidRDefault="008B1937" w:rsidP="00AB60F2">
            <w:pPr>
              <w:pStyle w:val="ConsPlusNormal"/>
              <w:rPr>
                <w:rFonts w:ascii="Times New Roman" w:hAnsi="Times New Roman" w:cs="Times New Roman"/>
                <w:sz w:val="20"/>
              </w:rPr>
            </w:pPr>
          </w:p>
        </w:tc>
        <w:tc>
          <w:tcPr>
            <w:tcW w:w="708" w:type="dxa"/>
            <w:vAlign w:val="center"/>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x</w:t>
            </w:r>
          </w:p>
        </w:tc>
        <w:tc>
          <w:tcPr>
            <w:tcW w:w="567" w:type="dxa"/>
            <w:vAlign w:val="center"/>
          </w:tcPr>
          <w:p w:rsidR="008B1937" w:rsidRPr="008B1937" w:rsidRDefault="008B1937" w:rsidP="00AB60F2">
            <w:pPr>
              <w:pStyle w:val="ConsPlusNormal"/>
              <w:rPr>
                <w:rFonts w:ascii="Times New Roman" w:hAnsi="Times New Roman" w:cs="Times New Roman"/>
                <w:sz w:val="20"/>
              </w:rPr>
            </w:pPr>
          </w:p>
        </w:tc>
        <w:tc>
          <w:tcPr>
            <w:tcW w:w="926" w:type="dxa"/>
            <w:vAlign w:val="center"/>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x</w:t>
            </w:r>
          </w:p>
        </w:tc>
        <w:tc>
          <w:tcPr>
            <w:tcW w:w="917" w:type="dxa"/>
            <w:vAlign w:val="center"/>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x</w:t>
            </w:r>
          </w:p>
        </w:tc>
        <w:tc>
          <w:tcPr>
            <w:tcW w:w="567" w:type="dxa"/>
          </w:tcPr>
          <w:p w:rsidR="008B1937" w:rsidRPr="008B1937" w:rsidRDefault="008B1937" w:rsidP="00AB60F2">
            <w:pPr>
              <w:pStyle w:val="ConsPlusNormal"/>
              <w:rPr>
                <w:rFonts w:ascii="Times New Roman" w:hAnsi="Times New Roman" w:cs="Times New Roman"/>
                <w:sz w:val="20"/>
              </w:rPr>
            </w:pPr>
          </w:p>
        </w:tc>
        <w:tc>
          <w:tcPr>
            <w:tcW w:w="141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208" w:type="dxa"/>
          </w:tcPr>
          <w:p w:rsidR="008B1937" w:rsidRPr="008B1937" w:rsidRDefault="008B1937" w:rsidP="00AB60F2">
            <w:pPr>
              <w:pStyle w:val="ConsPlusNormal"/>
              <w:rPr>
                <w:rFonts w:ascii="Times New Roman" w:hAnsi="Times New Roman" w:cs="Times New Roman"/>
                <w:sz w:val="20"/>
              </w:rPr>
            </w:pPr>
          </w:p>
        </w:tc>
      </w:tr>
      <w:tr w:rsidR="008B1937" w:rsidRPr="008B1937" w:rsidTr="00E808A4">
        <w:tblPrEx>
          <w:tblBorders>
            <w:right w:val="single" w:sz="4" w:space="0" w:color="auto"/>
          </w:tblBorders>
        </w:tblPrEx>
        <w:tc>
          <w:tcPr>
            <w:tcW w:w="2972" w:type="dxa"/>
            <w:tcBorders>
              <w:left w:val="single" w:sz="4" w:space="0" w:color="auto"/>
            </w:tcBorders>
            <w:vAlign w:val="bottom"/>
          </w:tcPr>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в связи с выявлением при обработке наличных денег денежных знаков, имеющих признаки подделки</w:t>
            </w:r>
          </w:p>
        </w:tc>
        <w:tc>
          <w:tcPr>
            <w:tcW w:w="634" w:type="dxa"/>
            <w:vAlign w:val="bottom"/>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0120</w:t>
            </w:r>
          </w:p>
        </w:tc>
        <w:tc>
          <w:tcPr>
            <w:tcW w:w="784" w:type="dxa"/>
          </w:tcPr>
          <w:p w:rsidR="008B1937" w:rsidRPr="008B1937" w:rsidRDefault="008B1937" w:rsidP="00AB60F2">
            <w:pPr>
              <w:pStyle w:val="ConsPlusNormal"/>
              <w:rPr>
                <w:rFonts w:ascii="Times New Roman" w:hAnsi="Times New Roman" w:cs="Times New Roman"/>
                <w:sz w:val="20"/>
              </w:rPr>
            </w:pPr>
          </w:p>
        </w:tc>
        <w:tc>
          <w:tcPr>
            <w:tcW w:w="1059"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850" w:type="dxa"/>
          </w:tcPr>
          <w:p w:rsidR="008B1937" w:rsidRPr="008B1937" w:rsidRDefault="008B1937" w:rsidP="00AB60F2">
            <w:pPr>
              <w:pStyle w:val="ConsPlusNormal"/>
              <w:rPr>
                <w:rFonts w:ascii="Times New Roman" w:hAnsi="Times New Roman" w:cs="Times New Roman"/>
                <w:sz w:val="20"/>
              </w:rPr>
            </w:pPr>
          </w:p>
        </w:tc>
        <w:tc>
          <w:tcPr>
            <w:tcW w:w="993" w:type="dxa"/>
          </w:tcPr>
          <w:p w:rsidR="008B1937" w:rsidRPr="008B1937" w:rsidRDefault="008B1937" w:rsidP="00AB60F2">
            <w:pPr>
              <w:pStyle w:val="ConsPlusNormal"/>
              <w:rPr>
                <w:rFonts w:ascii="Times New Roman" w:hAnsi="Times New Roman" w:cs="Times New Roman"/>
                <w:sz w:val="20"/>
              </w:rPr>
            </w:pPr>
          </w:p>
        </w:tc>
        <w:tc>
          <w:tcPr>
            <w:tcW w:w="70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926" w:type="dxa"/>
          </w:tcPr>
          <w:p w:rsidR="008B1937" w:rsidRPr="008B1937" w:rsidRDefault="008B1937" w:rsidP="00AB60F2">
            <w:pPr>
              <w:pStyle w:val="ConsPlusNormal"/>
              <w:rPr>
                <w:rFonts w:ascii="Times New Roman" w:hAnsi="Times New Roman" w:cs="Times New Roman"/>
                <w:sz w:val="20"/>
              </w:rPr>
            </w:pPr>
          </w:p>
        </w:tc>
        <w:tc>
          <w:tcPr>
            <w:tcW w:w="917"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41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208" w:type="dxa"/>
          </w:tcPr>
          <w:p w:rsidR="008B1937" w:rsidRPr="008B1937" w:rsidRDefault="008B1937" w:rsidP="00AB60F2">
            <w:pPr>
              <w:pStyle w:val="ConsPlusNormal"/>
              <w:rPr>
                <w:rFonts w:ascii="Times New Roman" w:hAnsi="Times New Roman" w:cs="Times New Roman"/>
                <w:sz w:val="20"/>
              </w:rPr>
            </w:pPr>
          </w:p>
        </w:tc>
      </w:tr>
      <w:tr w:rsidR="008B1937" w:rsidRPr="008B1937" w:rsidTr="00E808A4">
        <w:tblPrEx>
          <w:tblBorders>
            <w:right w:val="single" w:sz="4" w:space="0" w:color="auto"/>
          </w:tblBorders>
        </w:tblPrEx>
        <w:tc>
          <w:tcPr>
            <w:tcW w:w="2972" w:type="dxa"/>
            <w:tcBorders>
              <w:left w:val="single" w:sz="4" w:space="0" w:color="auto"/>
            </w:tcBorders>
            <w:vAlign w:val="bottom"/>
          </w:tcPr>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в связи с банкротством кредитной организации</w:t>
            </w:r>
          </w:p>
        </w:tc>
        <w:tc>
          <w:tcPr>
            <w:tcW w:w="634" w:type="dxa"/>
            <w:vAlign w:val="bottom"/>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0130</w:t>
            </w:r>
          </w:p>
        </w:tc>
        <w:tc>
          <w:tcPr>
            <w:tcW w:w="784" w:type="dxa"/>
          </w:tcPr>
          <w:p w:rsidR="008B1937" w:rsidRPr="008B1937" w:rsidRDefault="008B1937" w:rsidP="00AB60F2">
            <w:pPr>
              <w:pStyle w:val="ConsPlusNormal"/>
              <w:rPr>
                <w:rFonts w:ascii="Times New Roman" w:hAnsi="Times New Roman" w:cs="Times New Roman"/>
                <w:sz w:val="20"/>
              </w:rPr>
            </w:pPr>
          </w:p>
        </w:tc>
        <w:tc>
          <w:tcPr>
            <w:tcW w:w="1059"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850" w:type="dxa"/>
          </w:tcPr>
          <w:p w:rsidR="008B1937" w:rsidRPr="008B1937" w:rsidRDefault="008B1937" w:rsidP="00AB60F2">
            <w:pPr>
              <w:pStyle w:val="ConsPlusNormal"/>
              <w:rPr>
                <w:rFonts w:ascii="Times New Roman" w:hAnsi="Times New Roman" w:cs="Times New Roman"/>
                <w:sz w:val="20"/>
              </w:rPr>
            </w:pPr>
          </w:p>
        </w:tc>
        <w:tc>
          <w:tcPr>
            <w:tcW w:w="993" w:type="dxa"/>
          </w:tcPr>
          <w:p w:rsidR="008B1937" w:rsidRPr="008B1937" w:rsidRDefault="008B1937" w:rsidP="00AB60F2">
            <w:pPr>
              <w:pStyle w:val="ConsPlusNormal"/>
              <w:rPr>
                <w:rFonts w:ascii="Times New Roman" w:hAnsi="Times New Roman" w:cs="Times New Roman"/>
                <w:sz w:val="20"/>
              </w:rPr>
            </w:pPr>
          </w:p>
        </w:tc>
        <w:tc>
          <w:tcPr>
            <w:tcW w:w="70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926" w:type="dxa"/>
          </w:tcPr>
          <w:p w:rsidR="008B1937" w:rsidRPr="008B1937" w:rsidRDefault="008B1937" w:rsidP="00AB60F2">
            <w:pPr>
              <w:pStyle w:val="ConsPlusNormal"/>
              <w:rPr>
                <w:rFonts w:ascii="Times New Roman" w:hAnsi="Times New Roman" w:cs="Times New Roman"/>
                <w:sz w:val="20"/>
              </w:rPr>
            </w:pPr>
          </w:p>
        </w:tc>
        <w:tc>
          <w:tcPr>
            <w:tcW w:w="917"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41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208" w:type="dxa"/>
          </w:tcPr>
          <w:p w:rsidR="008B1937" w:rsidRPr="008B1937" w:rsidRDefault="008B1937" w:rsidP="00AB60F2">
            <w:pPr>
              <w:pStyle w:val="ConsPlusNormal"/>
              <w:rPr>
                <w:rFonts w:ascii="Times New Roman" w:hAnsi="Times New Roman" w:cs="Times New Roman"/>
                <w:sz w:val="20"/>
              </w:rPr>
            </w:pPr>
          </w:p>
        </w:tc>
      </w:tr>
      <w:tr w:rsidR="008B1937" w:rsidRPr="008B1937" w:rsidTr="00E808A4">
        <w:tblPrEx>
          <w:tblBorders>
            <w:right w:val="single" w:sz="4" w:space="0" w:color="auto"/>
          </w:tblBorders>
        </w:tblPrEx>
        <w:tc>
          <w:tcPr>
            <w:tcW w:w="2972" w:type="dxa"/>
            <w:tcBorders>
              <w:left w:val="single" w:sz="4" w:space="0" w:color="auto"/>
            </w:tcBorders>
            <w:vAlign w:val="bottom"/>
          </w:tcPr>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Ущерб имуществу (за исключением денежных средств)</w:t>
            </w:r>
          </w:p>
        </w:tc>
        <w:tc>
          <w:tcPr>
            <w:tcW w:w="634" w:type="dxa"/>
            <w:vAlign w:val="bottom"/>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0200</w:t>
            </w:r>
          </w:p>
        </w:tc>
        <w:tc>
          <w:tcPr>
            <w:tcW w:w="784" w:type="dxa"/>
          </w:tcPr>
          <w:p w:rsidR="008B1937" w:rsidRPr="008B1937" w:rsidRDefault="008B1937" w:rsidP="00AB60F2">
            <w:pPr>
              <w:pStyle w:val="ConsPlusNormal"/>
              <w:rPr>
                <w:rFonts w:ascii="Times New Roman" w:hAnsi="Times New Roman" w:cs="Times New Roman"/>
                <w:sz w:val="20"/>
              </w:rPr>
            </w:pPr>
          </w:p>
        </w:tc>
        <w:tc>
          <w:tcPr>
            <w:tcW w:w="1059"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850" w:type="dxa"/>
          </w:tcPr>
          <w:p w:rsidR="008B1937" w:rsidRPr="008B1937" w:rsidRDefault="008B1937" w:rsidP="00AB60F2">
            <w:pPr>
              <w:pStyle w:val="ConsPlusNormal"/>
              <w:rPr>
                <w:rFonts w:ascii="Times New Roman" w:hAnsi="Times New Roman" w:cs="Times New Roman"/>
                <w:sz w:val="20"/>
              </w:rPr>
            </w:pPr>
          </w:p>
        </w:tc>
        <w:tc>
          <w:tcPr>
            <w:tcW w:w="993" w:type="dxa"/>
          </w:tcPr>
          <w:p w:rsidR="008B1937" w:rsidRPr="008B1937" w:rsidRDefault="008B1937" w:rsidP="00AB60F2">
            <w:pPr>
              <w:pStyle w:val="ConsPlusNormal"/>
              <w:rPr>
                <w:rFonts w:ascii="Times New Roman" w:hAnsi="Times New Roman" w:cs="Times New Roman"/>
                <w:sz w:val="20"/>
              </w:rPr>
            </w:pPr>
          </w:p>
        </w:tc>
        <w:tc>
          <w:tcPr>
            <w:tcW w:w="70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926" w:type="dxa"/>
          </w:tcPr>
          <w:p w:rsidR="008B1937" w:rsidRPr="008B1937" w:rsidRDefault="008B1937" w:rsidP="00AB60F2">
            <w:pPr>
              <w:pStyle w:val="ConsPlusNormal"/>
              <w:rPr>
                <w:rFonts w:ascii="Times New Roman" w:hAnsi="Times New Roman" w:cs="Times New Roman"/>
                <w:sz w:val="20"/>
              </w:rPr>
            </w:pPr>
          </w:p>
        </w:tc>
        <w:tc>
          <w:tcPr>
            <w:tcW w:w="917"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41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208" w:type="dxa"/>
          </w:tcPr>
          <w:p w:rsidR="008B1937" w:rsidRPr="008B1937" w:rsidRDefault="008B1937" w:rsidP="00AB60F2">
            <w:pPr>
              <w:pStyle w:val="ConsPlusNormal"/>
              <w:rPr>
                <w:rFonts w:ascii="Times New Roman" w:hAnsi="Times New Roman" w:cs="Times New Roman"/>
                <w:sz w:val="20"/>
              </w:rPr>
            </w:pPr>
          </w:p>
        </w:tc>
      </w:tr>
      <w:tr w:rsidR="008B1937" w:rsidRPr="008B1937" w:rsidTr="00E808A4">
        <w:tblPrEx>
          <w:tblBorders>
            <w:right w:val="single" w:sz="4" w:space="0" w:color="auto"/>
          </w:tblBorders>
        </w:tblPrEx>
        <w:tc>
          <w:tcPr>
            <w:tcW w:w="2972" w:type="dxa"/>
            <w:tcBorders>
              <w:left w:val="single" w:sz="4" w:space="0" w:color="auto"/>
            </w:tcBorders>
            <w:vAlign w:val="bottom"/>
          </w:tcPr>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в том числе:</w:t>
            </w:r>
          </w:p>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 xml:space="preserve">в связи с недостачами, включая </w:t>
            </w:r>
            <w:r w:rsidRPr="008B1937">
              <w:rPr>
                <w:rFonts w:ascii="Times New Roman" w:hAnsi="Times New Roman" w:cs="Times New Roman"/>
                <w:sz w:val="20"/>
              </w:rPr>
              <w:lastRenderedPageBreak/>
              <w:t>хищения (кражи)</w:t>
            </w:r>
          </w:p>
        </w:tc>
        <w:tc>
          <w:tcPr>
            <w:tcW w:w="634" w:type="dxa"/>
            <w:vAlign w:val="bottom"/>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lastRenderedPageBreak/>
              <w:t>0210</w:t>
            </w:r>
          </w:p>
        </w:tc>
        <w:tc>
          <w:tcPr>
            <w:tcW w:w="784" w:type="dxa"/>
          </w:tcPr>
          <w:p w:rsidR="008B1937" w:rsidRPr="008B1937" w:rsidRDefault="008B1937" w:rsidP="00AB60F2">
            <w:pPr>
              <w:pStyle w:val="ConsPlusNormal"/>
              <w:rPr>
                <w:rFonts w:ascii="Times New Roman" w:hAnsi="Times New Roman" w:cs="Times New Roman"/>
                <w:sz w:val="20"/>
              </w:rPr>
            </w:pPr>
          </w:p>
        </w:tc>
        <w:tc>
          <w:tcPr>
            <w:tcW w:w="1059"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850" w:type="dxa"/>
          </w:tcPr>
          <w:p w:rsidR="008B1937" w:rsidRPr="008B1937" w:rsidRDefault="008B1937" w:rsidP="00AB60F2">
            <w:pPr>
              <w:pStyle w:val="ConsPlusNormal"/>
              <w:rPr>
                <w:rFonts w:ascii="Times New Roman" w:hAnsi="Times New Roman" w:cs="Times New Roman"/>
                <w:sz w:val="20"/>
              </w:rPr>
            </w:pPr>
          </w:p>
        </w:tc>
        <w:tc>
          <w:tcPr>
            <w:tcW w:w="993" w:type="dxa"/>
          </w:tcPr>
          <w:p w:rsidR="008B1937" w:rsidRPr="008B1937" w:rsidRDefault="008B1937" w:rsidP="00AB60F2">
            <w:pPr>
              <w:pStyle w:val="ConsPlusNormal"/>
              <w:rPr>
                <w:rFonts w:ascii="Times New Roman" w:hAnsi="Times New Roman" w:cs="Times New Roman"/>
                <w:sz w:val="20"/>
              </w:rPr>
            </w:pPr>
          </w:p>
        </w:tc>
        <w:tc>
          <w:tcPr>
            <w:tcW w:w="70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926" w:type="dxa"/>
          </w:tcPr>
          <w:p w:rsidR="008B1937" w:rsidRPr="008B1937" w:rsidRDefault="008B1937" w:rsidP="00AB60F2">
            <w:pPr>
              <w:pStyle w:val="ConsPlusNormal"/>
              <w:rPr>
                <w:rFonts w:ascii="Times New Roman" w:hAnsi="Times New Roman" w:cs="Times New Roman"/>
                <w:sz w:val="20"/>
              </w:rPr>
            </w:pPr>
          </w:p>
        </w:tc>
        <w:tc>
          <w:tcPr>
            <w:tcW w:w="917"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41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208" w:type="dxa"/>
          </w:tcPr>
          <w:p w:rsidR="008B1937" w:rsidRPr="008B1937" w:rsidRDefault="008B1937" w:rsidP="00AB60F2">
            <w:pPr>
              <w:pStyle w:val="ConsPlusNormal"/>
              <w:rPr>
                <w:rFonts w:ascii="Times New Roman" w:hAnsi="Times New Roman" w:cs="Times New Roman"/>
                <w:sz w:val="20"/>
              </w:rPr>
            </w:pPr>
          </w:p>
        </w:tc>
      </w:tr>
      <w:tr w:rsidR="008B1937" w:rsidRPr="008B1937" w:rsidTr="00E808A4">
        <w:tblPrEx>
          <w:tblBorders>
            <w:right w:val="single" w:sz="4" w:space="0" w:color="auto"/>
          </w:tblBorders>
        </w:tblPrEx>
        <w:tc>
          <w:tcPr>
            <w:tcW w:w="2972" w:type="dxa"/>
            <w:tcBorders>
              <w:left w:val="single" w:sz="4" w:space="0" w:color="auto"/>
            </w:tcBorders>
            <w:vAlign w:val="bottom"/>
          </w:tcPr>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lastRenderedPageBreak/>
              <w:t>из них:</w:t>
            </w:r>
          </w:p>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возбуждено уголовных дел (находится в следственных органах)</w:t>
            </w:r>
          </w:p>
        </w:tc>
        <w:tc>
          <w:tcPr>
            <w:tcW w:w="634" w:type="dxa"/>
            <w:vAlign w:val="bottom"/>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0211</w:t>
            </w:r>
          </w:p>
        </w:tc>
        <w:tc>
          <w:tcPr>
            <w:tcW w:w="784" w:type="dxa"/>
          </w:tcPr>
          <w:p w:rsidR="008B1937" w:rsidRPr="008B1937" w:rsidRDefault="008B1937" w:rsidP="00AB60F2">
            <w:pPr>
              <w:pStyle w:val="ConsPlusNormal"/>
              <w:rPr>
                <w:rFonts w:ascii="Times New Roman" w:hAnsi="Times New Roman" w:cs="Times New Roman"/>
                <w:sz w:val="20"/>
              </w:rPr>
            </w:pPr>
          </w:p>
        </w:tc>
        <w:tc>
          <w:tcPr>
            <w:tcW w:w="1059"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850" w:type="dxa"/>
          </w:tcPr>
          <w:p w:rsidR="008B1937" w:rsidRPr="008B1937" w:rsidRDefault="008B1937" w:rsidP="00AB60F2">
            <w:pPr>
              <w:pStyle w:val="ConsPlusNormal"/>
              <w:rPr>
                <w:rFonts w:ascii="Times New Roman" w:hAnsi="Times New Roman" w:cs="Times New Roman"/>
                <w:sz w:val="20"/>
              </w:rPr>
            </w:pPr>
          </w:p>
        </w:tc>
        <w:tc>
          <w:tcPr>
            <w:tcW w:w="993" w:type="dxa"/>
          </w:tcPr>
          <w:p w:rsidR="008B1937" w:rsidRPr="008B1937" w:rsidRDefault="008B1937" w:rsidP="00AB60F2">
            <w:pPr>
              <w:pStyle w:val="ConsPlusNormal"/>
              <w:rPr>
                <w:rFonts w:ascii="Times New Roman" w:hAnsi="Times New Roman" w:cs="Times New Roman"/>
                <w:sz w:val="20"/>
              </w:rPr>
            </w:pPr>
          </w:p>
        </w:tc>
        <w:tc>
          <w:tcPr>
            <w:tcW w:w="70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926" w:type="dxa"/>
          </w:tcPr>
          <w:p w:rsidR="008B1937" w:rsidRPr="008B1937" w:rsidRDefault="008B1937" w:rsidP="00AB60F2">
            <w:pPr>
              <w:pStyle w:val="ConsPlusNormal"/>
              <w:rPr>
                <w:rFonts w:ascii="Times New Roman" w:hAnsi="Times New Roman" w:cs="Times New Roman"/>
                <w:sz w:val="20"/>
              </w:rPr>
            </w:pPr>
          </w:p>
        </w:tc>
        <w:tc>
          <w:tcPr>
            <w:tcW w:w="917"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41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208" w:type="dxa"/>
          </w:tcPr>
          <w:p w:rsidR="008B1937" w:rsidRPr="008B1937" w:rsidRDefault="008B1937" w:rsidP="00AB60F2">
            <w:pPr>
              <w:pStyle w:val="ConsPlusNormal"/>
              <w:rPr>
                <w:rFonts w:ascii="Times New Roman" w:hAnsi="Times New Roman" w:cs="Times New Roman"/>
                <w:sz w:val="20"/>
              </w:rPr>
            </w:pPr>
          </w:p>
        </w:tc>
      </w:tr>
      <w:tr w:rsidR="008B1937" w:rsidRPr="008B1937" w:rsidTr="00E808A4">
        <w:tblPrEx>
          <w:tblBorders>
            <w:right w:val="single" w:sz="4" w:space="0" w:color="auto"/>
          </w:tblBorders>
        </w:tblPrEx>
        <w:tc>
          <w:tcPr>
            <w:tcW w:w="2972" w:type="dxa"/>
            <w:tcBorders>
              <w:left w:val="single" w:sz="4" w:space="0" w:color="auto"/>
            </w:tcBorders>
            <w:vAlign w:val="bottom"/>
          </w:tcPr>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в связи с нарушением правил хранения</w:t>
            </w:r>
          </w:p>
        </w:tc>
        <w:tc>
          <w:tcPr>
            <w:tcW w:w="634" w:type="dxa"/>
            <w:vAlign w:val="bottom"/>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0220</w:t>
            </w:r>
          </w:p>
        </w:tc>
        <w:tc>
          <w:tcPr>
            <w:tcW w:w="784" w:type="dxa"/>
          </w:tcPr>
          <w:p w:rsidR="008B1937" w:rsidRPr="008B1937" w:rsidRDefault="008B1937" w:rsidP="00AB60F2">
            <w:pPr>
              <w:pStyle w:val="ConsPlusNormal"/>
              <w:rPr>
                <w:rFonts w:ascii="Times New Roman" w:hAnsi="Times New Roman" w:cs="Times New Roman"/>
                <w:sz w:val="20"/>
              </w:rPr>
            </w:pPr>
          </w:p>
        </w:tc>
        <w:tc>
          <w:tcPr>
            <w:tcW w:w="1059"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850" w:type="dxa"/>
          </w:tcPr>
          <w:p w:rsidR="008B1937" w:rsidRPr="008B1937" w:rsidRDefault="008B1937" w:rsidP="00AB60F2">
            <w:pPr>
              <w:pStyle w:val="ConsPlusNormal"/>
              <w:rPr>
                <w:rFonts w:ascii="Times New Roman" w:hAnsi="Times New Roman" w:cs="Times New Roman"/>
                <w:sz w:val="20"/>
              </w:rPr>
            </w:pPr>
          </w:p>
        </w:tc>
        <w:tc>
          <w:tcPr>
            <w:tcW w:w="993" w:type="dxa"/>
          </w:tcPr>
          <w:p w:rsidR="008B1937" w:rsidRPr="008B1937" w:rsidRDefault="008B1937" w:rsidP="00AB60F2">
            <w:pPr>
              <w:pStyle w:val="ConsPlusNormal"/>
              <w:rPr>
                <w:rFonts w:ascii="Times New Roman" w:hAnsi="Times New Roman" w:cs="Times New Roman"/>
                <w:sz w:val="20"/>
              </w:rPr>
            </w:pPr>
          </w:p>
        </w:tc>
        <w:tc>
          <w:tcPr>
            <w:tcW w:w="70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926" w:type="dxa"/>
          </w:tcPr>
          <w:p w:rsidR="008B1937" w:rsidRPr="008B1937" w:rsidRDefault="008B1937" w:rsidP="00AB60F2">
            <w:pPr>
              <w:pStyle w:val="ConsPlusNormal"/>
              <w:rPr>
                <w:rFonts w:ascii="Times New Roman" w:hAnsi="Times New Roman" w:cs="Times New Roman"/>
                <w:sz w:val="20"/>
              </w:rPr>
            </w:pPr>
          </w:p>
        </w:tc>
        <w:tc>
          <w:tcPr>
            <w:tcW w:w="917"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41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208" w:type="dxa"/>
          </w:tcPr>
          <w:p w:rsidR="008B1937" w:rsidRPr="008B1937" w:rsidRDefault="008B1937" w:rsidP="00AB60F2">
            <w:pPr>
              <w:pStyle w:val="ConsPlusNormal"/>
              <w:rPr>
                <w:rFonts w:ascii="Times New Roman" w:hAnsi="Times New Roman" w:cs="Times New Roman"/>
                <w:sz w:val="20"/>
              </w:rPr>
            </w:pPr>
          </w:p>
        </w:tc>
      </w:tr>
      <w:tr w:rsidR="008B1937" w:rsidRPr="008B1937" w:rsidTr="00E808A4">
        <w:tblPrEx>
          <w:tblBorders>
            <w:right w:val="single" w:sz="4" w:space="0" w:color="auto"/>
          </w:tblBorders>
        </w:tblPrEx>
        <w:tc>
          <w:tcPr>
            <w:tcW w:w="2972" w:type="dxa"/>
            <w:tcBorders>
              <w:left w:val="single" w:sz="4" w:space="0" w:color="auto"/>
            </w:tcBorders>
            <w:vAlign w:val="bottom"/>
          </w:tcPr>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в связи с нанесением ущерба техническому состоянию объекта</w:t>
            </w:r>
          </w:p>
        </w:tc>
        <w:tc>
          <w:tcPr>
            <w:tcW w:w="634" w:type="dxa"/>
            <w:vAlign w:val="bottom"/>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0230</w:t>
            </w:r>
          </w:p>
        </w:tc>
        <w:tc>
          <w:tcPr>
            <w:tcW w:w="784" w:type="dxa"/>
          </w:tcPr>
          <w:p w:rsidR="008B1937" w:rsidRPr="008B1937" w:rsidRDefault="008B1937" w:rsidP="00AB60F2">
            <w:pPr>
              <w:pStyle w:val="ConsPlusNormal"/>
              <w:rPr>
                <w:rFonts w:ascii="Times New Roman" w:hAnsi="Times New Roman" w:cs="Times New Roman"/>
                <w:sz w:val="20"/>
              </w:rPr>
            </w:pPr>
          </w:p>
        </w:tc>
        <w:tc>
          <w:tcPr>
            <w:tcW w:w="1059"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850" w:type="dxa"/>
          </w:tcPr>
          <w:p w:rsidR="008B1937" w:rsidRPr="008B1937" w:rsidRDefault="008B1937" w:rsidP="00AB60F2">
            <w:pPr>
              <w:pStyle w:val="ConsPlusNormal"/>
              <w:rPr>
                <w:rFonts w:ascii="Times New Roman" w:hAnsi="Times New Roman" w:cs="Times New Roman"/>
                <w:sz w:val="20"/>
              </w:rPr>
            </w:pPr>
          </w:p>
        </w:tc>
        <w:tc>
          <w:tcPr>
            <w:tcW w:w="993" w:type="dxa"/>
          </w:tcPr>
          <w:p w:rsidR="008B1937" w:rsidRPr="008B1937" w:rsidRDefault="008B1937" w:rsidP="00AB60F2">
            <w:pPr>
              <w:pStyle w:val="ConsPlusNormal"/>
              <w:rPr>
                <w:rFonts w:ascii="Times New Roman" w:hAnsi="Times New Roman" w:cs="Times New Roman"/>
                <w:sz w:val="20"/>
              </w:rPr>
            </w:pPr>
          </w:p>
        </w:tc>
        <w:tc>
          <w:tcPr>
            <w:tcW w:w="70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926" w:type="dxa"/>
          </w:tcPr>
          <w:p w:rsidR="008B1937" w:rsidRPr="008B1937" w:rsidRDefault="008B1937" w:rsidP="00AB60F2">
            <w:pPr>
              <w:pStyle w:val="ConsPlusNormal"/>
              <w:rPr>
                <w:rFonts w:ascii="Times New Roman" w:hAnsi="Times New Roman" w:cs="Times New Roman"/>
                <w:sz w:val="20"/>
              </w:rPr>
            </w:pPr>
          </w:p>
        </w:tc>
        <w:tc>
          <w:tcPr>
            <w:tcW w:w="917"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41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208" w:type="dxa"/>
          </w:tcPr>
          <w:p w:rsidR="008B1937" w:rsidRPr="008B1937" w:rsidRDefault="008B1937" w:rsidP="00AB60F2">
            <w:pPr>
              <w:pStyle w:val="ConsPlusNormal"/>
              <w:rPr>
                <w:rFonts w:ascii="Times New Roman" w:hAnsi="Times New Roman" w:cs="Times New Roman"/>
                <w:sz w:val="20"/>
              </w:rPr>
            </w:pPr>
          </w:p>
        </w:tc>
      </w:tr>
      <w:tr w:rsidR="008B1937" w:rsidRPr="008B1937" w:rsidTr="00E808A4">
        <w:tblPrEx>
          <w:tblBorders>
            <w:right w:val="single" w:sz="4" w:space="0" w:color="auto"/>
          </w:tblBorders>
        </w:tblPrEx>
        <w:tc>
          <w:tcPr>
            <w:tcW w:w="2972" w:type="dxa"/>
            <w:tcBorders>
              <w:left w:val="single" w:sz="4" w:space="0" w:color="auto"/>
            </w:tcBorders>
            <w:vAlign w:val="bottom"/>
          </w:tcPr>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В связи с нарушением условий договоров (контрактов)</w:t>
            </w:r>
          </w:p>
        </w:tc>
        <w:tc>
          <w:tcPr>
            <w:tcW w:w="634" w:type="dxa"/>
            <w:vAlign w:val="bottom"/>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0300</w:t>
            </w:r>
          </w:p>
        </w:tc>
        <w:tc>
          <w:tcPr>
            <w:tcW w:w="784" w:type="dxa"/>
          </w:tcPr>
          <w:p w:rsidR="008B1937" w:rsidRPr="008B1937" w:rsidRDefault="008B1937" w:rsidP="00AB60F2">
            <w:pPr>
              <w:pStyle w:val="ConsPlusNormal"/>
              <w:rPr>
                <w:rFonts w:ascii="Times New Roman" w:hAnsi="Times New Roman" w:cs="Times New Roman"/>
                <w:sz w:val="20"/>
              </w:rPr>
            </w:pPr>
          </w:p>
        </w:tc>
        <w:tc>
          <w:tcPr>
            <w:tcW w:w="1059"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850" w:type="dxa"/>
          </w:tcPr>
          <w:p w:rsidR="008B1937" w:rsidRPr="008B1937" w:rsidRDefault="008B1937" w:rsidP="00AB60F2">
            <w:pPr>
              <w:pStyle w:val="ConsPlusNormal"/>
              <w:rPr>
                <w:rFonts w:ascii="Times New Roman" w:hAnsi="Times New Roman" w:cs="Times New Roman"/>
                <w:sz w:val="20"/>
              </w:rPr>
            </w:pPr>
          </w:p>
        </w:tc>
        <w:tc>
          <w:tcPr>
            <w:tcW w:w="993" w:type="dxa"/>
          </w:tcPr>
          <w:p w:rsidR="008B1937" w:rsidRPr="008B1937" w:rsidRDefault="008B1937" w:rsidP="00AB60F2">
            <w:pPr>
              <w:pStyle w:val="ConsPlusNormal"/>
              <w:rPr>
                <w:rFonts w:ascii="Times New Roman" w:hAnsi="Times New Roman" w:cs="Times New Roman"/>
                <w:sz w:val="20"/>
              </w:rPr>
            </w:pPr>
          </w:p>
        </w:tc>
        <w:tc>
          <w:tcPr>
            <w:tcW w:w="70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926" w:type="dxa"/>
          </w:tcPr>
          <w:p w:rsidR="008B1937" w:rsidRPr="008B1937" w:rsidRDefault="008B1937" w:rsidP="00AB60F2">
            <w:pPr>
              <w:pStyle w:val="ConsPlusNormal"/>
              <w:rPr>
                <w:rFonts w:ascii="Times New Roman" w:hAnsi="Times New Roman" w:cs="Times New Roman"/>
                <w:sz w:val="20"/>
              </w:rPr>
            </w:pPr>
          </w:p>
        </w:tc>
        <w:tc>
          <w:tcPr>
            <w:tcW w:w="917"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41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208" w:type="dxa"/>
          </w:tcPr>
          <w:p w:rsidR="008B1937" w:rsidRPr="008B1937" w:rsidRDefault="008B1937" w:rsidP="00AB60F2">
            <w:pPr>
              <w:pStyle w:val="ConsPlusNormal"/>
              <w:rPr>
                <w:rFonts w:ascii="Times New Roman" w:hAnsi="Times New Roman" w:cs="Times New Roman"/>
                <w:sz w:val="20"/>
              </w:rPr>
            </w:pPr>
          </w:p>
        </w:tc>
      </w:tr>
      <w:tr w:rsidR="008B1937" w:rsidRPr="008B1937" w:rsidTr="00E808A4">
        <w:tblPrEx>
          <w:tblBorders>
            <w:right w:val="single" w:sz="4" w:space="0" w:color="auto"/>
          </w:tblBorders>
        </w:tblPrEx>
        <w:tc>
          <w:tcPr>
            <w:tcW w:w="2972" w:type="dxa"/>
            <w:tcBorders>
              <w:left w:val="single" w:sz="4" w:space="0" w:color="auto"/>
            </w:tcBorders>
            <w:vAlign w:val="bottom"/>
          </w:tcPr>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в том числе:</w:t>
            </w:r>
          </w:p>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в связи с нарушением сроков (начислено пени, штрафов, неустойки)</w:t>
            </w:r>
          </w:p>
        </w:tc>
        <w:tc>
          <w:tcPr>
            <w:tcW w:w="634" w:type="dxa"/>
            <w:vAlign w:val="bottom"/>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0310</w:t>
            </w:r>
          </w:p>
        </w:tc>
        <w:tc>
          <w:tcPr>
            <w:tcW w:w="784" w:type="dxa"/>
          </w:tcPr>
          <w:p w:rsidR="008B1937" w:rsidRPr="008B1937" w:rsidRDefault="008B1937" w:rsidP="00AB60F2">
            <w:pPr>
              <w:pStyle w:val="ConsPlusNormal"/>
              <w:rPr>
                <w:rFonts w:ascii="Times New Roman" w:hAnsi="Times New Roman" w:cs="Times New Roman"/>
                <w:sz w:val="20"/>
              </w:rPr>
            </w:pPr>
          </w:p>
        </w:tc>
        <w:tc>
          <w:tcPr>
            <w:tcW w:w="1059"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850" w:type="dxa"/>
          </w:tcPr>
          <w:p w:rsidR="008B1937" w:rsidRPr="008B1937" w:rsidRDefault="008B1937" w:rsidP="00AB60F2">
            <w:pPr>
              <w:pStyle w:val="ConsPlusNormal"/>
              <w:rPr>
                <w:rFonts w:ascii="Times New Roman" w:hAnsi="Times New Roman" w:cs="Times New Roman"/>
                <w:sz w:val="20"/>
              </w:rPr>
            </w:pPr>
          </w:p>
        </w:tc>
        <w:tc>
          <w:tcPr>
            <w:tcW w:w="993" w:type="dxa"/>
          </w:tcPr>
          <w:p w:rsidR="008B1937" w:rsidRPr="008B1937" w:rsidRDefault="008B1937" w:rsidP="00AB60F2">
            <w:pPr>
              <w:pStyle w:val="ConsPlusNormal"/>
              <w:rPr>
                <w:rFonts w:ascii="Times New Roman" w:hAnsi="Times New Roman" w:cs="Times New Roman"/>
                <w:sz w:val="20"/>
              </w:rPr>
            </w:pPr>
          </w:p>
        </w:tc>
        <w:tc>
          <w:tcPr>
            <w:tcW w:w="70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926" w:type="dxa"/>
          </w:tcPr>
          <w:p w:rsidR="008B1937" w:rsidRPr="008B1937" w:rsidRDefault="008B1937" w:rsidP="00AB60F2">
            <w:pPr>
              <w:pStyle w:val="ConsPlusNormal"/>
              <w:rPr>
                <w:rFonts w:ascii="Times New Roman" w:hAnsi="Times New Roman" w:cs="Times New Roman"/>
                <w:sz w:val="20"/>
              </w:rPr>
            </w:pPr>
          </w:p>
        </w:tc>
        <w:tc>
          <w:tcPr>
            <w:tcW w:w="917"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41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208" w:type="dxa"/>
          </w:tcPr>
          <w:p w:rsidR="008B1937" w:rsidRPr="008B1937" w:rsidRDefault="008B1937" w:rsidP="00AB60F2">
            <w:pPr>
              <w:pStyle w:val="ConsPlusNormal"/>
              <w:rPr>
                <w:rFonts w:ascii="Times New Roman" w:hAnsi="Times New Roman" w:cs="Times New Roman"/>
                <w:sz w:val="20"/>
              </w:rPr>
            </w:pPr>
          </w:p>
        </w:tc>
      </w:tr>
      <w:tr w:rsidR="008B1937" w:rsidRPr="008B1937" w:rsidTr="00E808A4">
        <w:tblPrEx>
          <w:tblBorders>
            <w:right w:val="single" w:sz="4" w:space="0" w:color="auto"/>
          </w:tblBorders>
        </w:tblPrEx>
        <w:tc>
          <w:tcPr>
            <w:tcW w:w="2972" w:type="dxa"/>
            <w:tcBorders>
              <w:left w:val="single" w:sz="4" w:space="0" w:color="auto"/>
            </w:tcBorders>
            <w:vAlign w:val="bottom"/>
          </w:tcPr>
          <w:p w:rsidR="008B1937" w:rsidRPr="008B1937" w:rsidRDefault="008B1937" w:rsidP="00AB60F2">
            <w:pPr>
              <w:pStyle w:val="ConsPlusNormal"/>
              <w:rPr>
                <w:rFonts w:ascii="Times New Roman" w:hAnsi="Times New Roman" w:cs="Times New Roman"/>
                <w:sz w:val="20"/>
              </w:rPr>
            </w:pPr>
            <w:r w:rsidRPr="008B1937">
              <w:rPr>
                <w:rFonts w:ascii="Times New Roman" w:hAnsi="Times New Roman" w:cs="Times New Roman"/>
                <w:sz w:val="20"/>
              </w:rPr>
              <w:t>в связи с невыполнением условий о возврате предоплаты (аванса)</w:t>
            </w:r>
          </w:p>
        </w:tc>
        <w:tc>
          <w:tcPr>
            <w:tcW w:w="634" w:type="dxa"/>
            <w:vAlign w:val="bottom"/>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0320</w:t>
            </w:r>
          </w:p>
        </w:tc>
        <w:tc>
          <w:tcPr>
            <w:tcW w:w="784" w:type="dxa"/>
          </w:tcPr>
          <w:p w:rsidR="008B1937" w:rsidRPr="008B1937" w:rsidRDefault="008B1937" w:rsidP="00AB60F2">
            <w:pPr>
              <w:pStyle w:val="ConsPlusNormal"/>
              <w:rPr>
                <w:rFonts w:ascii="Times New Roman" w:hAnsi="Times New Roman" w:cs="Times New Roman"/>
                <w:sz w:val="20"/>
              </w:rPr>
            </w:pPr>
          </w:p>
        </w:tc>
        <w:tc>
          <w:tcPr>
            <w:tcW w:w="1059"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850" w:type="dxa"/>
          </w:tcPr>
          <w:p w:rsidR="008B1937" w:rsidRPr="008B1937" w:rsidRDefault="008B1937" w:rsidP="00AB60F2">
            <w:pPr>
              <w:pStyle w:val="ConsPlusNormal"/>
              <w:rPr>
                <w:rFonts w:ascii="Times New Roman" w:hAnsi="Times New Roman" w:cs="Times New Roman"/>
                <w:sz w:val="20"/>
              </w:rPr>
            </w:pPr>
          </w:p>
        </w:tc>
        <w:tc>
          <w:tcPr>
            <w:tcW w:w="993" w:type="dxa"/>
          </w:tcPr>
          <w:p w:rsidR="008B1937" w:rsidRPr="008B1937" w:rsidRDefault="008B1937" w:rsidP="00AB60F2">
            <w:pPr>
              <w:pStyle w:val="ConsPlusNormal"/>
              <w:rPr>
                <w:rFonts w:ascii="Times New Roman" w:hAnsi="Times New Roman" w:cs="Times New Roman"/>
                <w:sz w:val="20"/>
              </w:rPr>
            </w:pPr>
          </w:p>
        </w:tc>
        <w:tc>
          <w:tcPr>
            <w:tcW w:w="70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926" w:type="dxa"/>
          </w:tcPr>
          <w:p w:rsidR="008B1937" w:rsidRPr="008B1937" w:rsidRDefault="008B1937" w:rsidP="00AB60F2">
            <w:pPr>
              <w:pStyle w:val="ConsPlusNormal"/>
              <w:rPr>
                <w:rFonts w:ascii="Times New Roman" w:hAnsi="Times New Roman" w:cs="Times New Roman"/>
                <w:sz w:val="20"/>
              </w:rPr>
            </w:pPr>
          </w:p>
        </w:tc>
        <w:tc>
          <w:tcPr>
            <w:tcW w:w="917"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41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208" w:type="dxa"/>
          </w:tcPr>
          <w:p w:rsidR="008B1937" w:rsidRPr="008B1937" w:rsidRDefault="008B1937" w:rsidP="00AB60F2">
            <w:pPr>
              <w:pStyle w:val="ConsPlusNormal"/>
              <w:rPr>
                <w:rFonts w:ascii="Times New Roman" w:hAnsi="Times New Roman" w:cs="Times New Roman"/>
                <w:sz w:val="20"/>
              </w:rPr>
            </w:pPr>
          </w:p>
        </w:tc>
      </w:tr>
      <w:tr w:rsidR="008B1937" w:rsidRPr="008B1937" w:rsidTr="00E808A4">
        <w:tblPrEx>
          <w:tblBorders>
            <w:right w:val="single" w:sz="4" w:space="0" w:color="auto"/>
          </w:tblBorders>
        </w:tblPrEx>
        <w:tc>
          <w:tcPr>
            <w:tcW w:w="2972" w:type="dxa"/>
            <w:tcBorders>
              <w:left w:val="single" w:sz="4" w:space="0" w:color="auto"/>
              <w:bottom w:val="single" w:sz="4" w:space="0" w:color="auto"/>
            </w:tcBorders>
            <w:vAlign w:val="bottom"/>
          </w:tcPr>
          <w:p w:rsidR="008B1937" w:rsidRPr="008B1937" w:rsidRDefault="008B1937" w:rsidP="00AB60F2">
            <w:pPr>
              <w:pStyle w:val="ConsPlusNormal"/>
              <w:jc w:val="right"/>
              <w:rPr>
                <w:rFonts w:ascii="Times New Roman" w:hAnsi="Times New Roman" w:cs="Times New Roman"/>
                <w:sz w:val="20"/>
              </w:rPr>
            </w:pPr>
            <w:r w:rsidRPr="008B1937">
              <w:rPr>
                <w:rFonts w:ascii="Times New Roman" w:hAnsi="Times New Roman" w:cs="Times New Roman"/>
                <w:sz w:val="20"/>
              </w:rPr>
              <w:t>Итого</w:t>
            </w:r>
          </w:p>
        </w:tc>
        <w:tc>
          <w:tcPr>
            <w:tcW w:w="634" w:type="dxa"/>
            <w:vAlign w:val="bottom"/>
          </w:tcPr>
          <w:p w:rsidR="008B1937" w:rsidRPr="008B1937" w:rsidRDefault="008B1937" w:rsidP="00AB60F2">
            <w:pPr>
              <w:pStyle w:val="ConsPlusNormal"/>
              <w:jc w:val="center"/>
              <w:rPr>
                <w:rFonts w:ascii="Times New Roman" w:hAnsi="Times New Roman" w:cs="Times New Roman"/>
                <w:sz w:val="20"/>
              </w:rPr>
            </w:pPr>
            <w:r w:rsidRPr="008B1937">
              <w:rPr>
                <w:rFonts w:ascii="Times New Roman" w:hAnsi="Times New Roman" w:cs="Times New Roman"/>
                <w:sz w:val="20"/>
              </w:rPr>
              <w:t>9000</w:t>
            </w:r>
          </w:p>
        </w:tc>
        <w:tc>
          <w:tcPr>
            <w:tcW w:w="784" w:type="dxa"/>
          </w:tcPr>
          <w:p w:rsidR="008B1937" w:rsidRPr="008B1937" w:rsidRDefault="008B1937" w:rsidP="00AB60F2">
            <w:pPr>
              <w:pStyle w:val="ConsPlusNormal"/>
              <w:rPr>
                <w:rFonts w:ascii="Times New Roman" w:hAnsi="Times New Roman" w:cs="Times New Roman"/>
                <w:sz w:val="20"/>
              </w:rPr>
            </w:pPr>
          </w:p>
        </w:tc>
        <w:tc>
          <w:tcPr>
            <w:tcW w:w="1059"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850" w:type="dxa"/>
          </w:tcPr>
          <w:p w:rsidR="008B1937" w:rsidRPr="008B1937" w:rsidRDefault="008B1937" w:rsidP="00AB60F2">
            <w:pPr>
              <w:pStyle w:val="ConsPlusNormal"/>
              <w:rPr>
                <w:rFonts w:ascii="Times New Roman" w:hAnsi="Times New Roman" w:cs="Times New Roman"/>
                <w:sz w:val="20"/>
              </w:rPr>
            </w:pPr>
          </w:p>
        </w:tc>
        <w:tc>
          <w:tcPr>
            <w:tcW w:w="993" w:type="dxa"/>
          </w:tcPr>
          <w:p w:rsidR="008B1937" w:rsidRPr="008B1937" w:rsidRDefault="008B1937" w:rsidP="00AB60F2">
            <w:pPr>
              <w:pStyle w:val="ConsPlusNormal"/>
              <w:rPr>
                <w:rFonts w:ascii="Times New Roman" w:hAnsi="Times New Roman" w:cs="Times New Roman"/>
                <w:sz w:val="20"/>
              </w:rPr>
            </w:pPr>
          </w:p>
        </w:tc>
        <w:tc>
          <w:tcPr>
            <w:tcW w:w="70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926" w:type="dxa"/>
          </w:tcPr>
          <w:p w:rsidR="008B1937" w:rsidRPr="008B1937" w:rsidRDefault="008B1937" w:rsidP="00AB60F2">
            <w:pPr>
              <w:pStyle w:val="ConsPlusNormal"/>
              <w:rPr>
                <w:rFonts w:ascii="Times New Roman" w:hAnsi="Times New Roman" w:cs="Times New Roman"/>
                <w:sz w:val="20"/>
              </w:rPr>
            </w:pPr>
          </w:p>
        </w:tc>
        <w:tc>
          <w:tcPr>
            <w:tcW w:w="917"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418" w:type="dxa"/>
          </w:tcPr>
          <w:p w:rsidR="008B1937" w:rsidRPr="008B1937" w:rsidRDefault="008B1937" w:rsidP="00AB60F2">
            <w:pPr>
              <w:pStyle w:val="ConsPlusNormal"/>
              <w:rPr>
                <w:rFonts w:ascii="Times New Roman" w:hAnsi="Times New Roman" w:cs="Times New Roman"/>
                <w:sz w:val="20"/>
              </w:rPr>
            </w:pPr>
          </w:p>
        </w:tc>
        <w:tc>
          <w:tcPr>
            <w:tcW w:w="567" w:type="dxa"/>
          </w:tcPr>
          <w:p w:rsidR="008B1937" w:rsidRPr="008B1937" w:rsidRDefault="008B1937" w:rsidP="00AB60F2">
            <w:pPr>
              <w:pStyle w:val="ConsPlusNormal"/>
              <w:rPr>
                <w:rFonts w:ascii="Times New Roman" w:hAnsi="Times New Roman" w:cs="Times New Roman"/>
                <w:sz w:val="20"/>
              </w:rPr>
            </w:pPr>
          </w:p>
        </w:tc>
        <w:tc>
          <w:tcPr>
            <w:tcW w:w="1208" w:type="dxa"/>
          </w:tcPr>
          <w:p w:rsidR="008B1937" w:rsidRPr="008B1937" w:rsidRDefault="008B1937" w:rsidP="00AB60F2">
            <w:pPr>
              <w:pStyle w:val="ConsPlusNormal"/>
              <w:rPr>
                <w:rFonts w:ascii="Times New Roman" w:hAnsi="Times New Roman" w:cs="Times New Roman"/>
                <w:sz w:val="20"/>
              </w:rPr>
            </w:pPr>
          </w:p>
        </w:tc>
      </w:tr>
    </w:tbl>
    <w:p w:rsidR="008B1937" w:rsidRDefault="008B1937" w:rsidP="00AF3F92">
      <w:pPr>
        <w:tabs>
          <w:tab w:val="left" w:pos="0"/>
          <w:tab w:val="left" w:pos="9639"/>
        </w:tabs>
        <w:spacing w:after="0" w:line="240" w:lineRule="auto"/>
        <w:jc w:val="both"/>
        <w:rPr>
          <w:rFonts w:ascii="Times New Roman" w:eastAsia="Times New Roman" w:hAnsi="Times New Roman" w:cs="Times New Roman"/>
          <w:sz w:val="24"/>
          <w:szCs w:val="24"/>
          <w:lang w:eastAsia="ru-RU"/>
        </w:rPr>
      </w:pPr>
      <w:bookmarkStart w:id="6" w:name="_Hlk109226448"/>
    </w:p>
    <w:p w:rsidR="00E808A4" w:rsidRDefault="00E808A4" w:rsidP="00AF3F9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(подпись) (расшифровка подписи)</w:t>
      </w:r>
    </w:p>
    <w:p w:rsidR="00C20D90" w:rsidRPr="00B00CA8" w:rsidRDefault="00C20D90" w:rsidP="00C20D90">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(Ф. И. О.) (телефон)</w:t>
      </w:r>
    </w:p>
    <w:p w:rsidR="00E808A4" w:rsidRPr="00B00CA8" w:rsidRDefault="00E808A4" w:rsidP="00E808A4">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E808A4" w:rsidRDefault="00C1621F" w:rsidP="00E808A4">
      <w:pPr>
        <w:tabs>
          <w:tab w:val="left" w:pos="0"/>
          <w:tab w:val="left" w:pos="9639"/>
        </w:tabs>
        <w:spacing w:after="0" w:line="240" w:lineRule="auto"/>
        <w:jc w:val="both"/>
        <w:rPr>
          <w:rFonts w:ascii="Times New Roman" w:eastAsia="Times New Roman" w:hAnsi="Times New Roman" w:cs="Times New Roman"/>
          <w:sz w:val="24"/>
          <w:szCs w:val="24"/>
          <w:lang w:eastAsia="ru-RU"/>
        </w:rPr>
        <w:sectPr w:rsidR="00E808A4" w:rsidSect="00AF3F92">
          <w:pgSz w:w="16838" w:h="11906" w:orient="landscape"/>
          <w:pgMar w:top="1702" w:right="1134" w:bottom="624" w:left="1134" w:header="709" w:footer="709" w:gutter="0"/>
          <w:cols w:space="708"/>
          <w:docGrid w:linePitch="360"/>
        </w:sectPr>
      </w:pPr>
      <w:r>
        <w:rPr>
          <w:rFonts w:ascii="Times New Roman" w:eastAsia="Times New Roman" w:hAnsi="Times New Roman" w:cs="Times New Roman"/>
          <w:sz w:val="24"/>
          <w:szCs w:val="24"/>
          <w:lang w:eastAsia="ru-RU"/>
        </w:rPr>
        <w:t>«____»</w:t>
      </w:r>
      <w:r w:rsidR="00E808A4">
        <w:rPr>
          <w:rFonts w:ascii="Times New Roman" w:eastAsia="Times New Roman" w:hAnsi="Times New Roman" w:cs="Times New Roman"/>
          <w:sz w:val="24"/>
          <w:szCs w:val="24"/>
          <w:lang w:eastAsia="ru-RU"/>
        </w:rPr>
        <w:t>______________20___г</w:t>
      </w:r>
      <w:bookmarkEnd w:id="6"/>
      <w:r w:rsidR="00E808A4">
        <w:rPr>
          <w:rFonts w:ascii="Times New Roman" w:eastAsia="Times New Roman" w:hAnsi="Times New Roman" w:cs="Times New Roman"/>
          <w:sz w:val="24"/>
          <w:szCs w:val="24"/>
          <w:lang w:eastAsia="ru-RU"/>
        </w:rPr>
        <w:t>.</w:t>
      </w:r>
    </w:p>
    <w:p w:rsidR="00E808A4" w:rsidRDefault="00E808A4" w:rsidP="00E808A4">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E808A4" w:rsidRDefault="00E808A4" w:rsidP="00E808A4">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t xml:space="preserve">к </w:t>
      </w:r>
      <w:r w:rsidR="00AF7155">
        <w:rPr>
          <w:rFonts w:ascii="Times New Roman" w:hAnsi="Times New Roman" w:cs="Times New Roman"/>
          <w:sz w:val="24"/>
          <w:szCs w:val="24"/>
        </w:rPr>
        <w:t>П</w:t>
      </w:r>
      <w:r>
        <w:rPr>
          <w:rFonts w:ascii="Times New Roman" w:hAnsi="Times New Roman" w:cs="Times New Roman"/>
          <w:sz w:val="24"/>
          <w:szCs w:val="24"/>
        </w:rPr>
        <w:t>орядку</w:t>
      </w:r>
    </w:p>
    <w:p w:rsidR="00E808A4" w:rsidRPr="00E808A4" w:rsidRDefault="00E808A4" w:rsidP="00E808A4">
      <w:pPr>
        <w:pStyle w:val="ConsPlusNormal"/>
        <w:jc w:val="center"/>
        <w:outlineLvl w:val="2"/>
        <w:rPr>
          <w:rFonts w:ascii="Times New Roman" w:hAnsi="Times New Roman" w:cs="Times New Roman"/>
          <w:sz w:val="24"/>
          <w:szCs w:val="24"/>
        </w:rPr>
      </w:pPr>
      <w:r w:rsidRPr="00E808A4">
        <w:rPr>
          <w:rFonts w:ascii="Times New Roman" w:hAnsi="Times New Roman" w:cs="Times New Roman"/>
          <w:sz w:val="24"/>
          <w:szCs w:val="24"/>
        </w:rPr>
        <w:t>Сведения</w:t>
      </w:r>
    </w:p>
    <w:p w:rsidR="00E808A4" w:rsidRPr="00E808A4" w:rsidRDefault="00E808A4" w:rsidP="00E808A4">
      <w:pPr>
        <w:pStyle w:val="ConsPlusNormal"/>
        <w:jc w:val="center"/>
        <w:outlineLvl w:val="2"/>
        <w:rPr>
          <w:rFonts w:ascii="Times New Roman" w:hAnsi="Times New Roman" w:cs="Times New Roman"/>
          <w:sz w:val="24"/>
          <w:szCs w:val="24"/>
        </w:rPr>
      </w:pPr>
      <w:r w:rsidRPr="00E808A4">
        <w:rPr>
          <w:rFonts w:ascii="Times New Roman" w:hAnsi="Times New Roman" w:cs="Times New Roman"/>
          <w:sz w:val="24"/>
          <w:szCs w:val="24"/>
        </w:rPr>
        <w:t>о численности сотрудников и оплате труда</w:t>
      </w:r>
    </w:p>
    <w:p w:rsidR="00E808A4" w:rsidRPr="00150DEB" w:rsidRDefault="00E808A4" w:rsidP="00E808A4">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 __________ 20__ г.</w:t>
      </w:r>
    </w:p>
    <w:p w:rsidR="00E808A4" w:rsidRPr="00AF3F92" w:rsidRDefault="00E808A4" w:rsidP="00E808A4">
      <w:pPr>
        <w:pStyle w:val="ConsPlusNormal"/>
        <w:rPr>
          <w:rFonts w:ascii="Times New Roman" w:hAnsi="Times New Roman" w:cs="Times New Roman"/>
          <w:sz w:val="24"/>
          <w:szCs w:val="24"/>
        </w:rPr>
      </w:pPr>
    </w:p>
    <w:p w:rsidR="00E808A4" w:rsidRPr="00150DEB" w:rsidRDefault="00E808A4" w:rsidP="00E808A4">
      <w:pPr>
        <w:pStyle w:val="ConsPlusNormal"/>
        <w:jc w:val="center"/>
        <w:outlineLvl w:val="3"/>
        <w:rPr>
          <w:rFonts w:ascii="Times New Roman" w:hAnsi="Times New Roman" w:cs="Times New Roman"/>
          <w:sz w:val="24"/>
          <w:szCs w:val="24"/>
        </w:rPr>
      </w:pPr>
    </w:p>
    <w:tbl>
      <w:tblPr>
        <w:tblStyle w:val="a3"/>
        <w:tblW w:w="14596" w:type="dxa"/>
        <w:tblLook w:val="04A0"/>
      </w:tblPr>
      <w:tblGrid>
        <w:gridCol w:w="3823"/>
        <w:gridCol w:w="5953"/>
        <w:gridCol w:w="2410"/>
        <w:gridCol w:w="2410"/>
      </w:tblGrid>
      <w:tr w:rsidR="00E808A4" w:rsidRPr="00150DEB" w:rsidTr="00AB60F2">
        <w:tc>
          <w:tcPr>
            <w:tcW w:w="3823" w:type="dxa"/>
            <w:tcBorders>
              <w:top w:val="nil"/>
              <w:left w:val="nil"/>
              <w:bottom w:val="nil"/>
              <w:right w:val="nil"/>
            </w:tcBorders>
          </w:tcPr>
          <w:p w:rsidR="00E808A4" w:rsidRPr="00150DEB" w:rsidRDefault="00E808A4"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Pr>
          <w:p w:rsidR="00E808A4" w:rsidRPr="00150DEB" w:rsidRDefault="00E808A4"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КОДЫ</w:t>
            </w:r>
          </w:p>
        </w:tc>
      </w:tr>
      <w:tr w:rsidR="00E808A4" w:rsidRPr="00150DEB" w:rsidTr="00AB60F2">
        <w:tc>
          <w:tcPr>
            <w:tcW w:w="3823" w:type="dxa"/>
            <w:tcBorders>
              <w:top w:val="nil"/>
              <w:left w:val="nil"/>
              <w:bottom w:val="nil"/>
              <w:right w:val="nil"/>
            </w:tcBorders>
          </w:tcPr>
          <w:p w:rsidR="00E808A4" w:rsidRPr="00150DEB" w:rsidRDefault="00E808A4"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Дата</w:t>
            </w:r>
          </w:p>
        </w:tc>
        <w:tc>
          <w:tcPr>
            <w:tcW w:w="2410" w:type="dxa"/>
            <w:vMerge w:val="restart"/>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808A4" w:rsidRPr="00150DEB" w:rsidTr="00AB60F2">
        <w:trPr>
          <w:trHeight w:val="76"/>
        </w:trPr>
        <w:tc>
          <w:tcPr>
            <w:tcW w:w="3823" w:type="dxa"/>
            <w:tcBorders>
              <w:top w:val="nil"/>
              <w:left w:val="nil"/>
              <w:bottom w:val="nil"/>
              <w:right w:val="nil"/>
            </w:tcBorders>
          </w:tcPr>
          <w:p w:rsidR="00E808A4" w:rsidRPr="00150DEB" w:rsidRDefault="00E808A4"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808A4" w:rsidRPr="00150DEB" w:rsidTr="00AB60F2">
        <w:trPr>
          <w:trHeight w:val="232"/>
        </w:trPr>
        <w:tc>
          <w:tcPr>
            <w:tcW w:w="3823" w:type="dxa"/>
            <w:tcBorders>
              <w:top w:val="nil"/>
              <w:left w:val="nil"/>
              <w:bottom w:val="nil"/>
              <w:right w:val="nil"/>
            </w:tcBorders>
          </w:tcPr>
          <w:p w:rsidR="00E808A4" w:rsidRPr="00150DEB" w:rsidRDefault="00E808A4"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Сводному</w:t>
            </w:r>
          </w:p>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реестру</w:t>
            </w:r>
          </w:p>
        </w:tc>
        <w:tc>
          <w:tcPr>
            <w:tcW w:w="2410" w:type="dxa"/>
            <w:vMerge w:val="restart"/>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808A4" w:rsidRPr="00150DEB" w:rsidTr="00AB60F2">
        <w:trPr>
          <w:trHeight w:val="76"/>
        </w:trPr>
        <w:tc>
          <w:tcPr>
            <w:tcW w:w="3823" w:type="dxa"/>
            <w:tcBorders>
              <w:top w:val="nil"/>
              <w:left w:val="nil"/>
              <w:bottom w:val="nil"/>
              <w:right w:val="nil"/>
            </w:tcBorders>
          </w:tcPr>
          <w:p w:rsidR="00E808A4" w:rsidRPr="00150DEB" w:rsidRDefault="00E808A4"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Borders>
              <w:bottom w:val="single" w:sz="4" w:space="0" w:color="auto"/>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808A4" w:rsidRPr="00150DEB" w:rsidTr="00AB60F2">
        <w:trPr>
          <w:trHeight w:val="439"/>
        </w:trPr>
        <w:tc>
          <w:tcPr>
            <w:tcW w:w="3823" w:type="dxa"/>
            <w:tcBorders>
              <w:top w:val="nil"/>
              <w:left w:val="nil"/>
              <w:bottom w:val="nil"/>
              <w:right w:val="nil"/>
            </w:tcBorders>
          </w:tcPr>
          <w:p w:rsidR="00E808A4" w:rsidRPr="00150DEB" w:rsidRDefault="00E808A4"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ИНН</w:t>
            </w:r>
          </w:p>
        </w:tc>
        <w:tc>
          <w:tcPr>
            <w:tcW w:w="2410" w:type="dxa"/>
            <w:tcBorders>
              <w:top w:val="single" w:sz="4" w:space="0" w:color="auto"/>
              <w:left w:val="single" w:sz="4" w:space="0" w:color="auto"/>
              <w:bottom w:val="single" w:sz="4" w:space="0" w:color="auto"/>
              <w:right w:val="single" w:sz="4" w:space="0" w:color="auto"/>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808A4" w:rsidRPr="00150DEB" w:rsidTr="00AB60F2">
        <w:trPr>
          <w:trHeight w:val="410"/>
        </w:trPr>
        <w:tc>
          <w:tcPr>
            <w:tcW w:w="3823" w:type="dxa"/>
            <w:tcBorders>
              <w:top w:val="nil"/>
              <w:left w:val="nil"/>
              <w:bottom w:val="nil"/>
              <w:right w:val="nil"/>
            </w:tcBorders>
          </w:tcPr>
          <w:p w:rsidR="00E808A4" w:rsidRPr="00150DEB" w:rsidRDefault="00E808A4"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Учреждение</w:t>
            </w:r>
          </w:p>
        </w:tc>
        <w:tc>
          <w:tcPr>
            <w:tcW w:w="5953" w:type="dxa"/>
            <w:tcBorders>
              <w:top w:val="nil"/>
              <w:left w:val="nil"/>
              <w:bottom w:val="single" w:sz="4" w:space="0" w:color="auto"/>
              <w:right w:val="nil"/>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КПП</w:t>
            </w:r>
          </w:p>
        </w:tc>
        <w:tc>
          <w:tcPr>
            <w:tcW w:w="2410" w:type="dxa"/>
            <w:tcBorders>
              <w:top w:val="single" w:sz="4" w:space="0" w:color="auto"/>
              <w:left w:val="single" w:sz="4" w:space="0" w:color="auto"/>
              <w:bottom w:val="single" w:sz="4" w:space="0" w:color="auto"/>
              <w:right w:val="single" w:sz="4" w:space="0" w:color="auto"/>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808A4" w:rsidRPr="00150DEB" w:rsidTr="00AB60F2">
        <w:trPr>
          <w:trHeight w:val="544"/>
        </w:trPr>
        <w:tc>
          <w:tcPr>
            <w:tcW w:w="3823" w:type="dxa"/>
            <w:tcBorders>
              <w:top w:val="nil"/>
              <w:left w:val="nil"/>
              <w:bottom w:val="nil"/>
              <w:right w:val="nil"/>
            </w:tcBorders>
          </w:tcPr>
          <w:p w:rsidR="00E808A4" w:rsidRPr="00150DEB" w:rsidRDefault="00E808A4"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Орган, осуществляющий функции и полномочия учредителя</w:t>
            </w:r>
          </w:p>
        </w:tc>
        <w:tc>
          <w:tcPr>
            <w:tcW w:w="5953" w:type="dxa"/>
            <w:tcBorders>
              <w:top w:val="single" w:sz="4" w:space="0" w:color="auto"/>
              <w:left w:val="nil"/>
              <w:right w:val="nil"/>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глава по БК</w:t>
            </w:r>
          </w:p>
        </w:tc>
        <w:tc>
          <w:tcPr>
            <w:tcW w:w="2410" w:type="dxa"/>
            <w:tcBorders>
              <w:top w:val="single" w:sz="4" w:space="0" w:color="auto"/>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808A4" w:rsidRPr="00150DEB" w:rsidTr="00AB60F2">
        <w:trPr>
          <w:trHeight w:val="431"/>
        </w:trPr>
        <w:tc>
          <w:tcPr>
            <w:tcW w:w="3823" w:type="dxa"/>
            <w:tcBorders>
              <w:top w:val="nil"/>
              <w:left w:val="nil"/>
              <w:bottom w:val="nil"/>
              <w:right w:val="nil"/>
            </w:tcBorders>
          </w:tcPr>
          <w:p w:rsidR="00E808A4" w:rsidRPr="00150DEB" w:rsidRDefault="00E808A4" w:rsidP="00AB60F2">
            <w:pPr>
              <w:tabs>
                <w:tab w:val="left" w:pos="0"/>
                <w:tab w:val="left" w:pos="9639"/>
              </w:tabs>
              <w:spacing w:after="0" w:line="240" w:lineRule="auto"/>
              <w:rPr>
                <w:rFonts w:ascii="Times New Roman" w:hAnsi="Times New Roman" w:cs="Times New Roman"/>
                <w:sz w:val="24"/>
                <w:szCs w:val="24"/>
              </w:rPr>
            </w:pPr>
          </w:p>
          <w:p w:rsidR="00E808A4" w:rsidRPr="00150DEB" w:rsidRDefault="00E808A4"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Публично-правовое образование</w:t>
            </w:r>
          </w:p>
        </w:tc>
        <w:tc>
          <w:tcPr>
            <w:tcW w:w="5953" w:type="dxa"/>
            <w:tcBorders>
              <w:left w:val="nil"/>
              <w:right w:val="nil"/>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ОКТМО</w:t>
            </w:r>
          </w:p>
        </w:tc>
        <w:tc>
          <w:tcPr>
            <w:tcW w:w="2410" w:type="dxa"/>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808A4" w:rsidRPr="00150DEB" w:rsidTr="00AB60F2">
        <w:trPr>
          <w:trHeight w:val="439"/>
        </w:trPr>
        <w:tc>
          <w:tcPr>
            <w:tcW w:w="3823" w:type="dxa"/>
            <w:tcBorders>
              <w:top w:val="nil"/>
              <w:left w:val="nil"/>
              <w:bottom w:val="nil"/>
              <w:right w:val="nil"/>
            </w:tcBorders>
          </w:tcPr>
          <w:p w:rsidR="00E808A4" w:rsidRPr="00150DEB" w:rsidRDefault="00E808A4" w:rsidP="00AB60F2">
            <w:pPr>
              <w:tabs>
                <w:tab w:val="left" w:pos="0"/>
                <w:tab w:val="left" w:pos="9639"/>
              </w:tabs>
              <w:spacing w:after="0" w:line="240" w:lineRule="auto"/>
              <w:rPr>
                <w:rFonts w:ascii="Times New Roman" w:hAnsi="Times New Roman" w:cs="Times New Roman"/>
                <w:sz w:val="24"/>
                <w:szCs w:val="24"/>
              </w:rPr>
            </w:pPr>
          </w:p>
          <w:p w:rsidR="00E808A4" w:rsidRPr="00150DEB" w:rsidRDefault="00E808A4"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Периодичность: годовая</w:t>
            </w:r>
          </w:p>
        </w:tc>
        <w:tc>
          <w:tcPr>
            <w:tcW w:w="5953" w:type="dxa"/>
            <w:tcBorders>
              <w:left w:val="nil"/>
              <w:bottom w:val="nil"/>
              <w:right w:val="nil"/>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E808A4" w:rsidRPr="00150DEB" w:rsidRDefault="00E808A4"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Borders>
              <w:bottom w:val="single" w:sz="4" w:space="0" w:color="auto"/>
            </w:tcBorders>
          </w:tcPr>
          <w:p w:rsidR="00E808A4" w:rsidRPr="00150DEB" w:rsidRDefault="00E808A4"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bl>
    <w:p w:rsidR="00E808A4" w:rsidRDefault="00E808A4" w:rsidP="00E808A4">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808A4" w:rsidRDefault="00E808A4" w:rsidP="00E808A4">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808A4" w:rsidRDefault="00E808A4" w:rsidP="00E808A4">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808A4" w:rsidRDefault="00E808A4" w:rsidP="00E808A4">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808A4" w:rsidRDefault="00E808A4" w:rsidP="00E808A4">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808A4" w:rsidRDefault="00E808A4" w:rsidP="00E808A4">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808A4" w:rsidRDefault="00E808A4" w:rsidP="00E808A4">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873A26" w:rsidRDefault="00873A26" w:rsidP="00E808A4">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808A4" w:rsidRDefault="00E808A4" w:rsidP="00E808A4">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808A4" w:rsidRDefault="00E808A4" w:rsidP="00E808A4">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808A4" w:rsidRDefault="00E808A4" w:rsidP="00E808A4">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800A88" w:rsidRPr="00E914C9" w:rsidRDefault="00800A88" w:rsidP="00800A88">
      <w:pPr>
        <w:pStyle w:val="ConsPlusNormal"/>
        <w:jc w:val="center"/>
        <w:outlineLvl w:val="3"/>
        <w:rPr>
          <w:rFonts w:ascii="Times New Roman" w:hAnsi="Times New Roman" w:cs="Times New Roman"/>
          <w:sz w:val="20"/>
        </w:rPr>
      </w:pPr>
      <w:r w:rsidRPr="00E914C9">
        <w:rPr>
          <w:rFonts w:ascii="Times New Roman" w:hAnsi="Times New Roman" w:cs="Times New Roman"/>
          <w:sz w:val="20"/>
        </w:rPr>
        <w:lastRenderedPageBreak/>
        <w:t>Раздел 1. Сведения о численности сотрудников</w:t>
      </w:r>
    </w:p>
    <w:tbl>
      <w:tblPr>
        <w:tblW w:w="14737"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1763"/>
        <w:gridCol w:w="567"/>
        <w:gridCol w:w="567"/>
        <w:gridCol w:w="709"/>
        <w:gridCol w:w="567"/>
        <w:gridCol w:w="567"/>
        <w:gridCol w:w="425"/>
        <w:gridCol w:w="709"/>
        <w:gridCol w:w="1351"/>
        <w:gridCol w:w="1275"/>
        <w:gridCol w:w="776"/>
        <w:gridCol w:w="992"/>
        <w:gridCol w:w="1209"/>
        <w:gridCol w:w="776"/>
        <w:gridCol w:w="925"/>
        <w:gridCol w:w="851"/>
        <w:gridCol w:w="708"/>
      </w:tblGrid>
      <w:tr w:rsidR="00800A88" w:rsidRPr="00E914C9" w:rsidTr="00800A88">
        <w:tc>
          <w:tcPr>
            <w:tcW w:w="1763" w:type="dxa"/>
            <w:vMerge w:val="restart"/>
            <w:tcBorders>
              <w:left w:val="single" w:sz="4" w:space="0" w:color="auto"/>
            </w:tcBorders>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Группы персонала (категория персонала)</w:t>
            </w:r>
          </w:p>
        </w:tc>
        <w:tc>
          <w:tcPr>
            <w:tcW w:w="567"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2410" w:type="dxa"/>
            <w:gridSpan w:val="4"/>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Штатная численность на начало года</w:t>
            </w:r>
          </w:p>
        </w:tc>
        <w:tc>
          <w:tcPr>
            <w:tcW w:w="4536" w:type="dxa"/>
            <w:gridSpan w:val="5"/>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Средняя численность сотрудников за отчетный период</w:t>
            </w:r>
          </w:p>
        </w:tc>
        <w:tc>
          <w:tcPr>
            <w:tcW w:w="2201" w:type="dxa"/>
            <w:gridSpan w:val="2"/>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По договорам гражданско-правового характера </w:t>
            </w:r>
          </w:p>
        </w:tc>
        <w:tc>
          <w:tcPr>
            <w:tcW w:w="3260" w:type="dxa"/>
            <w:gridSpan w:val="4"/>
            <w:tcBorders>
              <w:right w:val="single" w:sz="4" w:space="0" w:color="auto"/>
            </w:tcBorders>
          </w:tcPr>
          <w:p w:rsidR="00800A88" w:rsidRPr="00E914C9" w:rsidRDefault="00800A88" w:rsidP="00AB60F2">
            <w:pPr>
              <w:pStyle w:val="ConsPlusNormal"/>
              <w:tabs>
                <w:tab w:val="left" w:pos="1639"/>
              </w:tabs>
              <w:ind w:right="222"/>
              <w:jc w:val="center"/>
              <w:rPr>
                <w:rFonts w:ascii="Times New Roman" w:hAnsi="Times New Roman" w:cs="Times New Roman"/>
                <w:sz w:val="20"/>
              </w:rPr>
            </w:pPr>
            <w:r w:rsidRPr="00E914C9">
              <w:rPr>
                <w:rFonts w:ascii="Times New Roman" w:hAnsi="Times New Roman" w:cs="Times New Roman"/>
                <w:sz w:val="20"/>
              </w:rPr>
              <w:t>Штатная численность на конец отчетного периода</w:t>
            </w:r>
          </w:p>
        </w:tc>
      </w:tr>
      <w:tr w:rsidR="00800A88" w:rsidRPr="00E914C9" w:rsidTr="00D867E5">
        <w:trPr>
          <w:trHeight w:val="744"/>
        </w:trPr>
        <w:tc>
          <w:tcPr>
            <w:tcW w:w="1763" w:type="dxa"/>
            <w:vMerge/>
            <w:tcBorders>
              <w:left w:val="single" w:sz="4" w:space="0" w:color="auto"/>
            </w:tcBorders>
          </w:tcPr>
          <w:p w:rsidR="00800A88" w:rsidRPr="00E914C9" w:rsidRDefault="00800A88" w:rsidP="00AB60F2">
            <w:pPr>
              <w:spacing w:after="1" w:line="0" w:lineRule="atLeast"/>
              <w:rPr>
                <w:rFonts w:ascii="Times New Roman" w:hAnsi="Times New Roman" w:cs="Times New Roman"/>
                <w:sz w:val="20"/>
                <w:szCs w:val="20"/>
              </w:rPr>
            </w:pPr>
          </w:p>
        </w:tc>
        <w:tc>
          <w:tcPr>
            <w:tcW w:w="567" w:type="dxa"/>
            <w:vMerge/>
          </w:tcPr>
          <w:p w:rsidR="00800A88" w:rsidRPr="00E914C9" w:rsidRDefault="00800A88" w:rsidP="00AB60F2">
            <w:pPr>
              <w:spacing w:after="1" w:line="0" w:lineRule="atLeast"/>
              <w:rPr>
                <w:rFonts w:ascii="Times New Roman" w:hAnsi="Times New Roman" w:cs="Times New Roman"/>
                <w:sz w:val="20"/>
                <w:szCs w:val="20"/>
              </w:rPr>
            </w:pPr>
          </w:p>
        </w:tc>
        <w:tc>
          <w:tcPr>
            <w:tcW w:w="1276" w:type="dxa"/>
            <w:gridSpan w:val="2"/>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установлено штатным расписанием</w:t>
            </w:r>
          </w:p>
        </w:tc>
        <w:tc>
          <w:tcPr>
            <w:tcW w:w="1134" w:type="dxa"/>
            <w:gridSpan w:val="2"/>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c>
          <w:tcPr>
            <w:tcW w:w="425"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всего </w:t>
            </w:r>
          </w:p>
        </w:tc>
        <w:tc>
          <w:tcPr>
            <w:tcW w:w="4111" w:type="dxa"/>
            <w:gridSpan w:val="4"/>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c>
          <w:tcPr>
            <w:tcW w:w="2201" w:type="dxa"/>
            <w:gridSpan w:val="2"/>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c>
          <w:tcPr>
            <w:tcW w:w="1701" w:type="dxa"/>
            <w:gridSpan w:val="2"/>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установлено штатным расписанием</w:t>
            </w:r>
          </w:p>
        </w:tc>
        <w:tc>
          <w:tcPr>
            <w:tcW w:w="1559" w:type="dxa"/>
            <w:gridSpan w:val="2"/>
            <w:tcBorders>
              <w:right w:val="single" w:sz="4" w:space="0" w:color="auto"/>
            </w:tcBorders>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r>
      <w:tr w:rsidR="00800A88" w:rsidRPr="00E914C9" w:rsidTr="00800A88">
        <w:tc>
          <w:tcPr>
            <w:tcW w:w="1763" w:type="dxa"/>
            <w:vMerge/>
            <w:tcBorders>
              <w:left w:val="single" w:sz="4" w:space="0" w:color="auto"/>
            </w:tcBorders>
          </w:tcPr>
          <w:p w:rsidR="00800A88" w:rsidRPr="00E914C9" w:rsidRDefault="00800A88" w:rsidP="00AB60F2">
            <w:pPr>
              <w:spacing w:after="1" w:line="0" w:lineRule="atLeast"/>
              <w:rPr>
                <w:rFonts w:ascii="Times New Roman" w:hAnsi="Times New Roman" w:cs="Times New Roman"/>
                <w:sz w:val="20"/>
                <w:szCs w:val="20"/>
              </w:rPr>
            </w:pPr>
          </w:p>
        </w:tc>
        <w:tc>
          <w:tcPr>
            <w:tcW w:w="567" w:type="dxa"/>
            <w:vMerge/>
          </w:tcPr>
          <w:p w:rsidR="00800A88" w:rsidRPr="00E914C9" w:rsidRDefault="00800A88" w:rsidP="00AB60F2">
            <w:pPr>
              <w:spacing w:after="1" w:line="0" w:lineRule="atLeast"/>
              <w:rPr>
                <w:rFonts w:ascii="Times New Roman" w:hAnsi="Times New Roman" w:cs="Times New Roman"/>
                <w:sz w:val="20"/>
                <w:szCs w:val="20"/>
              </w:rPr>
            </w:pPr>
          </w:p>
        </w:tc>
        <w:tc>
          <w:tcPr>
            <w:tcW w:w="567"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709"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из нее</w:t>
            </w:r>
          </w:p>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по основным видам деятельности</w:t>
            </w:r>
          </w:p>
        </w:tc>
        <w:tc>
          <w:tcPr>
            <w:tcW w:w="567"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замещено</w:t>
            </w:r>
          </w:p>
        </w:tc>
        <w:tc>
          <w:tcPr>
            <w:tcW w:w="567"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вакантных должностей</w:t>
            </w:r>
          </w:p>
        </w:tc>
        <w:tc>
          <w:tcPr>
            <w:tcW w:w="425" w:type="dxa"/>
            <w:vMerge/>
          </w:tcPr>
          <w:p w:rsidR="00800A88" w:rsidRPr="00E914C9" w:rsidRDefault="00800A88" w:rsidP="00AB60F2">
            <w:pPr>
              <w:spacing w:after="1" w:line="0" w:lineRule="atLeast"/>
              <w:rPr>
                <w:rFonts w:ascii="Times New Roman" w:hAnsi="Times New Roman" w:cs="Times New Roman"/>
                <w:sz w:val="20"/>
                <w:szCs w:val="20"/>
              </w:rPr>
            </w:pPr>
          </w:p>
        </w:tc>
        <w:tc>
          <w:tcPr>
            <w:tcW w:w="2060" w:type="dxa"/>
            <w:gridSpan w:val="2"/>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по основному месту работы</w:t>
            </w:r>
          </w:p>
        </w:tc>
        <w:tc>
          <w:tcPr>
            <w:tcW w:w="1275"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по внутреннему совместительству (по совмещению должностей) </w:t>
            </w:r>
          </w:p>
        </w:tc>
        <w:tc>
          <w:tcPr>
            <w:tcW w:w="776"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по внешнему совместительству</w:t>
            </w:r>
          </w:p>
        </w:tc>
        <w:tc>
          <w:tcPr>
            <w:tcW w:w="992"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сотрудники учреждения </w:t>
            </w:r>
          </w:p>
        </w:tc>
        <w:tc>
          <w:tcPr>
            <w:tcW w:w="1209"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физические лица, не являющиеся сотрудниками учреждения </w:t>
            </w:r>
          </w:p>
        </w:tc>
        <w:tc>
          <w:tcPr>
            <w:tcW w:w="776"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925"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из нее</w:t>
            </w:r>
          </w:p>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по основным видам деятельности</w:t>
            </w:r>
          </w:p>
        </w:tc>
        <w:tc>
          <w:tcPr>
            <w:tcW w:w="851"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замещено</w:t>
            </w:r>
          </w:p>
        </w:tc>
        <w:tc>
          <w:tcPr>
            <w:tcW w:w="708" w:type="dxa"/>
            <w:vMerge w:val="restart"/>
            <w:tcBorders>
              <w:right w:val="single" w:sz="4" w:space="0" w:color="auto"/>
            </w:tcBorders>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вакантных должностей</w:t>
            </w:r>
          </w:p>
        </w:tc>
      </w:tr>
      <w:tr w:rsidR="00800A88" w:rsidRPr="00E914C9" w:rsidTr="00800A88">
        <w:tc>
          <w:tcPr>
            <w:tcW w:w="1763" w:type="dxa"/>
            <w:vMerge/>
            <w:tcBorders>
              <w:left w:val="single" w:sz="4" w:space="0" w:color="auto"/>
            </w:tcBorders>
          </w:tcPr>
          <w:p w:rsidR="00800A88" w:rsidRPr="00E914C9" w:rsidRDefault="00800A88" w:rsidP="00AB60F2">
            <w:pPr>
              <w:spacing w:after="1" w:line="0" w:lineRule="atLeast"/>
              <w:rPr>
                <w:rFonts w:ascii="Times New Roman" w:hAnsi="Times New Roman" w:cs="Times New Roman"/>
                <w:sz w:val="20"/>
                <w:szCs w:val="20"/>
              </w:rPr>
            </w:pPr>
          </w:p>
        </w:tc>
        <w:tc>
          <w:tcPr>
            <w:tcW w:w="567" w:type="dxa"/>
            <w:vMerge/>
          </w:tcPr>
          <w:p w:rsidR="00800A88" w:rsidRPr="00E914C9" w:rsidRDefault="00800A88" w:rsidP="00AB60F2">
            <w:pPr>
              <w:spacing w:after="1" w:line="0" w:lineRule="atLeast"/>
              <w:rPr>
                <w:rFonts w:ascii="Times New Roman" w:hAnsi="Times New Roman" w:cs="Times New Roman"/>
                <w:sz w:val="20"/>
                <w:szCs w:val="20"/>
              </w:rPr>
            </w:pPr>
          </w:p>
        </w:tc>
        <w:tc>
          <w:tcPr>
            <w:tcW w:w="567" w:type="dxa"/>
            <w:vMerge/>
          </w:tcPr>
          <w:p w:rsidR="00800A88" w:rsidRPr="00E914C9" w:rsidRDefault="00800A88" w:rsidP="00AB60F2">
            <w:pPr>
              <w:spacing w:after="1" w:line="0" w:lineRule="atLeast"/>
              <w:rPr>
                <w:rFonts w:ascii="Times New Roman" w:hAnsi="Times New Roman" w:cs="Times New Roman"/>
                <w:sz w:val="20"/>
                <w:szCs w:val="20"/>
              </w:rPr>
            </w:pPr>
          </w:p>
        </w:tc>
        <w:tc>
          <w:tcPr>
            <w:tcW w:w="709" w:type="dxa"/>
            <w:vMerge/>
          </w:tcPr>
          <w:p w:rsidR="00800A88" w:rsidRPr="00E914C9" w:rsidRDefault="00800A88" w:rsidP="00AB60F2">
            <w:pPr>
              <w:spacing w:after="1" w:line="0" w:lineRule="atLeast"/>
              <w:rPr>
                <w:rFonts w:ascii="Times New Roman" w:hAnsi="Times New Roman" w:cs="Times New Roman"/>
                <w:sz w:val="20"/>
                <w:szCs w:val="20"/>
              </w:rPr>
            </w:pPr>
          </w:p>
        </w:tc>
        <w:tc>
          <w:tcPr>
            <w:tcW w:w="567" w:type="dxa"/>
            <w:vMerge/>
          </w:tcPr>
          <w:p w:rsidR="00800A88" w:rsidRPr="00E914C9" w:rsidRDefault="00800A88" w:rsidP="00AB60F2">
            <w:pPr>
              <w:spacing w:after="1" w:line="0" w:lineRule="atLeast"/>
              <w:rPr>
                <w:rFonts w:ascii="Times New Roman" w:hAnsi="Times New Roman" w:cs="Times New Roman"/>
                <w:sz w:val="20"/>
                <w:szCs w:val="20"/>
              </w:rPr>
            </w:pPr>
          </w:p>
        </w:tc>
        <w:tc>
          <w:tcPr>
            <w:tcW w:w="567" w:type="dxa"/>
            <w:vMerge/>
          </w:tcPr>
          <w:p w:rsidR="00800A88" w:rsidRPr="00E914C9" w:rsidRDefault="00800A88" w:rsidP="00AB60F2">
            <w:pPr>
              <w:spacing w:after="1" w:line="0" w:lineRule="atLeast"/>
              <w:rPr>
                <w:rFonts w:ascii="Times New Roman" w:hAnsi="Times New Roman" w:cs="Times New Roman"/>
                <w:sz w:val="20"/>
                <w:szCs w:val="20"/>
              </w:rPr>
            </w:pPr>
          </w:p>
        </w:tc>
        <w:tc>
          <w:tcPr>
            <w:tcW w:w="425" w:type="dxa"/>
            <w:vMerge/>
          </w:tcPr>
          <w:p w:rsidR="00800A88" w:rsidRPr="00E914C9" w:rsidRDefault="00800A88" w:rsidP="00AB60F2">
            <w:pPr>
              <w:spacing w:after="1" w:line="0" w:lineRule="atLeast"/>
              <w:rPr>
                <w:rFonts w:ascii="Times New Roman" w:hAnsi="Times New Roman" w:cs="Times New Roman"/>
                <w:sz w:val="20"/>
                <w:szCs w:val="20"/>
              </w:rPr>
            </w:pPr>
          </w:p>
        </w:tc>
        <w:tc>
          <w:tcPr>
            <w:tcW w:w="709"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1351"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из нее</w:t>
            </w:r>
          </w:p>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по основным видам деятельности</w:t>
            </w:r>
          </w:p>
        </w:tc>
        <w:tc>
          <w:tcPr>
            <w:tcW w:w="1275" w:type="dxa"/>
            <w:vMerge/>
          </w:tcPr>
          <w:p w:rsidR="00800A88" w:rsidRPr="00E914C9" w:rsidRDefault="00800A88" w:rsidP="00AB60F2">
            <w:pPr>
              <w:spacing w:after="1" w:line="0" w:lineRule="atLeast"/>
              <w:rPr>
                <w:rFonts w:ascii="Times New Roman" w:hAnsi="Times New Roman" w:cs="Times New Roman"/>
                <w:sz w:val="20"/>
                <w:szCs w:val="20"/>
              </w:rPr>
            </w:pPr>
          </w:p>
        </w:tc>
        <w:tc>
          <w:tcPr>
            <w:tcW w:w="776" w:type="dxa"/>
            <w:vMerge/>
          </w:tcPr>
          <w:p w:rsidR="00800A88" w:rsidRPr="00E914C9" w:rsidRDefault="00800A88" w:rsidP="00AB60F2">
            <w:pPr>
              <w:spacing w:after="1" w:line="0" w:lineRule="atLeast"/>
              <w:rPr>
                <w:rFonts w:ascii="Times New Roman" w:hAnsi="Times New Roman" w:cs="Times New Roman"/>
                <w:sz w:val="20"/>
                <w:szCs w:val="20"/>
              </w:rPr>
            </w:pPr>
          </w:p>
        </w:tc>
        <w:tc>
          <w:tcPr>
            <w:tcW w:w="992" w:type="dxa"/>
            <w:vMerge/>
          </w:tcPr>
          <w:p w:rsidR="00800A88" w:rsidRPr="00E914C9" w:rsidRDefault="00800A88" w:rsidP="00AB60F2">
            <w:pPr>
              <w:spacing w:after="1" w:line="0" w:lineRule="atLeast"/>
              <w:rPr>
                <w:rFonts w:ascii="Times New Roman" w:hAnsi="Times New Roman" w:cs="Times New Roman"/>
                <w:sz w:val="20"/>
                <w:szCs w:val="20"/>
              </w:rPr>
            </w:pPr>
          </w:p>
        </w:tc>
        <w:tc>
          <w:tcPr>
            <w:tcW w:w="1209" w:type="dxa"/>
            <w:vMerge/>
          </w:tcPr>
          <w:p w:rsidR="00800A88" w:rsidRPr="00E914C9" w:rsidRDefault="00800A88" w:rsidP="00AB60F2">
            <w:pPr>
              <w:spacing w:after="1" w:line="0" w:lineRule="atLeast"/>
              <w:rPr>
                <w:rFonts w:ascii="Times New Roman" w:hAnsi="Times New Roman" w:cs="Times New Roman"/>
                <w:sz w:val="20"/>
                <w:szCs w:val="20"/>
              </w:rPr>
            </w:pPr>
          </w:p>
        </w:tc>
        <w:tc>
          <w:tcPr>
            <w:tcW w:w="776" w:type="dxa"/>
            <w:vMerge/>
          </w:tcPr>
          <w:p w:rsidR="00800A88" w:rsidRPr="00E914C9" w:rsidRDefault="00800A88" w:rsidP="00AB60F2">
            <w:pPr>
              <w:spacing w:after="1" w:line="0" w:lineRule="atLeast"/>
              <w:rPr>
                <w:rFonts w:ascii="Times New Roman" w:hAnsi="Times New Roman" w:cs="Times New Roman"/>
                <w:sz w:val="20"/>
                <w:szCs w:val="20"/>
              </w:rPr>
            </w:pPr>
          </w:p>
        </w:tc>
        <w:tc>
          <w:tcPr>
            <w:tcW w:w="925" w:type="dxa"/>
            <w:vMerge/>
          </w:tcPr>
          <w:p w:rsidR="00800A88" w:rsidRPr="00E914C9" w:rsidRDefault="00800A88" w:rsidP="00AB60F2">
            <w:pPr>
              <w:spacing w:after="1" w:line="0" w:lineRule="atLeast"/>
              <w:rPr>
                <w:rFonts w:ascii="Times New Roman" w:hAnsi="Times New Roman" w:cs="Times New Roman"/>
                <w:sz w:val="20"/>
                <w:szCs w:val="20"/>
              </w:rPr>
            </w:pPr>
          </w:p>
        </w:tc>
        <w:tc>
          <w:tcPr>
            <w:tcW w:w="851" w:type="dxa"/>
            <w:vMerge/>
          </w:tcPr>
          <w:p w:rsidR="00800A88" w:rsidRPr="00E914C9" w:rsidRDefault="00800A88" w:rsidP="00AB60F2">
            <w:pPr>
              <w:spacing w:after="1" w:line="0" w:lineRule="atLeast"/>
              <w:rPr>
                <w:rFonts w:ascii="Times New Roman" w:hAnsi="Times New Roman" w:cs="Times New Roman"/>
                <w:sz w:val="20"/>
                <w:szCs w:val="20"/>
              </w:rPr>
            </w:pPr>
          </w:p>
        </w:tc>
        <w:tc>
          <w:tcPr>
            <w:tcW w:w="708" w:type="dxa"/>
            <w:vMerge/>
            <w:tcBorders>
              <w:right w:val="single" w:sz="4" w:space="0" w:color="auto"/>
            </w:tcBorders>
          </w:tcPr>
          <w:p w:rsidR="00800A88" w:rsidRPr="00E914C9" w:rsidRDefault="00800A88" w:rsidP="00AB60F2">
            <w:pPr>
              <w:spacing w:after="1" w:line="0" w:lineRule="atLeast"/>
              <w:rPr>
                <w:rFonts w:ascii="Times New Roman" w:hAnsi="Times New Roman" w:cs="Times New Roman"/>
                <w:sz w:val="20"/>
                <w:szCs w:val="20"/>
              </w:rPr>
            </w:pPr>
          </w:p>
        </w:tc>
      </w:tr>
      <w:tr w:rsidR="00800A88" w:rsidRPr="00E914C9" w:rsidTr="00800A88">
        <w:tc>
          <w:tcPr>
            <w:tcW w:w="1763" w:type="dxa"/>
            <w:tcBorders>
              <w:left w:val="single" w:sz="4" w:space="0" w:color="auto"/>
            </w:tcBorders>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567"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567"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3</w:t>
            </w:r>
          </w:p>
        </w:tc>
        <w:tc>
          <w:tcPr>
            <w:tcW w:w="709"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4</w:t>
            </w:r>
          </w:p>
        </w:tc>
        <w:tc>
          <w:tcPr>
            <w:tcW w:w="567"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5</w:t>
            </w:r>
          </w:p>
        </w:tc>
        <w:tc>
          <w:tcPr>
            <w:tcW w:w="567"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6</w:t>
            </w:r>
          </w:p>
        </w:tc>
        <w:tc>
          <w:tcPr>
            <w:tcW w:w="425"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7</w:t>
            </w:r>
          </w:p>
        </w:tc>
        <w:tc>
          <w:tcPr>
            <w:tcW w:w="709"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8</w:t>
            </w:r>
          </w:p>
        </w:tc>
        <w:tc>
          <w:tcPr>
            <w:tcW w:w="1351"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9</w:t>
            </w:r>
          </w:p>
        </w:tc>
        <w:tc>
          <w:tcPr>
            <w:tcW w:w="1275"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10</w:t>
            </w:r>
          </w:p>
        </w:tc>
        <w:tc>
          <w:tcPr>
            <w:tcW w:w="776"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11</w:t>
            </w:r>
          </w:p>
        </w:tc>
        <w:tc>
          <w:tcPr>
            <w:tcW w:w="992"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12</w:t>
            </w:r>
          </w:p>
        </w:tc>
        <w:tc>
          <w:tcPr>
            <w:tcW w:w="1209"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13</w:t>
            </w:r>
          </w:p>
        </w:tc>
        <w:tc>
          <w:tcPr>
            <w:tcW w:w="776"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14</w:t>
            </w:r>
          </w:p>
        </w:tc>
        <w:tc>
          <w:tcPr>
            <w:tcW w:w="925"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15</w:t>
            </w:r>
          </w:p>
        </w:tc>
        <w:tc>
          <w:tcPr>
            <w:tcW w:w="851"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16</w:t>
            </w:r>
          </w:p>
        </w:tc>
        <w:tc>
          <w:tcPr>
            <w:tcW w:w="708" w:type="dxa"/>
            <w:tcBorders>
              <w:right w:val="single" w:sz="4" w:space="0" w:color="auto"/>
            </w:tcBorders>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17</w:t>
            </w:r>
          </w:p>
        </w:tc>
      </w:tr>
      <w:tr w:rsidR="00800A88" w:rsidRPr="00E914C9" w:rsidTr="00800A88">
        <w:tblPrEx>
          <w:tblBorders>
            <w:right w:val="single" w:sz="4" w:space="0" w:color="auto"/>
          </w:tblBorders>
        </w:tblPrEx>
        <w:tc>
          <w:tcPr>
            <w:tcW w:w="1763" w:type="dxa"/>
            <w:tcBorders>
              <w:left w:val="single" w:sz="4" w:space="0" w:color="auto"/>
            </w:tcBorders>
            <w:vAlign w:val="bottom"/>
          </w:tcPr>
          <w:p w:rsidR="00800A88" w:rsidRPr="00E914C9" w:rsidRDefault="00800A88" w:rsidP="00AB60F2">
            <w:pPr>
              <w:pStyle w:val="ConsPlusNormal"/>
              <w:rPr>
                <w:rFonts w:ascii="Times New Roman" w:hAnsi="Times New Roman" w:cs="Times New Roman"/>
                <w:sz w:val="20"/>
              </w:rPr>
            </w:pPr>
            <w:r w:rsidRPr="00E914C9">
              <w:rPr>
                <w:rFonts w:ascii="Times New Roman" w:hAnsi="Times New Roman" w:cs="Times New Roman"/>
                <w:sz w:val="20"/>
              </w:rPr>
              <w:t xml:space="preserve">Основной персонал, всего </w:t>
            </w:r>
          </w:p>
        </w:tc>
        <w:tc>
          <w:tcPr>
            <w:tcW w:w="567" w:type="dxa"/>
            <w:vAlign w:val="bottom"/>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1000</w:t>
            </w:r>
          </w:p>
        </w:tc>
        <w:tc>
          <w:tcPr>
            <w:tcW w:w="567"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425"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1351" w:type="dxa"/>
          </w:tcPr>
          <w:p w:rsidR="00800A88" w:rsidRPr="00E914C9" w:rsidRDefault="00800A88" w:rsidP="00AB60F2">
            <w:pPr>
              <w:pStyle w:val="ConsPlusNormal"/>
              <w:rPr>
                <w:rFonts w:ascii="Times New Roman" w:hAnsi="Times New Roman" w:cs="Times New Roman"/>
                <w:sz w:val="20"/>
              </w:rPr>
            </w:pPr>
          </w:p>
        </w:tc>
        <w:tc>
          <w:tcPr>
            <w:tcW w:w="1275" w:type="dxa"/>
          </w:tcPr>
          <w:p w:rsidR="00800A88" w:rsidRPr="00E914C9" w:rsidRDefault="00800A88" w:rsidP="00AB60F2">
            <w:pPr>
              <w:pStyle w:val="ConsPlusNormal"/>
              <w:rPr>
                <w:rFonts w:ascii="Times New Roman" w:hAnsi="Times New Roman" w:cs="Times New Roman"/>
                <w:sz w:val="20"/>
              </w:rPr>
            </w:pPr>
          </w:p>
        </w:tc>
        <w:tc>
          <w:tcPr>
            <w:tcW w:w="776"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1209" w:type="dxa"/>
          </w:tcPr>
          <w:p w:rsidR="00800A88" w:rsidRPr="00E914C9" w:rsidRDefault="00800A88" w:rsidP="00AB60F2">
            <w:pPr>
              <w:pStyle w:val="ConsPlusNormal"/>
              <w:rPr>
                <w:rFonts w:ascii="Times New Roman" w:hAnsi="Times New Roman" w:cs="Times New Roman"/>
                <w:sz w:val="20"/>
              </w:rPr>
            </w:pPr>
          </w:p>
        </w:tc>
        <w:tc>
          <w:tcPr>
            <w:tcW w:w="776" w:type="dxa"/>
          </w:tcPr>
          <w:p w:rsidR="00800A88" w:rsidRPr="00E914C9" w:rsidRDefault="00800A88" w:rsidP="00AB60F2">
            <w:pPr>
              <w:pStyle w:val="ConsPlusNormal"/>
              <w:rPr>
                <w:rFonts w:ascii="Times New Roman" w:hAnsi="Times New Roman" w:cs="Times New Roman"/>
                <w:sz w:val="20"/>
              </w:rPr>
            </w:pPr>
          </w:p>
        </w:tc>
        <w:tc>
          <w:tcPr>
            <w:tcW w:w="925" w:type="dxa"/>
          </w:tcPr>
          <w:p w:rsidR="00800A88" w:rsidRPr="00E914C9" w:rsidRDefault="00800A88" w:rsidP="00AB60F2">
            <w:pPr>
              <w:pStyle w:val="ConsPlusNormal"/>
              <w:rPr>
                <w:rFonts w:ascii="Times New Roman" w:hAnsi="Times New Roman" w:cs="Times New Roman"/>
                <w:sz w:val="20"/>
              </w:rPr>
            </w:pPr>
          </w:p>
        </w:tc>
        <w:tc>
          <w:tcPr>
            <w:tcW w:w="851" w:type="dxa"/>
          </w:tcPr>
          <w:p w:rsidR="00800A88" w:rsidRPr="00E914C9" w:rsidRDefault="00800A88" w:rsidP="00AB60F2">
            <w:pPr>
              <w:pStyle w:val="ConsPlusNormal"/>
              <w:rPr>
                <w:rFonts w:ascii="Times New Roman" w:hAnsi="Times New Roman" w:cs="Times New Roman"/>
                <w:sz w:val="20"/>
              </w:rPr>
            </w:pPr>
          </w:p>
        </w:tc>
        <w:tc>
          <w:tcPr>
            <w:tcW w:w="708" w:type="dxa"/>
          </w:tcPr>
          <w:p w:rsidR="00800A88" w:rsidRPr="00E914C9" w:rsidRDefault="00800A88" w:rsidP="00AB60F2">
            <w:pPr>
              <w:pStyle w:val="ConsPlusNormal"/>
              <w:rPr>
                <w:rFonts w:ascii="Times New Roman" w:hAnsi="Times New Roman" w:cs="Times New Roman"/>
                <w:sz w:val="20"/>
              </w:rPr>
            </w:pPr>
          </w:p>
        </w:tc>
      </w:tr>
      <w:tr w:rsidR="00800A88" w:rsidRPr="00E914C9" w:rsidTr="00800A88">
        <w:tblPrEx>
          <w:tblBorders>
            <w:right w:val="single" w:sz="4" w:space="0" w:color="auto"/>
          </w:tblBorders>
        </w:tblPrEx>
        <w:tc>
          <w:tcPr>
            <w:tcW w:w="1763" w:type="dxa"/>
            <w:tcBorders>
              <w:left w:val="single" w:sz="4" w:space="0" w:color="auto"/>
            </w:tcBorders>
          </w:tcPr>
          <w:p w:rsidR="00800A88" w:rsidRPr="00E914C9" w:rsidRDefault="00800A88" w:rsidP="00AB60F2">
            <w:pPr>
              <w:pStyle w:val="ConsPlusNormal"/>
              <w:ind w:left="283"/>
              <w:rPr>
                <w:rFonts w:ascii="Times New Roman" w:hAnsi="Times New Roman" w:cs="Times New Roman"/>
                <w:sz w:val="20"/>
              </w:rPr>
            </w:pPr>
            <w:r w:rsidRPr="00E914C9">
              <w:rPr>
                <w:rFonts w:ascii="Times New Roman" w:hAnsi="Times New Roman" w:cs="Times New Roman"/>
                <w:sz w:val="20"/>
              </w:rPr>
              <w:t xml:space="preserve">из них: </w:t>
            </w:r>
          </w:p>
        </w:tc>
        <w:tc>
          <w:tcPr>
            <w:tcW w:w="567" w:type="dxa"/>
            <w:vAlign w:val="bottom"/>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1100</w:t>
            </w:r>
          </w:p>
        </w:tc>
        <w:tc>
          <w:tcPr>
            <w:tcW w:w="567"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425"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1351" w:type="dxa"/>
          </w:tcPr>
          <w:p w:rsidR="00800A88" w:rsidRPr="00E914C9" w:rsidRDefault="00800A88" w:rsidP="00AB60F2">
            <w:pPr>
              <w:pStyle w:val="ConsPlusNormal"/>
              <w:rPr>
                <w:rFonts w:ascii="Times New Roman" w:hAnsi="Times New Roman" w:cs="Times New Roman"/>
                <w:sz w:val="20"/>
              </w:rPr>
            </w:pPr>
          </w:p>
        </w:tc>
        <w:tc>
          <w:tcPr>
            <w:tcW w:w="1275" w:type="dxa"/>
          </w:tcPr>
          <w:p w:rsidR="00800A88" w:rsidRPr="00E914C9" w:rsidRDefault="00800A88" w:rsidP="00AB60F2">
            <w:pPr>
              <w:pStyle w:val="ConsPlusNormal"/>
              <w:rPr>
                <w:rFonts w:ascii="Times New Roman" w:hAnsi="Times New Roman" w:cs="Times New Roman"/>
                <w:sz w:val="20"/>
              </w:rPr>
            </w:pPr>
          </w:p>
        </w:tc>
        <w:tc>
          <w:tcPr>
            <w:tcW w:w="776"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1209" w:type="dxa"/>
          </w:tcPr>
          <w:p w:rsidR="00800A88" w:rsidRPr="00E914C9" w:rsidRDefault="00800A88" w:rsidP="00AB60F2">
            <w:pPr>
              <w:pStyle w:val="ConsPlusNormal"/>
              <w:rPr>
                <w:rFonts w:ascii="Times New Roman" w:hAnsi="Times New Roman" w:cs="Times New Roman"/>
                <w:sz w:val="20"/>
              </w:rPr>
            </w:pPr>
          </w:p>
        </w:tc>
        <w:tc>
          <w:tcPr>
            <w:tcW w:w="776" w:type="dxa"/>
          </w:tcPr>
          <w:p w:rsidR="00800A88" w:rsidRPr="00E914C9" w:rsidRDefault="00800A88" w:rsidP="00AB60F2">
            <w:pPr>
              <w:pStyle w:val="ConsPlusNormal"/>
              <w:rPr>
                <w:rFonts w:ascii="Times New Roman" w:hAnsi="Times New Roman" w:cs="Times New Roman"/>
                <w:sz w:val="20"/>
              </w:rPr>
            </w:pPr>
          </w:p>
        </w:tc>
        <w:tc>
          <w:tcPr>
            <w:tcW w:w="925" w:type="dxa"/>
          </w:tcPr>
          <w:p w:rsidR="00800A88" w:rsidRPr="00E914C9" w:rsidRDefault="00800A88" w:rsidP="00AB60F2">
            <w:pPr>
              <w:pStyle w:val="ConsPlusNormal"/>
              <w:rPr>
                <w:rFonts w:ascii="Times New Roman" w:hAnsi="Times New Roman" w:cs="Times New Roman"/>
                <w:sz w:val="20"/>
              </w:rPr>
            </w:pPr>
          </w:p>
        </w:tc>
        <w:tc>
          <w:tcPr>
            <w:tcW w:w="851" w:type="dxa"/>
          </w:tcPr>
          <w:p w:rsidR="00800A88" w:rsidRPr="00E914C9" w:rsidRDefault="00800A88" w:rsidP="00AB60F2">
            <w:pPr>
              <w:pStyle w:val="ConsPlusNormal"/>
              <w:rPr>
                <w:rFonts w:ascii="Times New Roman" w:hAnsi="Times New Roman" w:cs="Times New Roman"/>
                <w:sz w:val="20"/>
              </w:rPr>
            </w:pPr>
          </w:p>
        </w:tc>
        <w:tc>
          <w:tcPr>
            <w:tcW w:w="708" w:type="dxa"/>
          </w:tcPr>
          <w:p w:rsidR="00800A88" w:rsidRPr="00E914C9" w:rsidRDefault="00800A88" w:rsidP="00AB60F2">
            <w:pPr>
              <w:pStyle w:val="ConsPlusNormal"/>
              <w:rPr>
                <w:rFonts w:ascii="Times New Roman" w:hAnsi="Times New Roman" w:cs="Times New Roman"/>
                <w:sz w:val="20"/>
              </w:rPr>
            </w:pPr>
          </w:p>
        </w:tc>
      </w:tr>
      <w:tr w:rsidR="00800A88" w:rsidRPr="00E914C9" w:rsidTr="00800A88">
        <w:tblPrEx>
          <w:tblBorders>
            <w:right w:val="single" w:sz="4" w:space="0" w:color="auto"/>
          </w:tblBorders>
        </w:tblPrEx>
        <w:tc>
          <w:tcPr>
            <w:tcW w:w="1763" w:type="dxa"/>
            <w:tcBorders>
              <w:left w:val="single" w:sz="4" w:space="0" w:color="auto"/>
            </w:tcBorders>
            <w:vAlign w:val="bottom"/>
          </w:tcPr>
          <w:p w:rsidR="00800A88" w:rsidRPr="00E914C9" w:rsidRDefault="00800A88" w:rsidP="00AB60F2">
            <w:pPr>
              <w:pStyle w:val="ConsPlusNormal"/>
              <w:rPr>
                <w:rFonts w:ascii="Times New Roman" w:hAnsi="Times New Roman" w:cs="Times New Roman"/>
                <w:sz w:val="20"/>
              </w:rPr>
            </w:pPr>
            <w:r w:rsidRPr="00E914C9">
              <w:rPr>
                <w:rFonts w:ascii="Times New Roman" w:hAnsi="Times New Roman" w:cs="Times New Roman"/>
                <w:sz w:val="20"/>
              </w:rPr>
              <w:t xml:space="preserve">Вспомогательный персонал, всего </w:t>
            </w:r>
          </w:p>
        </w:tc>
        <w:tc>
          <w:tcPr>
            <w:tcW w:w="567" w:type="dxa"/>
            <w:vAlign w:val="bottom"/>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2000</w:t>
            </w:r>
          </w:p>
        </w:tc>
        <w:tc>
          <w:tcPr>
            <w:tcW w:w="567"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425"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1351" w:type="dxa"/>
          </w:tcPr>
          <w:p w:rsidR="00800A88" w:rsidRPr="00E914C9" w:rsidRDefault="00800A88" w:rsidP="00AB60F2">
            <w:pPr>
              <w:pStyle w:val="ConsPlusNormal"/>
              <w:rPr>
                <w:rFonts w:ascii="Times New Roman" w:hAnsi="Times New Roman" w:cs="Times New Roman"/>
                <w:sz w:val="20"/>
              </w:rPr>
            </w:pPr>
          </w:p>
        </w:tc>
        <w:tc>
          <w:tcPr>
            <w:tcW w:w="1275" w:type="dxa"/>
          </w:tcPr>
          <w:p w:rsidR="00800A88" w:rsidRPr="00E914C9" w:rsidRDefault="00800A88" w:rsidP="00AB60F2">
            <w:pPr>
              <w:pStyle w:val="ConsPlusNormal"/>
              <w:rPr>
                <w:rFonts w:ascii="Times New Roman" w:hAnsi="Times New Roman" w:cs="Times New Roman"/>
                <w:sz w:val="20"/>
              </w:rPr>
            </w:pPr>
          </w:p>
        </w:tc>
        <w:tc>
          <w:tcPr>
            <w:tcW w:w="776"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1209" w:type="dxa"/>
          </w:tcPr>
          <w:p w:rsidR="00800A88" w:rsidRPr="00E914C9" w:rsidRDefault="00800A88" w:rsidP="00AB60F2">
            <w:pPr>
              <w:pStyle w:val="ConsPlusNormal"/>
              <w:rPr>
                <w:rFonts w:ascii="Times New Roman" w:hAnsi="Times New Roman" w:cs="Times New Roman"/>
                <w:sz w:val="20"/>
              </w:rPr>
            </w:pPr>
          </w:p>
        </w:tc>
        <w:tc>
          <w:tcPr>
            <w:tcW w:w="776" w:type="dxa"/>
          </w:tcPr>
          <w:p w:rsidR="00800A88" w:rsidRPr="00E914C9" w:rsidRDefault="00800A88" w:rsidP="00AB60F2">
            <w:pPr>
              <w:pStyle w:val="ConsPlusNormal"/>
              <w:rPr>
                <w:rFonts w:ascii="Times New Roman" w:hAnsi="Times New Roman" w:cs="Times New Roman"/>
                <w:sz w:val="20"/>
              </w:rPr>
            </w:pPr>
          </w:p>
        </w:tc>
        <w:tc>
          <w:tcPr>
            <w:tcW w:w="925" w:type="dxa"/>
          </w:tcPr>
          <w:p w:rsidR="00800A88" w:rsidRPr="00E914C9" w:rsidRDefault="00800A88" w:rsidP="00AB60F2">
            <w:pPr>
              <w:pStyle w:val="ConsPlusNormal"/>
              <w:rPr>
                <w:rFonts w:ascii="Times New Roman" w:hAnsi="Times New Roman" w:cs="Times New Roman"/>
                <w:sz w:val="20"/>
              </w:rPr>
            </w:pPr>
          </w:p>
        </w:tc>
        <w:tc>
          <w:tcPr>
            <w:tcW w:w="851" w:type="dxa"/>
          </w:tcPr>
          <w:p w:rsidR="00800A88" w:rsidRPr="00E914C9" w:rsidRDefault="00800A88" w:rsidP="00AB60F2">
            <w:pPr>
              <w:pStyle w:val="ConsPlusNormal"/>
              <w:rPr>
                <w:rFonts w:ascii="Times New Roman" w:hAnsi="Times New Roman" w:cs="Times New Roman"/>
                <w:sz w:val="20"/>
              </w:rPr>
            </w:pPr>
          </w:p>
        </w:tc>
        <w:tc>
          <w:tcPr>
            <w:tcW w:w="708" w:type="dxa"/>
          </w:tcPr>
          <w:p w:rsidR="00800A88" w:rsidRPr="00E914C9" w:rsidRDefault="00800A88" w:rsidP="00AB60F2">
            <w:pPr>
              <w:pStyle w:val="ConsPlusNormal"/>
              <w:rPr>
                <w:rFonts w:ascii="Times New Roman" w:hAnsi="Times New Roman" w:cs="Times New Roman"/>
                <w:sz w:val="20"/>
              </w:rPr>
            </w:pPr>
          </w:p>
        </w:tc>
      </w:tr>
      <w:tr w:rsidR="00800A88" w:rsidRPr="00E914C9" w:rsidTr="00800A88">
        <w:tblPrEx>
          <w:tblBorders>
            <w:right w:val="single" w:sz="4" w:space="0" w:color="auto"/>
          </w:tblBorders>
        </w:tblPrEx>
        <w:tc>
          <w:tcPr>
            <w:tcW w:w="1763" w:type="dxa"/>
            <w:tcBorders>
              <w:left w:val="single" w:sz="4" w:space="0" w:color="auto"/>
            </w:tcBorders>
          </w:tcPr>
          <w:p w:rsidR="00800A88" w:rsidRPr="00E914C9" w:rsidRDefault="00800A88" w:rsidP="00AB60F2">
            <w:pPr>
              <w:pStyle w:val="ConsPlusNormal"/>
              <w:ind w:left="283"/>
              <w:rPr>
                <w:rFonts w:ascii="Times New Roman" w:hAnsi="Times New Roman" w:cs="Times New Roman"/>
                <w:sz w:val="20"/>
              </w:rPr>
            </w:pPr>
            <w:r w:rsidRPr="00E914C9">
              <w:rPr>
                <w:rFonts w:ascii="Times New Roman" w:hAnsi="Times New Roman" w:cs="Times New Roman"/>
                <w:sz w:val="20"/>
              </w:rPr>
              <w:t xml:space="preserve">из них: </w:t>
            </w:r>
          </w:p>
        </w:tc>
        <w:tc>
          <w:tcPr>
            <w:tcW w:w="567" w:type="dxa"/>
            <w:vAlign w:val="bottom"/>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2100</w:t>
            </w:r>
          </w:p>
        </w:tc>
        <w:tc>
          <w:tcPr>
            <w:tcW w:w="567"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425"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1351" w:type="dxa"/>
          </w:tcPr>
          <w:p w:rsidR="00800A88" w:rsidRPr="00E914C9" w:rsidRDefault="00800A88" w:rsidP="00AB60F2">
            <w:pPr>
              <w:pStyle w:val="ConsPlusNormal"/>
              <w:rPr>
                <w:rFonts w:ascii="Times New Roman" w:hAnsi="Times New Roman" w:cs="Times New Roman"/>
                <w:sz w:val="20"/>
              </w:rPr>
            </w:pPr>
          </w:p>
        </w:tc>
        <w:tc>
          <w:tcPr>
            <w:tcW w:w="1275" w:type="dxa"/>
          </w:tcPr>
          <w:p w:rsidR="00800A88" w:rsidRPr="00E914C9" w:rsidRDefault="00800A88" w:rsidP="00AB60F2">
            <w:pPr>
              <w:pStyle w:val="ConsPlusNormal"/>
              <w:rPr>
                <w:rFonts w:ascii="Times New Roman" w:hAnsi="Times New Roman" w:cs="Times New Roman"/>
                <w:sz w:val="20"/>
              </w:rPr>
            </w:pPr>
          </w:p>
        </w:tc>
        <w:tc>
          <w:tcPr>
            <w:tcW w:w="776"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1209" w:type="dxa"/>
          </w:tcPr>
          <w:p w:rsidR="00800A88" w:rsidRPr="00E914C9" w:rsidRDefault="00800A88" w:rsidP="00AB60F2">
            <w:pPr>
              <w:pStyle w:val="ConsPlusNormal"/>
              <w:rPr>
                <w:rFonts w:ascii="Times New Roman" w:hAnsi="Times New Roman" w:cs="Times New Roman"/>
                <w:sz w:val="20"/>
              </w:rPr>
            </w:pPr>
          </w:p>
        </w:tc>
        <w:tc>
          <w:tcPr>
            <w:tcW w:w="776" w:type="dxa"/>
          </w:tcPr>
          <w:p w:rsidR="00800A88" w:rsidRPr="00E914C9" w:rsidRDefault="00800A88" w:rsidP="00AB60F2">
            <w:pPr>
              <w:pStyle w:val="ConsPlusNormal"/>
              <w:rPr>
                <w:rFonts w:ascii="Times New Roman" w:hAnsi="Times New Roman" w:cs="Times New Roman"/>
                <w:sz w:val="20"/>
              </w:rPr>
            </w:pPr>
          </w:p>
        </w:tc>
        <w:tc>
          <w:tcPr>
            <w:tcW w:w="925" w:type="dxa"/>
          </w:tcPr>
          <w:p w:rsidR="00800A88" w:rsidRPr="00E914C9" w:rsidRDefault="00800A88" w:rsidP="00AB60F2">
            <w:pPr>
              <w:pStyle w:val="ConsPlusNormal"/>
              <w:rPr>
                <w:rFonts w:ascii="Times New Roman" w:hAnsi="Times New Roman" w:cs="Times New Roman"/>
                <w:sz w:val="20"/>
              </w:rPr>
            </w:pPr>
          </w:p>
        </w:tc>
        <w:tc>
          <w:tcPr>
            <w:tcW w:w="851" w:type="dxa"/>
          </w:tcPr>
          <w:p w:rsidR="00800A88" w:rsidRPr="00E914C9" w:rsidRDefault="00800A88" w:rsidP="00AB60F2">
            <w:pPr>
              <w:pStyle w:val="ConsPlusNormal"/>
              <w:rPr>
                <w:rFonts w:ascii="Times New Roman" w:hAnsi="Times New Roman" w:cs="Times New Roman"/>
                <w:sz w:val="20"/>
              </w:rPr>
            </w:pPr>
          </w:p>
        </w:tc>
        <w:tc>
          <w:tcPr>
            <w:tcW w:w="708" w:type="dxa"/>
          </w:tcPr>
          <w:p w:rsidR="00800A88" w:rsidRPr="00E914C9" w:rsidRDefault="00800A88" w:rsidP="00AB60F2">
            <w:pPr>
              <w:pStyle w:val="ConsPlusNormal"/>
              <w:rPr>
                <w:rFonts w:ascii="Times New Roman" w:hAnsi="Times New Roman" w:cs="Times New Roman"/>
                <w:sz w:val="20"/>
              </w:rPr>
            </w:pPr>
          </w:p>
        </w:tc>
      </w:tr>
      <w:tr w:rsidR="00800A88" w:rsidRPr="00E914C9" w:rsidTr="00800A88">
        <w:tblPrEx>
          <w:tblBorders>
            <w:right w:val="single" w:sz="4" w:space="0" w:color="auto"/>
          </w:tblBorders>
        </w:tblPrEx>
        <w:tc>
          <w:tcPr>
            <w:tcW w:w="1763" w:type="dxa"/>
            <w:tcBorders>
              <w:left w:val="single" w:sz="4" w:space="0" w:color="auto"/>
            </w:tcBorders>
            <w:vAlign w:val="bottom"/>
          </w:tcPr>
          <w:p w:rsidR="00800A88" w:rsidRPr="00E914C9" w:rsidRDefault="00800A88" w:rsidP="00AB60F2">
            <w:pPr>
              <w:pStyle w:val="ConsPlusNormal"/>
              <w:rPr>
                <w:rFonts w:ascii="Times New Roman" w:hAnsi="Times New Roman" w:cs="Times New Roman"/>
                <w:sz w:val="20"/>
              </w:rPr>
            </w:pPr>
            <w:r w:rsidRPr="00E914C9">
              <w:rPr>
                <w:rFonts w:ascii="Times New Roman" w:hAnsi="Times New Roman" w:cs="Times New Roman"/>
                <w:sz w:val="20"/>
              </w:rPr>
              <w:t xml:space="preserve">Административно-управленческий персонал, всего </w:t>
            </w:r>
          </w:p>
        </w:tc>
        <w:tc>
          <w:tcPr>
            <w:tcW w:w="567" w:type="dxa"/>
            <w:vAlign w:val="bottom"/>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3000</w:t>
            </w:r>
          </w:p>
        </w:tc>
        <w:tc>
          <w:tcPr>
            <w:tcW w:w="567"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425"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1351" w:type="dxa"/>
          </w:tcPr>
          <w:p w:rsidR="00800A88" w:rsidRPr="00E914C9" w:rsidRDefault="00800A88" w:rsidP="00AB60F2">
            <w:pPr>
              <w:pStyle w:val="ConsPlusNormal"/>
              <w:rPr>
                <w:rFonts w:ascii="Times New Roman" w:hAnsi="Times New Roman" w:cs="Times New Roman"/>
                <w:sz w:val="20"/>
              </w:rPr>
            </w:pPr>
          </w:p>
        </w:tc>
        <w:tc>
          <w:tcPr>
            <w:tcW w:w="1275" w:type="dxa"/>
          </w:tcPr>
          <w:p w:rsidR="00800A88" w:rsidRPr="00E914C9" w:rsidRDefault="00800A88" w:rsidP="00AB60F2">
            <w:pPr>
              <w:pStyle w:val="ConsPlusNormal"/>
              <w:rPr>
                <w:rFonts w:ascii="Times New Roman" w:hAnsi="Times New Roman" w:cs="Times New Roman"/>
                <w:sz w:val="20"/>
              </w:rPr>
            </w:pPr>
          </w:p>
        </w:tc>
        <w:tc>
          <w:tcPr>
            <w:tcW w:w="776"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1209" w:type="dxa"/>
          </w:tcPr>
          <w:p w:rsidR="00800A88" w:rsidRPr="00E914C9" w:rsidRDefault="00800A88" w:rsidP="00AB60F2">
            <w:pPr>
              <w:pStyle w:val="ConsPlusNormal"/>
              <w:rPr>
                <w:rFonts w:ascii="Times New Roman" w:hAnsi="Times New Roman" w:cs="Times New Roman"/>
                <w:sz w:val="20"/>
              </w:rPr>
            </w:pPr>
          </w:p>
        </w:tc>
        <w:tc>
          <w:tcPr>
            <w:tcW w:w="776" w:type="dxa"/>
          </w:tcPr>
          <w:p w:rsidR="00800A88" w:rsidRPr="00E914C9" w:rsidRDefault="00800A88" w:rsidP="00AB60F2">
            <w:pPr>
              <w:pStyle w:val="ConsPlusNormal"/>
              <w:rPr>
                <w:rFonts w:ascii="Times New Roman" w:hAnsi="Times New Roman" w:cs="Times New Roman"/>
                <w:sz w:val="20"/>
              </w:rPr>
            </w:pPr>
          </w:p>
        </w:tc>
        <w:tc>
          <w:tcPr>
            <w:tcW w:w="925" w:type="dxa"/>
          </w:tcPr>
          <w:p w:rsidR="00800A88" w:rsidRPr="00E914C9" w:rsidRDefault="00800A88" w:rsidP="00AB60F2">
            <w:pPr>
              <w:pStyle w:val="ConsPlusNormal"/>
              <w:rPr>
                <w:rFonts w:ascii="Times New Roman" w:hAnsi="Times New Roman" w:cs="Times New Roman"/>
                <w:sz w:val="20"/>
              </w:rPr>
            </w:pPr>
          </w:p>
        </w:tc>
        <w:tc>
          <w:tcPr>
            <w:tcW w:w="851" w:type="dxa"/>
          </w:tcPr>
          <w:p w:rsidR="00800A88" w:rsidRPr="00E914C9" w:rsidRDefault="00800A88" w:rsidP="00AB60F2">
            <w:pPr>
              <w:pStyle w:val="ConsPlusNormal"/>
              <w:rPr>
                <w:rFonts w:ascii="Times New Roman" w:hAnsi="Times New Roman" w:cs="Times New Roman"/>
                <w:sz w:val="20"/>
              </w:rPr>
            </w:pPr>
          </w:p>
        </w:tc>
        <w:tc>
          <w:tcPr>
            <w:tcW w:w="708" w:type="dxa"/>
          </w:tcPr>
          <w:p w:rsidR="00800A88" w:rsidRPr="00E914C9" w:rsidRDefault="00800A88" w:rsidP="00AB60F2">
            <w:pPr>
              <w:pStyle w:val="ConsPlusNormal"/>
              <w:rPr>
                <w:rFonts w:ascii="Times New Roman" w:hAnsi="Times New Roman" w:cs="Times New Roman"/>
                <w:sz w:val="20"/>
              </w:rPr>
            </w:pPr>
          </w:p>
        </w:tc>
      </w:tr>
      <w:tr w:rsidR="00800A88" w:rsidRPr="00E914C9" w:rsidTr="00800A88">
        <w:tblPrEx>
          <w:tblBorders>
            <w:right w:val="single" w:sz="4" w:space="0" w:color="auto"/>
          </w:tblBorders>
        </w:tblPrEx>
        <w:tc>
          <w:tcPr>
            <w:tcW w:w="1763" w:type="dxa"/>
            <w:tcBorders>
              <w:left w:val="single" w:sz="4" w:space="0" w:color="auto"/>
            </w:tcBorders>
          </w:tcPr>
          <w:p w:rsidR="00800A88" w:rsidRPr="00E914C9" w:rsidRDefault="00800A88" w:rsidP="00AB60F2">
            <w:pPr>
              <w:pStyle w:val="ConsPlusNormal"/>
              <w:ind w:left="283"/>
              <w:rPr>
                <w:rFonts w:ascii="Times New Roman" w:hAnsi="Times New Roman" w:cs="Times New Roman"/>
                <w:sz w:val="20"/>
              </w:rPr>
            </w:pPr>
            <w:r w:rsidRPr="00E914C9">
              <w:rPr>
                <w:rFonts w:ascii="Times New Roman" w:hAnsi="Times New Roman" w:cs="Times New Roman"/>
                <w:sz w:val="20"/>
              </w:rPr>
              <w:t xml:space="preserve">из них: </w:t>
            </w:r>
          </w:p>
        </w:tc>
        <w:tc>
          <w:tcPr>
            <w:tcW w:w="567" w:type="dxa"/>
            <w:vAlign w:val="bottom"/>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3100</w:t>
            </w:r>
          </w:p>
        </w:tc>
        <w:tc>
          <w:tcPr>
            <w:tcW w:w="567"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425"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1351" w:type="dxa"/>
          </w:tcPr>
          <w:p w:rsidR="00800A88" w:rsidRPr="00E914C9" w:rsidRDefault="00800A88" w:rsidP="00AB60F2">
            <w:pPr>
              <w:pStyle w:val="ConsPlusNormal"/>
              <w:rPr>
                <w:rFonts w:ascii="Times New Roman" w:hAnsi="Times New Roman" w:cs="Times New Roman"/>
                <w:sz w:val="20"/>
              </w:rPr>
            </w:pPr>
          </w:p>
        </w:tc>
        <w:tc>
          <w:tcPr>
            <w:tcW w:w="1275" w:type="dxa"/>
          </w:tcPr>
          <w:p w:rsidR="00800A88" w:rsidRPr="00E914C9" w:rsidRDefault="00800A88" w:rsidP="00AB60F2">
            <w:pPr>
              <w:pStyle w:val="ConsPlusNormal"/>
              <w:rPr>
                <w:rFonts w:ascii="Times New Roman" w:hAnsi="Times New Roman" w:cs="Times New Roman"/>
                <w:sz w:val="20"/>
              </w:rPr>
            </w:pPr>
          </w:p>
        </w:tc>
        <w:tc>
          <w:tcPr>
            <w:tcW w:w="776"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1209" w:type="dxa"/>
          </w:tcPr>
          <w:p w:rsidR="00800A88" w:rsidRPr="00E914C9" w:rsidRDefault="00800A88" w:rsidP="00AB60F2">
            <w:pPr>
              <w:pStyle w:val="ConsPlusNormal"/>
              <w:rPr>
                <w:rFonts w:ascii="Times New Roman" w:hAnsi="Times New Roman" w:cs="Times New Roman"/>
                <w:sz w:val="20"/>
              </w:rPr>
            </w:pPr>
          </w:p>
        </w:tc>
        <w:tc>
          <w:tcPr>
            <w:tcW w:w="776" w:type="dxa"/>
          </w:tcPr>
          <w:p w:rsidR="00800A88" w:rsidRPr="00E914C9" w:rsidRDefault="00800A88" w:rsidP="00AB60F2">
            <w:pPr>
              <w:pStyle w:val="ConsPlusNormal"/>
              <w:rPr>
                <w:rFonts w:ascii="Times New Roman" w:hAnsi="Times New Roman" w:cs="Times New Roman"/>
                <w:sz w:val="20"/>
              </w:rPr>
            </w:pPr>
          </w:p>
        </w:tc>
        <w:tc>
          <w:tcPr>
            <w:tcW w:w="925" w:type="dxa"/>
          </w:tcPr>
          <w:p w:rsidR="00800A88" w:rsidRPr="00E914C9" w:rsidRDefault="00800A88" w:rsidP="00AB60F2">
            <w:pPr>
              <w:pStyle w:val="ConsPlusNormal"/>
              <w:rPr>
                <w:rFonts w:ascii="Times New Roman" w:hAnsi="Times New Roman" w:cs="Times New Roman"/>
                <w:sz w:val="20"/>
              </w:rPr>
            </w:pPr>
          </w:p>
        </w:tc>
        <w:tc>
          <w:tcPr>
            <w:tcW w:w="851" w:type="dxa"/>
          </w:tcPr>
          <w:p w:rsidR="00800A88" w:rsidRPr="00E914C9" w:rsidRDefault="00800A88" w:rsidP="00AB60F2">
            <w:pPr>
              <w:pStyle w:val="ConsPlusNormal"/>
              <w:rPr>
                <w:rFonts w:ascii="Times New Roman" w:hAnsi="Times New Roman" w:cs="Times New Roman"/>
                <w:sz w:val="20"/>
              </w:rPr>
            </w:pPr>
          </w:p>
        </w:tc>
        <w:tc>
          <w:tcPr>
            <w:tcW w:w="708" w:type="dxa"/>
          </w:tcPr>
          <w:p w:rsidR="00800A88" w:rsidRPr="00E914C9" w:rsidRDefault="00800A88" w:rsidP="00AB60F2">
            <w:pPr>
              <w:pStyle w:val="ConsPlusNormal"/>
              <w:rPr>
                <w:rFonts w:ascii="Times New Roman" w:hAnsi="Times New Roman" w:cs="Times New Roman"/>
                <w:sz w:val="20"/>
              </w:rPr>
            </w:pPr>
          </w:p>
        </w:tc>
      </w:tr>
      <w:tr w:rsidR="00800A88" w:rsidRPr="00E914C9" w:rsidTr="00800A88">
        <w:tblPrEx>
          <w:tblBorders>
            <w:right w:val="single" w:sz="4" w:space="0" w:color="auto"/>
          </w:tblBorders>
        </w:tblPrEx>
        <w:tc>
          <w:tcPr>
            <w:tcW w:w="1763" w:type="dxa"/>
            <w:tcBorders>
              <w:left w:val="single" w:sz="4" w:space="0" w:color="auto"/>
              <w:bottom w:val="single" w:sz="4" w:space="0" w:color="auto"/>
            </w:tcBorders>
            <w:vAlign w:val="bottom"/>
          </w:tcPr>
          <w:p w:rsidR="00800A88" w:rsidRPr="00E914C9" w:rsidRDefault="00800A88" w:rsidP="00AB60F2">
            <w:pPr>
              <w:pStyle w:val="ConsPlusNormal"/>
              <w:jc w:val="right"/>
              <w:rPr>
                <w:rFonts w:ascii="Times New Roman" w:hAnsi="Times New Roman" w:cs="Times New Roman"/>
                <w:sz w:val="20"/>
              </w:rPr>
            </w:pPr>
            <w:r w:rsidRPr="00E914C9">
              <w:rPr>
                <w:rFonts w:ascii="Times New Roman" w:hAnsi="Times New Roman" w:cs="Times New Roman"/>
                <w:sz w:val="20"/>
              </w:rPr>
              <w:t>Итого</w:t>
            </w:r>
          </w:p>
        </w:tc>
        <w:tc>
          <w:tcPr>
            <w:tcW w:w="567" w:type="dxa"/>
            <w:tcBorders>
              <w:bottom w:val="single" w:sz="4" w:space="0" w:color="auto"/>
            </w:tcBorders>
            <w:vAlign w:val="bottom"/>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9000</w:t>
            </w:r>
          </w:p>
        </w:tc>
        <w:tc>
          <w:tcPr>
            <w:tcW w:w="567"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425"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1351" w:type="dxa"/>
          </w:tcPr>
          <w:p w:rsidR="00800A88" w:rsidRPr="00E914C9" w:rsidRDefault="00800A88" w:rsidP="00AB60F2">
            <w:pPr>
              <w:pStyle w:val="ConsPlusNormal"/>
              <w:rPr>
                <w:rFonts w:ascii="Times New Roman" w:hAnsi="Times New Roman" w:cs="Times New Roman"/>
                <w:sz w:val="20"/>
              </w:rPr>
            </w:pPr>
          </w:p>
        </w:tc>
        <w:tc>
          <w:tcPr>
            <w:tcW w:w="1275" w:type="dxa"/>
          </w:tcPr>
          <w:p w:rsidR="00800A88" w:rsidRPr="00E914C9" w:rsidRDefault="00800A88" w:rsidP="00AB60F2">
            <w:pPr>
              <w:pStyle w:val="ConsPlusNormal"/>
              <w:rPr>
                <w:rFonts w:ascii="Times New Roman" w:hAnsi="Times New Roman" w:cs="Times New Roman"/>
                <w:sz w:val="20"/>
              </w:rPr>
            </w:pPr>
          </w:p>
        </w:tc>
        <w:tc>
          <w:tcPr>
            <w:tcW w:w="776"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1209" w:type="dxa"/>
          </w:tcPr>
          <w:p w:rsidR="00800A88" w:rsidRPr="00E914C9" w:rsidRDefault="00800A88" w:rsidP="00AB60F2">
            <w:pPr>
              <w:pStyle w:val="ConsPlusNormal"/>
              <w:rPr>
                <w:rFonts w:ascii="Times New Roman" w:hAnsi="Times New Roman" w:cs="Times New Roman"/>
                <w:sz w:val="20"/>
              </w:rPr>
            </w:pPr>
          </w:p>
        </w:tc>
        <w:tc>
          <w:tcPr>
            <w:tcW w:w="776" w:type="dxa"/>
          </w:tcPr>
          <w:p w:rsidR="00800A88" w:rsidRPr="00E914C9" w:rsidRDefault="00800A88" w:rsidP="00AB60F2">
            <w:pPr>
              <w:pStyle w:val="ConsPlusNormal"/>
              <w:rPr>
                <w:rFonts w:ascii="Times New Roman" w:hAnsi="Times New Roman" w:cs="Times New Roman"/>
                <w:sz w:val="20"/>
              </w:rPr>
            </w:pPr>
          </w:p>
        </w:tc>
        <w:tc>
          <w:tcPr>
            <w:tcW w:w="925" w:type="dxa"/>
          </w:tcPr>
          <w:p w:rsidR="00800A88" w:rsidRPr="00E914C9" w:rsidRDefault="00800A88" w:rsidP="00AB60F2">
            <w:pPr>
              <w:pStyle w:val="ConsPlusNormal"/>
              <w:rPr>
                <w:rFonts w:ascii="Times New Roman" w:hAnsi="Times New Roman" w:cs="Times New Roman"/>
                <w:sz w:val="20"/>
              </w:rPr>
            </w:pPr>
          </w:p>
        </w:tc>
        <w:tc>
          <w:tcPr>
            <w:tcW w:w="851" w:type="dxa"/>
          </w:tcPr>
          <w:p w:rsidR="00800A88" w:rsidRPr="00E914C9" w:rsidRDefault="00800A88" w:rsidP="00AB60F2">
            <w:pPr>
              <w:pStyle w:val="ConsPlusNormal"/>
              <w:rPr>
                <w:rFonts w:ascii="Times New Roman" w:hAnsi="Times New Roman" w:cs="Times New Roman"/>
                <w:sz w:val="20"/>
              </w:rPr>
            </w:pPr>
          </w:p>
        </w:tc>
        <w:tc>
          <w:tcPr>
            <w:tcW w:w="708" w:type="dxa"/>
          </w:tcPr>
          <w:p w:rsidR="00800A88" w:rsidRPr="00E914C9" w:rsidRDefault="00800A88" w:rsidP="00AB60F2">
            <w:pPr>
              <w:pStyle w:val="ConsPlusNormal"/>
              <w:rPr>
                <w:rFonts w:ascii="Times New Roman" w:hAnsi="Times New Roman" w:cs="Times New Roman"/>
                <w:sz w:val="20"/>
              </w:rPr>
            </w:pPr>
          </w:p>
        </w:tc>
      </w:tr>
    </w:tbl>
    <w:p w:rsidR="00800A88" w:rsidRPr="00E914C9" w:rsidRDefault="00800A88" w:rsidP="00800A88">
      <w:pPr>
        <w:pStyle w:val="ConsPlusNormal"/>
        <w:jc w:val="both"/>
        <w:rPr>
          <w:rFonts w:ascii="Times New Roman" w:hAnsi="Times New Roman" w:cs="Times New Roman"/>
          <w:sz w:val="20"/>
        </w:rPr>
      </w:pPr>
    </w:p>
    <w:p w:rsidR="00800A88" w:rsidRDefault="00800A88" w:rsidP="00800A88">
      <w:pPr>
        <w:pStyle w:val="ConsPlusNormal"/>
        <w:jc w:val="center"/>
        <w:outlineLvl w:val="3"/>
        <w:rPr>
          <w:rFonts w:ascii="Times New Roman" w:hAnsi="Times New Roman" w:cs="Times New Roman"/>
          <w:sz w:val="20"/>
          <w:lang w:val="en-US"/>
        </w:rPr>
      </w:pPr>
    </w:p>
    <w:p w:rsidR="00D867E5" w:rsidRDefault="00D867E5" w:rsidP="00800A88">
      <w:pPr>
        <w:pStyle w:val="ConsPlusNormal"/>
        <w:jc w:val="center"/>
        <w:outlineLvl w:val="3"/>
        <w:rPr>
          <w:rFonts w:ascii="Times New Roman" w:hAnsi="Times New Roman" w:cs="Times New Roman"/>
          <w:sz w:val="20"/>
          <w:lang w:val="en-US"/>
        </w:rPr>
      </w:pPr>
    </w:p>
    <w:p w:rsidR="00D867E5" w:rsidRPr="00E914C9" w:rsidRDefault="00D867E5" w:rsidP="00800A88">
      <w:pPr>
        <w:pStyle w:val="ConsPlusNormal"/>
        <w:jc w:val="center"/>
        <w:outlineLvl w:val="3"/>
        <w:rPr>
          <w:rFonts w:ascii="Times New Roman" w:hAnsi="Times New Roman" w:cs="Times New Roman"/>
          <w:sz w:val="20"/>
          <w:lang w:val="en-US"/>
        </w:rPr>
      </w:pPr>
    </w:p>
    <w:p w:rsidR="00800A88" w:rsidRPr="00E914C9" w:rsidRDefault="00800A88" w:rsidP="00800A88">
      <w:pPr>
        <w:pStyle w:val="ConsPlusNormal"/>
        <w:jc w:val="center"/>
        <w:outlineLvl w:val="3"/>
        <w:rPr>
          <w:rFonts w:ascii="Times New Roman" w:hAnsi="Times New Roman" w:cs="Times New Roman"/>
          <w:sz w:val="20"/>
        </w:rPr>
      </w:pPr>
    </w:p>
    <w:p w:rsidR="00800A88" w:rsidRPr="00E914C9" w:rsidRDefault="00800A88" w:rsidP="00800A88">
      <w:pPr>
        <w:pStyle w:val="ConsPlusNormal"/>
        <w:jc w:val="center"/>
        <w:outlineLvl w:val="3"/>
        <w:rPr>
          <w:rFonts w:ascii="Times New Roman" w:hAnsi="Times New Roman" w:cs="Times New Roman"/>
          <w:sz w:val="20"/>
        </w:rPr>
      </w:pPr>
      <w:r w:rsidRPr="00E914C9">
        <w:rPr>
          <w:rFonts w:ascii="Times New Roman" w:hAnsi="Times New Roman" w:cs="Times New Roman"/>
          <w:sz w:val="20"/>
        </w:rPr>
        <w:lastRenderedPageBreak/>
        <w:t>Раздел 2. Сведения об оплате труда</w:t>
      </w:r>
    </w:p>
    <w:tbl>
      <w:tblPr>
        <w:tblW w:w="14817" w:type="dxa"/>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1776"/>
        <w:gridCol w:w="918"/>
        <w:gridCol w:w="425"/>
        <w:gridCol w:w="709"/>
        <w:gridCol w:w="850"/>
        <w:gridCol w:w="992"/>
        <w:gridCol w:w="993"/>
        <w:gridCol w:w="992"/>
        <w:gridCol w:w="850"/>
        <w:gridCol w:w="993"/>
        <w:gridCol w:w="1067"/>
        <w:gridCol w:w="567"/>
        <w:gridCol w:w="992"/>
        <w:gridCol w:w="1276"/>
        <w:gridCol w:w="567"/>
        <w:gridCol w:w="850"/>
      </w:tblGrid>
      <w:tr w:rsidR="00800A88" w:rsidRPr="00E914C9" w:rsidTr="00D867E5">
        <w:tc>
          <w:tcPr>
            <w:tcW w:w="1776" w:type="dxa"/>
            <w:vMerge w:val="restart"/>
            <w:tcBorders>
              <w:left w:val="single" w:sz="4" w:space="0" w:color="auto"/>
            </w:tcBorders>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Группы персонала</w:t>
            </w:r>
          </w:p>
        </w:tc>
        <w:tc>
          <w:tcPr>
            <w:tcW w:w="918"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4961" w:type="dxa"/>
            <w:gridSpan w:val="6"/>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Фонд начисленной оплаты труда сотрудников за отчетный период, руб.</w:t>
            </w:r>
          </w:p>
        </w:tc>
        <w:tc>
          <w:tcPr>
            <w:tcW w:w="1843" w:type="dxa"/>
            <w:gridSpan w:val="2"/>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Начислено по договорам гражданско-правового характера, руб. </w:t>
            </w:r>
          </w:p>
        </w:tc>
        <w:tc>
          <w:tcPr>
            <w:tcW w:w="5319" w:type="dxa"/>
            <w:gridSpan w:val="6"/>
            <w:tcBorders>
              <w:right w:val="single" w:sz="4" w:space="0" w:color="auto"/>
            </w:tcBorders>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Аналитическое распределение оплаты труда сотрудников по источникам финансового обеспечения, руб. </w:t>
            </w:r>
          </w:p>
        </w:tc>
      </w:tr>
      <w:tr w:rsidR="00800A88" w:rsidRPr="00E914C9" w:rsidTr="00D867E5">
        <w:tc>
          <w:tcPr>
            <w:tcW w:w="1776" w:type="dxa"/>
            <w:vMerge/>
            <w:tcBorders>
              <w:left w:val="single" w:sz="4" w:space="0" w:color="auto"/>
            </w:tcBorders>
          </w:tcPr>
          <w:p w:rsidR="00800A88" w:rsidRPr="00E914C9" w:rsidRDefault="00800A88" w:rsidP="00AB60F2">
            <w:pPr>
              <w:spacing w:after="1" w:line="0" w:lineRule="atLeast"/>
              <w:rPr>
                <w:rFonts w:ascii="Times New Roman" w:hAnsi="Times New Roman" w:cs="Times New Roman"/>
                <w:sz w:val="20"/>
                <w:szCs w:val="20"/>
              </w:rPr>
            </w:pPr>
          </w:p>
        </w:tc>
        <w:tc>
          <w:tcPr>
            <w:tcW w:w="918" w:type="dxa"/>
            <w:vMerge/>
          </w:tcPr>
          <w:p w:rsidR="00800A88" w:rsidRPr="00E914C9" w:rsidRDefault="00800A88" w:rsidP="00AB60F2">
            <w:pPr>
              <w:spacing w:after="1" w:line="0" w:lineRule="atLeast"/>
              <w:rPr>
                <w:rFonts w:ascii="Times New Roman" w:hAnsi="Times New Roman" w:cs="Times New Roman"/>
                <w:sz w:val="20"/>
                <w:szCs w:val="20"/>
              </w:rPr>
            </w:pPr>
          </w:p>
        </w:tc>
        <w:tc>
          <w:tcPr>
            <w:tcW w:w="425"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4536" w:type="dxa"/>
            <w:gridSpan w:val="5"/>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c>
          <w:tcPr>
            <w:tcW w:w="1843" w:type="dxa"/>
            <w:gridSpan w:val="2"/>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c>
          <w:tcPr>
            <w:tcW w:w="5319" w:type="dxa"/>
            <w:gridSpan w:val="6"/>
            <w:tcBorders>
              <w:right w:val="single" w:sz="4" w:space="0" w:color="auto"/>
            </w:tcBorders>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r>
      <w:tr w:rsidR="00800A88" w:rsidRPr="00E914C9" w:rsidTr="00D867E5">
        <w:tc>
          <w:tcPr>
            <w:tcW w:w="1776" w:type="dxa"/>
            <w:vMerge/>
            <w:tcBorders>
              <w:left w:val="single" w:sz="4" w:space="0" w:color="auto"/>
            </w:tcBorders>
          </w:tcPr>
          <w:p w:rsidR="00800A88" w:rsidRPr="00E914C9" w:rsidRDefault="00800A88" w:rsidP="00AB60F2">
            <w:pPr>
              <w:spacing w:after="1" w:line="0" w:lineRule="atLeast"/>
              <w:rPr>
                <w:rFonts w:ascii="Times New Roman" w:hAnsi="Times New Roman" w:cs="Times New Roman"/>
                <w:sz w:val="20"/>
                <w:szCs w:val="20"/>
              </w:rPr>
            </w:pPr>
          </w:p>
        </w:tc>
        <w:tc>
          <w:tcPr>
            <w:tcW w:w="918" w:type="dxa"/>
            <w:vMerge/>
          </w:tcPr>
          <w:p w:rsidR="00800A88" w:rsidRPr="00E914C9" w:rsidRDefault="00800A88" w:rsidP="00AB60F2">
            <w:pPr>
              <w:spacing w:after="1" w:line="0" w:lineRule="atLeast"/>
              <w:rPr>
                <w:rFonts w:ascii="Times New Roman" w:hAnsi="Times New Roman" w:cs="Times New Roman"/>
                <w:sz w:val="20"/>
                <w:szCs w:val="20"/>
              </w:rPr>
            </w:pPr>
          </w:p>
        </w:tc>
        <w:tc>
          <w:tcPr>
            <w:tcW w:w="425" w:type="dxa"/>
            <w:vMerge/>
          </w:tcPr>
          <w:p w:rsidR="00800A88" w:rsidRPr="00E914C9" w:rsidRDefault="00800A88" w:rsidP="00AB60F2">
            <w:pPr>
              <w:spacing w:after="1" w:line="0" w:lineRule="atLeast"/>
              <w:rPr>
                <w:rFonts w:ascii="Times New Roman" w:hAnsi="Times New Roman" w:cs="Times New Roman"/>
                <w:sz w:val="20"/>
                <w:szCs w:val="20"/>
              </w:rPr>
            </w:pPr>
          </w:p>
        </w:tc>
        <w:tc>
          <w:tcPr>
            <w:tcW w:w="2551" w:type="dxa"/>
            <w:gridSpan w:val="3"/>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по основному месту работы</w:t>
            </w:r>
          </w:p>
        </w:tc>
        <w:tc>
          <w:tcPr>
            <w:tcW w:w="993"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по внутреннему совместительству (совмещению должностей)</w:t>
            </w:r>
          </w:p>
        </w:tc>
        <w:tc>
          <w:tcPr>
            <w:tcW w:w="992"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по внешнему совместительству</w:t>
            </w:r>
          </w:p>
        </w:tc>
        <w:tc>
          <w:tcPr>
            <w:tcW w:w="850"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сотрудникам учреждения</w:t>
            </w:r>
          </w:p>
        </w:tc>
        <w:tc>
          <w:tcPr>
            <w:tcW w:w="993"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физическим лицам, не являющимися сотрудниками учреждения</w:t>
            </w:r>
          </w:p>
        </w:tc>
        <w:tc>
          <w:tcPr>
            <w:tcW w:w="5319" w:type="dxa"/>
            <w:gridSpan w:val="6"/>
            <w:tcBorders>
              <w:right w:val="single" w:sz="4" w:space="0" w:color="auto"/>
            </w:tcBorders>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по основному месту работы</w:t>
            </w:r>
          </w:p>
        </w:tc>
      </w:tr>
      <w:tr w:rsidR="00800A88" w:rsidRPr="00E914C9" w:rsidTr="00D867E5">
        <w:tc>
          <w:tcPr>
            <w:tcW w:w="1776" w:type="dxa"/>
            <w:vMerge/>
            <w:tcBorders>
              <w:left w:val="single" w:sz="4" w:space="0" w:color="auto"/>
            </w:tcBorders>
          </w:tcPr>
          <w:p w:rsidR="00800A88" w:rsidRPr="00E914C9" w:rsidRDefault="00800A88" w:rsidP="00AB60F2">
            <w:pPr>
              <w:spacing w:after="1" w:line="0" w:lineRule="atLeast"/>
              <w:rPr>
                <w:rFonts w:ascii="Times New Roman" w:hAnsi="Times New Roman" w:cs="Times New Roman"/>
                <w:sz w:val="20"/>
                <w:szCs w:val="20"/>
              </w:rPr>
            </w:pPr>
          </w:p>
        </w:tc>
        <w:tc>
          <w:tcPr>
            <w:tcW w:w="918" w:type="dxa"/>
            <w:vMerge/>
          </w:tcPr>
          <w:p w:rsidR="00800A88" w:rsidRPr="00E914C9" w:rsidRDefault="00800A88" w:rsidP="00AB60F2">
            <w:pPr>
              <w:spacing w:after="1" w:line="0" w:lineRule="atLeast"/>
              <w:rPr>
                <w:rFonts w:ascii="Times New Roman" w:hAnsi="Times New Roman" w:cs="Times New Roman"/>
                <w:sz w:val="20"/>
                <w:szCs w:val="20"/>
              </w:rPr>
            </w:pPr>
          </w:p>
        </w:tc>
        <w:tc>
          <w:tcPr>
            <w:tcW w:w="425" w:type="dxa"/>
            <w:vMerge/>
          </w:tcPr>
          <w:p w:rsidR="00800A88" w:rsidRPr="00E914C9" w:rsidRDefault="00800A88" w:rsidP="00AB60F2">
            <w:pPr>
              <w:spacing w:after="1" w:line="0" w:lineRule="atLeast"/>
              <w:rPr>
                <w:rFonts w:ascii="Times New Roman" w:hAnsi="Times New Roman" w:cs="Times New Roman"/>
                <w:sz w:val="20"/>
                <w:szCs w:val="20"/>
              </w:rPr>
            </w:pPr>
          </w:p>
        </w:tc>
        <w:tc>
          <w:tcPr>
            <w:tcW w:w="709"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1842" w:type="dxa"/>
            <w:gridSpan w:val="2"/>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 том числе на условиях:</w:t>
            </w:r>
          </w:p>
        </w:tc>
        <w:tc>
          <w:tcPr>
            <w:tcW w:w="993" w:type="dxa"/>
            <w:vMerge/>
          </w:tcPr>
          <w:p w:rsidR="00800A88" w:rsidRPr="00E914C9" w:rsidRDefault="00800A88" w:rsidP="00AB60F2">
            <w:pPr>
              <w:spacing w:after="1" w:line="0" w:lineRule="atLeast"/>
              <w:rPr>
                <w:rFonts w:ascii="Times New Roman" w:hAnsi="Times New Roman" w:cs="Times New Roman"/>
                <w:sz w:val="20"/>
                <w:szCs w:val="20"/>
              </w:rPr>
            </w:pPr>
          </w:p>
        </w:tc>
        <w:tc>
          <w:tcPr>
            <w:tcW w:w="992" w:type="dxa"/>
            <w:vMerge/>
          </w:tcPr>
          <w:p w:rsidR="00800A88" w:rsidRPr="00E914C9" w:rsidRDefault="00800A88" w:rsidP="00AB60F2">
            <w:pPr>
              <w:spacing w:after="1" w:line="0" w:lineRule="atLeast"/>
              <w:rPr>
                <w:rFonts w:ascii="Times New Roman" w:hAnsi="Times New Roman" w:cs="Times New Roman"/>
                <w:sz w:val="20"/>
                <w:szCs w:val="20"/>
              </w:rPr>
            </w:pPr>
          </w:p>
        </w:tc>
        <w:tc>
          <w:tcPr>
            <w:tcW w:w="850" w:type="dxa"/>
            <w:vMerge/>
          </w:tcPr>
          <w:p w:rsidR="00800A88" w:rsidRPr="00E914C9" w:rsidRDefault="00800A88" w:rsidP="00AB60F2">
            <w:pPr>
              <w:spacing w:after="1" w:line="0" w:lineRule="atLeast"/>
              <w:rPr>
                <w:rFonts w:ascii="Times New Roman" w:hAnsi="Times New Roman" w:cs="Times New Roman"/>
                <w:sz w:val="20"/>
                <w:szCs w:val="20"/>
              </w:rPr>
            </w:pPr>
          </w:p>
        </w:tc>
        <w:tc>
          <w:tcPr>
            <w:tcW w:w="993" w:type="dxa"/>
            <w:vMerge/>
          </w:tcPr>
          <w:p w:rsidR="00800A88" w:rsidRPr="00E914C9" w:rsidRDefault="00800A88" w:rsidP="00AB60F2">
            <w:pPr>
              <w:spacing w:after="1" w:line="0" w:lineRule="atLeast"/>
              <w:rPr>
                <w:rFonts w:ascii="Times New Roman" w:hAnsi="Times New Roman" w:cs="Times New Roman"/>
                <w:sz w:val="20"/>
                <w:szCs w:val="20"/>
              </w:rPr>
            </w:pPr>
          </w:p>
        </w:tc>
        <w:tc>
          <w:tcPr>
            <w:tcW w:w="1067"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за счет средств субсидии на выполнение гос</w:t>
            </w:r>
            <w:r w:rsidR="00D867E5">
              <w:rPr>
                <w:rFonts w:ascii="Times New Roman" w:hAnsi="Times New Roman" w:cs="Times New Roman"/>
                <w:sz w:val="20"/>
              </w:rPr>
              <w:t>.</w:t>
            </w:r>
            <w:r w:rsidRPr="00E914C9">
              <w:rPr>
                <w:rFonts w:ascii="Times New Roman" w:hAnsi="Times New Roman" w:cs="Times New Roman"/>
                <w:sz w:val="20"/>
              </w:rPr>
              <w:t xml:space="preserve"> (муниципального) задания</w:t>
            </w:r>
          </w:p>
        </w:tc>
        <w:tc>
          <w:tcPr>
            <w:tcW w:w="567"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за счет средств субсидии на иные цели</w:t>
            </w:r>
          </w:p>
        </w:tc>
        <w:tc>
          <w:tcPr>
            <w:tcW w:w="2268" w:type="dxa"/>
            <w:gridSpan w:val="2"/>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за счет средств гранта в форме субсидии</w:t>
            </w:r>
          </w:p>
        </w:tc>
        <w:tc>
          <w:tcPr>
            <w:tcW w:w="567"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ОМС </w:t>
            </w:r>
          </w:p>
        </w:tc>
        <w:tc>
          <w:tcPr>
            <w:tcW w:w="850" w:type="dxa"/>
            <w:vMerge w:val="restart"/>
            <w:tcBorders>
              <w:right w:val="single" w:sz="4" w:space="0" w:color="auto"/>
            </w:tcBorders>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за счет средств от приносящей доход деятельности </w:t>
            </w:r>
          </w:p>
        </w:tc>
      </w:tr>
      <w:tr w:rsidR="00800A88" w:rsidRPr="00E914C9" w:rsidTr="00D867E5">
        <w:tc>
          <w:tcPr>
            <w:tcW w:w="1776" w:type="dxa"/>
            <w:vMerge/>
            <w:tcBorders>
              <w:left w:val="single" w:sz="4" w:space="0" w:color="auto"/>
            </w:tcBorders>
          </w:tcPr>
          <w:p w:rsidR="00800A88" w:rsidRPr="00E914C9" w:rsidRDefault="00800A88" w:rsidP="00AB60F2">
            <w:pPr>
              <w:spacing w:after="1" w:line="0" w:lineRule="atLeast"/>
              <w:rPr>
                <w:rFonts w:ascii="Times New Roman" w:hAnsi="Times New Roman" w:cs="Times New Roman"/>
                <w:sz w:val="20"/>
                <w:szCs w:val="20"/>
              </w:rPr>
            </w:pPr>
          </w:p>
        </w:tc>
        <w:tc>
          <w:tcPr>
            <w:tcW w:w="918" w:type="dxa"/>
            <w:vMerge/>
          </w:tcPr>
          <w:p w:rsidR="00800A88" w:rsidRPr="00E914C9" w:rsidRDefault="00800A88" w:rsidP="00AB60F2">
            <w:pPr>
              <w:spacing w:after="1" w:line="0" w:lineRule="atLeast"/>
              <w:rPr>
                <w:rFonts w:ascii="Times New Roman" w:hAnsi="Times New Roman" w:cs="Times New Roman"/>
                <w:sz w:val="20"/>
                <w:szCs w:val="20"/>
              </w:rPr>
            </w:pPr>
          </w:p>
        </w:tc>
        <w:tc>
          <w:tcPr>
            <w:tcW w:w="425" w:type="dxa"/>
            <w:vMerge/>
          </w:tcPr>
          <w:p w:rsidR="00800A88" w:rsidRPr="00E914C9" w:rsidRDefault="00800A88" w:rsidP="00AB60F2">
            <w:pPr>
              <w:spacing w:after="1" w:line="0" w:lineRule="atLeast"/>
              <w:rPr>
                <w:rFonts w:ascii="Times New Roman" w:hAnsi="Times New Roman" w:cs="Times New Roman"/>
                <w:sz w:val="20"/>
                <w:szCs w:val="20"/>
              </w:rPr>
            </w:pPr>
          </w:p>
        </w:tc>
        <w:tc>
          <w:tcPr>
            <w:tcW w:w="709" w:type="dxa"/>
            <w:vMerge/>
          </w:tcPr>
          <w:p w:rsidR="00800A88" w:rsidRPr="00E914C9" w:rsidRDefault="00800A88" w:rsidP="00AB60F2">
            <w:pPr>
              <w:spacing w:after="1" w:line="0" w:lineRule="atLeast"/>
              <w:rPr>
                <w:rFonts w:ascii="Times New Roman" w:hAnsi="Times New Roman" w:cs="Times New Roman"/>
                <w:sz w:val="20"/>
                <w:szCs w:val="20"/>
              </w:rPr>
            </w:pPr>
          </w:p>
        </w:tc>
        <w:tc>
          <w:tcPr>
            <w:tcW w:w="850"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полного рабочего времени</w:t>
            </w:r>
          </w:p>
        </w:tc>
        <w:tc>
          <w:tcPr>
            <w:tcW w:w="992" w:type="dxa"/>
            <w:vMerge w:val="restart"/>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неполного рабочего времени</w:t>
            </w:r>
          </w:p>
        </w:tc>
        <w:tc>
          <w:tcPr>
            <w:tcW w:w="993" w:type="dxa"/>
            <w:vMerge/>
          </w:tcPr>
          <w:p w:rsidR="00800A88" w:rsidRPr="00E914C9" w:rsidRDefault="00800A88" w:rsidP="00AB60F2">
            <w:pPr>
              <w:spacing w:after="1" w:line="0" w:lineRule="atLeast"/>
              <w:rPr>
                <w:rFonts w:ascii="Times New Roman" w:hAnsi="Times New Roman" w:cs="Times New Roman"/>
                <w:sz w:val="20"/>
                <w:szCs w:val="20"/>
              </w:rPr>
            </w:pPr>
          </w:p>
        </w:tc>
        <w:tc>
          <w:tcPr>
            <w:tcW w:w="992" w:type="dxa"/>
            <w:vMerge/>
          </w:tcPr>
          <w:p w:rsidR="00800A88" w:rsidRPr="00E914C9" w:rsidRDefault="00800A88" w:rsidP="00AB60F2">
            <w:pPr>
              <w:spacing w:after="1" w:line="0" w:lineRule="atLeast"/>
              <w:rPr>
                <w:rFonts w:ascii="Times New Roman" w:hAnsi="Times New Roman" w:cs="Times New Roman"/>
                <w:sz w:val="20"/>
                <w:szCs w:val="20"/>
              </w:rPr>
            </w:pPr>
          </w:p>
        </w:tc>
        <w:tc>
          <w:tcPr>
            <w:tcW w:w="850" w:type="dxa"/>
            <w:vMerge/>
          </w:tcPr>
          <w:p w:rsidR="00800A88" w:rsidRPr="00E914C9" w:rsidRDefault="00800A88" w:rsidP="00AB60F2">
            <w:pPr>
              <w:spacing w:after="1" w:line="0" w:lineRule="atLeast"/>
              <w:rPr>
                <w:rFonts w:ascii="Times New Roman" w:hAnsi="Times New Roman" w:cs="Times New Roman"/>
                <w:sz w:val="20"/>
                <w:szCs w:val="20"/>
              </w:rPr>
            </w:pPr>
          </w:p>
        </w:tc>
        <w:tc>
          <w:tcPr>
            <w:tcW w:w="993" w:type="dxa"/>
            <w:vMerge/>
          </w:tcPr>
          <w:p w:rsidR="00800A88" w:rsidRPr="00E914C9" w:rsidRDefault="00800A88" w:rsidP="00AB60F2">
            <w:pPr>
              <w:spacing w:after="1" w:line="0" w:lineRule="atLeast"/>
              <w:rPr>
                <w:rFonts w:ascii="Times New Roman" w:hAnsi="Times New Roman" w:cs="Times New Roman"/>
                <w:sz w:val="20"/>
                <w:szCs w:val="20"/>
              </w:rPr>
            </w:pPr>
          </w:p>
        </w:tc>
        <w:tc>
          <w:tcPr>
            <w:tcW w:w="1067" w:type="dxa"/>
            <w:vMerge/>
          </w:tcPr>
          <w:p w:rsidR="00800A88" w:rsidRPr="00E914C9" w:rsidRDefault="00800A88" w:rsidP="00AB60F2">
            <w:pPr>
              <w:spacing w:after="1" w:line="0" w:lineRule="atLeast"/>
              <w:rPr>
                <w:rFonts w:ascii="Times New Roman" w:hAnsi="Times New Roman" w:cs="Times New Roman"/>
                <w:sz w:val="20"/>
                <w:szCs w:val="20"/>
              </w:rPr>
            </w:pPr>
          </w:p>
        </w:tc>
        <w:tc>
          <w:tcPr>
            <w:tcW w:w="567" w:type="dxa"/>
            <w:vMerge/>
          </w:tcPr>
          <w:p w:rsidR="00800A88" w:rsidRPr="00E914C9" w:rsidRDefault="00800A88" w:rsidP="00AB60F2">
            <w:pPr>
              <w:spacing w:after="1" w:line="0" w:lineRule="atLeast"/>
              <w:rPr>
                <w:rFonts w:ascii="Times New Roman" w:hAnsi="Times New Roman" w:cs="Times New Roman"/>
                <w:sz w:val="20"/>
                <w:szCs w:val="20"/>
              </w:rPr>
            </w:pPr>
          </w:p>
        </w:tc>
        <w:tc>
          <w:tcPr>
            <w:tcW w:w="2268" w:type="dxa"/>
            <w:gridSpan w:val="2"/>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c>
          <w:tcPr>
            <w:tcW w:w="567" w:type="dxa"/>
            <w:vMerge/>
          </w:tcPr>
          <w:p w:rsidR="00800A88" w:rsidRPr="00E914C9" w:rsidRDefault="00800A88" w:rsidP="00AB60F2">
            <w:pPr>
              <w:spacing w:after="1" w:line="0" w:lineRule="atLeast"/>
              <w:rPr>
                <w:rFonts w:ascii="Times New Roman" w:hAnsi="Times New Roman" w:cs="Times New Roman"/>
                <w:sz w:val="20"/>
                <w:szCs w:val="20"/>
              </w:rPr>
            </w:pPr>
          </w:p>
        </w:tc>
        <w:tc>
          <w:tcPr>
            <w:tcW w:w="850" w:type="dxa"/>
            <w:vMerge/>
            <w:tcBorders>
              <w:right w:val="single" w:sz="4" w:space="0" w:color="auto"/>
            </w:tcBorders>
          </w:tcPr>
          <w:p w:rsidR="00800A88" w:rsidRPr="00E914C9" w:rsidRDefault="00800A88" w:rsidP="00AB60F2">
            <w:pPr>
              <w:spacing w:after="1" w:line="0" w:lineRule="atLeast"/>
              <w:rPr>
                <w:rFonts w:ascii="Times New Roman" w:hAnsi="Times New Roman" w:cs="Times New Roman"/>
                <w:sz w:val="20"/>
                <w:szCs w:val="20"/>
              </w:rPr>
            </w:pPr>
          </w:p>
        </w:tc>
      </w:tr>
      <w:tr w:rsidR="00800A88" w:rsidRPr="00E914C9" w:rsidTr="00D867E5">
        <w:tc>
          <w:tcPr>
            <w:tcW w:w="1776" w:type="dxa"/>
            <w:vMerge/>
            <w:tcBorders>
              <w:left w:val="single" w:sz="4" w:space="0" w:color="auto"/>
            </w:tcBorders>
          </w:tcPr>
          <w:p w:rsidR="00800A88" w:rsidRPr="00E914C9" w:rsidRDefault="00800A88" w:rsidP="00AB60F2">
            <w:pPr>
              <w:spacing w:after="1" w:line="0" w:lineRule="atLeast"/>
              <w:rPr>
                <w:rFonts w:ascii="Times New Roman" w:hAnsi="Times New Roman" w:cs="Times New Roman"/>
                <w:sz w:val="20"/>
                <w:szCs w:val="20"/>
              </w:rPr>
            </w:pPr>
          </w:p>
        </w:tc>
        <w:tc>
          <w:tcPr>
            <w:tcW w:w="918" w:type="dxa"/>
            <w:vMerge/>
          </w:tcPr>
          <w:p w:rsidR="00800A88" w:rsidRPr="00E914C9" w:rsidRDefault="00800A88" w:rsidP="00AB60F2">
            <w:pPr>
              <w:spacing w:after="1" w:line="0" w:lineRule="atLeast"/>
              <w:rPr>
                <w:rFonts w:ascii="Times New Roman" w:hAnsi="Times New Roman" w:cs="Times New Roman"/>
                <w:sz w:val="20"/>
                <w:szCs w:val="20"/>
              </w:rPr>
            </w:pPr>
          </w:p>
        </w:tc>
        <w:tc>
          <w:tcPr>
            <w:tcW w:w="425" w:type="dxa"/>
            <w:vMerge/>
          </w:tcPr>
          <w:p w:rsidR="00800A88" w:rsidRPr="00E914C9" w:rsidRDefault="00800A88" w:rsidP="00AB60F2">
            <w:pPr>
              <w:spacing w:after="1" w:line="0" w:lineRule="atLeast"/>
              <w:rPr>
                <w:rFonts w:ascii="Times New Roman" w:hAnsi="Times New Roman" w:cs="Times New Roman"/>
                <w:sz w:val="20"/>
                <w:szCs w:val="20"/>
              </w:rPr>
            </w:pPr>
          </w:p>
        </w:tc>
        <w:tc>
          <w:tcPr>
            <w:tcW w:w="709" w:type="dxa"/>
            <w:vMerge/>
          </w:tcPr>
          <w:p w:rsidR="00800A88" w:rsidRPr="00E914C9" w:rsidRDefault="00800A88" w:rsidP="00AB60F2">
            <w:pPr>
              <w:spacing w:after="1" w:line="0" w:lineRule="atLeast"/>
              <w:rPr>
                <w:rFonts w:ascii="Times New Roman" w:hAnsi="Times New Roman" w:cs="Times New Roman"/>
                <w:sz w:val="20"/>
                <w:szCs w:val="20"/>
              </w:rPr>
            </w:pPr>
          </w:p>
        </w:tc>
        <w:tc>
          <w:tcPr>
            <w:tcW w:w="850" w:type="dxa"/>
            <w:vMerge/>
          </w:tcPr>
          <w:p w:rsidR="00800A88" w:rsidRPr="00E914C9" w:rsidRDefault="00800A88" w:rsidP="00AB60F2">
            <w:pPr>
              <w:spacing w:after="1" w:line="0" w:lineRule="atLeast"/>
              <w:rPr>
                <w:rFonts w:ascii="Times New Roman" w:hAnsi="Times New Roman" w:cs="Times New Roman"/>
                <w:sz w:val="20"/>
                <w:szCs w:val="20"/>
              </w:rPr>
            </w:pPr>
          </w:p>
        </w:tc>
        <w:tc>
          <w:tcPr>
            <w:tcW w:w="992" w:type="dxa"/>
            <w:vMerge/>
          </w:tcPr>
          <w:p w:rsidR="00800A88" w:rsidRPr="00E914C9" w:rsidRDefault="00800A88" w:rsidP="00AB60F2">
            <w:pPr>
              <w:spacing w:after="1" w:line="0" w:lineRule="atLeast"/>
              <w:rPr>
                <w:rFonts w:ascii="Times New Roman" w:hAnsi="Times New Roman" w:cs="Times New Roman"/>
                <w:sz w:val="20"/>
                <w:szCs w:val="20"/>
              </w:rPr>
            </w:pPr>
          </w:p>
        </w:tc>
        <w:tc>
          <w:tcPr>
            <w:tcW w:w="993" w:type="dxa"/>
            <w:vMerge/>
          </w:tcPr>
          <w:p w:rsidR="00800A88" w:rsidRPr="00E914C9" w:rsidRDefault="00800A88" w:rsidP="00AB60F2">
            <w:pPr>
              <w:spacing w:after="1" w:line="0" w:lineRule="atLeast"/>
              <w:rPr>
                <w:rFonts w:ascii="Times New Roman" w:hAnsi="Times New Roman" w:cs="Times New Roman"/>
                <w:sz w:val="20"/>
                <w:szCs w:val="20"/>
              </w:rPr>
            </w:pPr>
          </w:p>
        </w:tc>
        <w:tc>
          <w:tcPr>
            <w:tcW w:w="992" w:type="dxa"/>
            <w:vMerge/>
          </w:tcPr>
          <w:p w:rsidR="00800A88" w:rsidRPr="00E914C9" w:rsidRDefault="00800A88" w:rsidP="00AB60F2">
            <w:pPr>
              <w:spacing w:after="1" w:line="0" w:lineRule="atLeast"/>
              <w:rPr>
                <w:rFonts w:ascii="Times New Roman" w:hAnsi="Times New Roman" w:cs="Times New Roman"/>
                <w:sz w:val="20"/>
                <w:szCs w:val="20"/>
              </w:rPr>
            </w:pPr>
          </w:p>
        </w:tc>
        <w:tc>
          <w:tcPr>
            <w:tcW w:w="850" w:type="dxa"/>
            <w:vMerge/>
          </w:tcPr>
          <w:p w:rsidR="00800A88" w:rsidRPr="00E914C9" w:rsidRDefault="00800A88" w:rsidP="00AB60F2">
            <w:pPr>
              <w:spacing w:after="1" w:line="0" w:lineRule="atLeast"/>
              <w:rPr>
                <w:rFonts w:ascii="Times New Roman" w:hAnsi="Times New Roman" w:cs="Times New Roman"/>
                <w:sz w:val="20"/>
                <w:szCs w:val="20"/>
              </w:rPr>
            </w:pPr>
          </w:p>
        </w:tc>
        <w:tc>
          <w:tcPr>
            <w:tcW w:w="993" w:type="dxa"/>
            <w:vMerge/>
          </w:tcPr>
          <w:p w:rsidR="00800A88" w:rsidRPr="00E914C9" w:rsidRDefault="00800A88" w:rsidP="00AB60F2">
            <w:pPr>
              <w:spacing w:after="1" w:line="0" w:lineRule="atLeast"/>
              <w:rPr>
                <w:rFonts w:ascii="Times New Roman" w:hAnsi="Times New Roman" w:cs="Times New Roman"/>
                <w:sz w:val="20"/>
                <w:szCs w:val="20"/>
              </w:rPr>
            </w:pPr>
          </w:p>
        </w:tc>
        <w:tc>
          <w:tcPr>
            <w:tcW w:w="1067" w:type="dxa"/>
            <w:vMerge/>
          </w:tcPr>
          <w:p w:rsidR="00800A88" w:rsidRPr="00E914C9" w:rsidRDefault="00800A88" w:rsidP="00AB60F2">
            <w:pPr>
              <w:spacing w:after="1" w:line="0" w:lineRule="atLeast"/>
              <w:rPr>
                <w:rFonts w:ascii="Times New Roman" w:hAnsi="Times New Roman" w:cs="Times New Roman"/>
                <w:sz w:val="20"/>
                <w:szCs w:val="20"/>
              </w:rPr>
            </w:pPr>
          </w:p>
        </w:tc>
        <w:tc>
          <w:tcPr>
            <w:tcW w:w="567" w:type="dxa"/>
            <w:vMerge/>
          </w:tcPr>
          <w:p w:rsidR="00800A88" w:rsidRPr="00E914C9" w:rsidRDefault="00800A88" w:rsidP="00AB60F2">
            <w:pPr>
              <w:spacing w:after="1" w:line="0" w:lineRule="atLeast"/>
              <w:rPr>
                <w:rFonts w:ascii="Times New Roman" w:hAnsi="Times New Roman" w:cs="Times New Roman"/>
                <w:sz w:val="20"/>
                <w:szCs w:val="20"/>
              </w:rPr>
            </w:pPr>
          </w:p>
        </w:tc>
        <w:tc>
          <w:tcPr>
            <w:tcW w:w="992"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из федерального бюджета</w:t>
            </w:r>
          </w:p>
        </w:tc>
        <w:tc>
          <w:tcPr>
            <w:tcW w:w="1276"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из бюджетов субъектов </w:t>
            </w:r>
            <w:r w:rsidR="00D867E5">
              <w:rPr>
                <w:rFonts w:ascii="Times New Roman" w:hAnsi="Times New Roman" w:cs="Times New Roman"/>
                <w:sz w:val="20"/>
              </w:rPr>
              <w:t>РФ</w:t>
            </w:r>
            <w:r w:rsidRPr="00E914C9">
              <w:rPr>
                <w:rFonts w:ascii="Times New Roman" w:hAnsi="Times New Roman" w:cs="Times New Roman"/>
                <w:sz w:val="20"/>
              </w:rPr>
              <w:t xml:space="preserve"> и местных бюджетов</w:t>
            </w:r>
          </w:p>
        </w:tc>
        <w:tc>
          <w:tcPr>
            <w:tcW w:w="567" w:type="dxa"/>
            <w:vMerge/>
          </w:tcPr>
          <w:p w:rsidR="00800A88" w:rsidRPr="00E914C9" w:rsidRDefault="00800A88" w:rsidP="00AB60F2">
            <w:pPr>
              <w:spacing w:after="1" w:line="0" w:lineRule="atLeast"/>
              <w:rPr>
                <w:rFonts w:ascii="Times New Roman" w:hAnsi="Times New Roman" w:cs="Times New Roman"/>
                <w:sz w:val="20"/>
                <w:szCs w:val="20"/>
              </w:rPr>
            </w:pPr>
          </w:p>
        </w:tc>
        <w:tc>
          <w:tcPr>
            <w:tcW w:w="850" w:type="dxa"/>
            <w:vMerge/>
            <w:tcBorders>
              <w:right w:val="single" w:sz="4" w:space="0" w:color="auto"/>
            </w:tcBorders>
          </w:tcPr>
          <w:p w:rsidR="00800A88" w:rsidRPr="00E914C9" w:rsidRDefault="00800A88" w:rsidP="00AB60F2">
            <w:pPr>
              <w:spacing w:after="1" w:line="0" w:lineRule="atLeast"/>
              <w:rPr>
                <w:rFonts w:ascii="Times New Roman" w:hAnsi="Times New Roman" w:cs="Times New Roman"/>
                <w:sz w:val="20"/>
                <w:szCs w:val="20"/>
              </w:rPr>
            </w:pPr>
          </w:p>
        </w:tc>
      </w:tr>
      <w:tr w:rsidR="00800A88" w:rsidRPr="00E914C9" w:rsidTr="00D867E5">
        <w:tc>
          <w:tcPr>
            <w:tcW w:w="1776" w:type="dxa"/>
            <w:tcBorders>
              <w:left w:val="single" w:sz="4" w:space="0" w:color="auto"/>
            </w:tcBorders>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918"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425"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3</w:t>
            </w:r>
          </w:p>
        </w:tc>
        <w:tc>
          <w:tcPr>
            <w:tcW w:w="709"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4</w:t>
            </w:r>
          </w:p>
        </w:tc>
        <w:tc>
          <w:tcPr>
            <w:tcW w:w="850"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5</w:t>
            </w:r>
          </w:p>
        </w:tc>
        <w:tc>
          <w:tcPr>
            <w:tcW w:w="992"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6</w:t>
            </w:r>
          </w:p>
        </w:tc>
        <w:tc>
          <w:tcPr>
            <w:tcW w:w="993"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7</w:t>
            </w:r>
          </w:p>
        </w:tc>
        <w:tc>
          <w:tcPr>
            <w:tcW w:w="992"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8</w:t>
            </w:r>
          </w:p>
        </w:tc>
        <w:tc>
          <w:tcPr>
            <w:tcW w:w="850"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9</w:t>
            </w:r>
          </w:p>
        </w:tc>
        <w:tc>
          <w:tcPr>
            <w:tcW w:w="993"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10</w:t>
            </w:r>
          </w:p>
        </w:tc>
        <w:tc>
          <w:tcPr>
            <w:tcW w:w="1067"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11</w:t>
            </w:r>
          </w:p>
        </w:tc>
        <w:tc>
          <w:tcPr>
            <w:tcW w:w="567"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12</w:t>
            </w:r>
          </w:p>
        </w:tc>
        <w:tc>
          <w:tcPr>
            <w:tcW w:w="992"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13</w:t>
            </w:r>
          </w:p>
        </w:tc>
        <w:tc>
          <w:tcPr>
            <w:tcW w:w="1276"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14</w:t>
            </w:r>
          </w:p>
        </w:tc>
        <w:tc>
          <w:tcPr>
            <w:tcW w:w="567" w:type="dxa"/>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15</w:t>
            </w:r>
          </w:p>
        </w:tc>
        <w:tc>
          <w:tcPr>
            <w:tcW w:w="850" w:type="dxa"/>
            <w:tcBorders>
              <w:right w:val="single" w:sz="4" w:space="0" w:color="auto"/>
            </w:tcBorders>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16</w:t>
            </w:r>
          </w:p>
        </w:tc>
      </w:tr>
      <w:tr w:rsidR="00800A88" w:rsidRPr="00E914C9" w:rsidTr="00D867E5">
        <w:tblPrEx>
          <w:tblBorders>
            <w:right w:val="single" w:sz="4" w:space="0" w:color="auto"/>
          </w:tblBorders>
        </w:tblPrEx>
        <w:tc>
          <w:tcPr>
            <w:tcW w:w="1776" w:type="dxa"/>
            <w:tcBorders>
              <w:left w:val="single" w:sz="4" w:space="0" w:color="auto"/>
            </w:tcBorders>
            <w:vAlign w:val="center"/>
          </w:tcPr>
          <w:p w:rsidR="00800A88" w:rsidRPr="00E914C9" w:rsidRDefault="00800A88" w:rsidP="00AB60F2">
            <w:pPr>
              <w:pStyle w:val="ConsPlusNormal"/>
              <w:rPr>
                <w:rFonts w:ascii="Times New Roman" w:hAnsi="Times New Roman" w:cs="Times New Roman"/>
                <w:sz w:val="20"/>
              </w:rPr>
            </w:pPr>
            <w:r w:rsidRPr="00E914C9">
              <w:rPr>
                <w:rFonts w:ascii="Times New Roman" w:hAnsi="Times New Roman" w:cs="Times New Roman"/>
                <w:sz w:val="20"/>
              </w:rPr>
              <w:t xml:space="preserve">Основной персонал, всего </w:t>
            </w:r>
          </w:p>
        </w:tc>
        <w:tc>
          <w:tcPr>
            <w:tcW w:w="918" w:type="dxa"/>
            <w:vAlign w:val="bottom"/>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1000</w:t>
            </w:r>
          </w:p>
        </w:tc>
        <w:tc>
          <w:tcPr>
            <w:tcW w:w="425"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993"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c>
          <w:tcPr>
            <w:tcW w:w="993" w:type="dxa"/>
          </w:tcPr>
          <w:p w:rsidR="00800A88" w:rsidRPr="00E914C9" w:rsidRDefault="00800A88" w:rsidP="00AB60F2">
            <w:pPr>
              <w:pStyle w:val="ConsPlusNormal"/>
              <w:rPr>
                <w:rFonts w:ascii="Times New Roman" w:hAnsi="Times New Roman" w:cs="Times New Roman"/>
                <w:sz w:val="20"/>
              </w:rPr>
            </w:pPr>
          </w:p>
        </w:tc>
        <w:tc>
          <w:tcPr>
            <w:tcW w:w="1067"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1276"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r>
      <w:tr w:rsidR="00800A88" w:rsidRPr="00E914C9" w:rsidTr="00D867E5">
        <w:tblPrEx>
          <w:tblBorders>
            <w:right w:val="single" w:sz="4" w:space="0" w:color="auto"/>
          </w:tblBorders>
        </w:tblPrEx>
        <w:tc>
          <w:tcPr>
            <w:tcW w:w="1776" w:type="dxa"/>
            <w:tcBorders>
              <w:left w:val="single" w:sz="4" w:space="0" w:color="auto"/>
            </w:tcBorders>
          </w:tcPr>
          <w:p w:rsidR="00800A88" w:rsidRPr="00E914C9" w:rsidRDefault="00800A88" w:rsidP="00AB60F2">
            <w:pPr>
              <w:pStyle w:val="ConsPlusNormal"/>
              <w:ind w:left="283"/>
              <w:rPr>
                <w:rFonts w:ascii="Times New Roman" w:hAnsi="Times New Roman" w:cs="Times New Roman"/>
                <w:sz w:val="20"/>
              </w:rPr>
            </w:pPr>
            <w:r w:rsidRPr="00E914C9">
              <w:rPr>
                <w:rFonts w:ascii="Times New Roman" w:hAnsi="Times New Roman" w:cs="Times New Roman"/>
                <w:sz w:val="20"/>
              </w:rPr>
              <w:t xml:space="preserve">из них: </w:t>
            </w:r>
          </w:p>
        </w:tc>
        <w:tc>
          <w:tcPr>
            <w:tcW w:w="918" w:type="dxa"/>
            <w:vAlign w:val="bottom"/>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1100</w:t>
            </w:r>
          </w:p>
        </w:tc>
        <w:tc>
          <w:tcPr>
            <w:tcW w:w="425"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993"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c>
          <w:tcPr>
            <w:tcW w:w="993" w:type="dxa"/>
          </w:tcPr>
          <w:p w:rsidR="00800A88" w:rsidRPr="00E914C9" w:rsidRDefault="00800A88" w:rsidP="00AB60F2">
            <w:pPr>
              <w:pStyle w:val="ConsPlusNormal"/>
              <w:rPr>
                <w:rFonts w:ascii="Times New Roman" w:hAnsi="Times New Roman" w:cs="Times New Roman"/>
                <w:sz w:val="20"/>
              </w:rPr>
            </w:pPr>
          </w:p>
        </w:tc>
        <w:tc>
          <w:tcPr>
            <w:tcW w:w="1067"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1276"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r>
      <w:tr w:rsidR="00800A88" w:rsidRPr="00E914C9" w:rsidTr="00D867E5">
        <w:tblPrEx>
          <w:tblBorders>
            <w:right w:val="single" w:sz="4" w:space="0" w:color="auto"/>
          </w:tblBorders>
        </w:tblPrEx>
        <w:tc>
          <w:tcPr>
            <w:tcW w:w="1776" w:type="dxa"/>
            <w:tcBorders>
              <w:left w:val="single" w:sz="4" w:space="0" w:color="auto"/>
            </w:tcBorders>
            <w:vAlign w:val="bottom"/>
          </w:tcPr>
          <w:p w:rsidR="00800A88" w:rsidRPr="00E914C9" w:rsidRDefault="00800A88" w:rsidP="00AB60F2">
            <w:pPr>
              <w:pStyle w:val="ConsPlusNormal"/>
              <w:rPr>
                <w:rFonts w:ascii="Times New Roman" w:hAnsi="Times New Roman" w:cs="Times New Roman"/>
                <w:sz w:val="20"/>
              </w:rPr>
            </w:pPr>
            <w:r w:rsidRPr="00E914C9">
              <w:rPr>
                <w:rFonts w:ascii="Times New Roman" w:hAnsi="Times New Roman" w:cs="Times New Roman"/>
                <w:sz w:val="20"/>
              </w:rPr>
              <w:t xml:space="preserve">Вспомогательный персонал, всего </w:t>
            </w:r>
          </w:p>
        </w:tc>
        <w:tc>
          <w:tcPr>
            <w:tcW w:w="918" w:type="dxa"/>
            <w:vAlign w:val="bottom"/>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2000</w:t>
            </w:r>
          </w:p>
        </w:tc>
        <w:tc>
          <w:tcPr>
            <w:tcW w:w="425"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993"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c>
          <w:tcPr>
            <w:tcW w:w="993" w:type="dxa"/>
          </w:tcPr>
          <w:p w:rsidR="00800A88" w:rsidRPr="00E914C9" w:rsidRDefault="00800A88" w:rsidP="00AB60F2">
            <w:pPr>
              <w:pStyle w:val="ConsPlusNormal"/>
              <w:rPr>
                <w:rFonts w:ascii="Times New Roman" w:hAnsi="Times New Roman" w:cs="Times New Roman"/>
                <w:sz w:val="20"/>
              </w:rPr>
            </w:pPr>
          </w:p>
        </w:tc>
        <w:tc>
          <w:tcPr>
            <w:tcW w:w="1067"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1276"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r>
      <w:tr w:rsidR="00800A88" w:rsidRPr="00E914C9" w:rsidTr="00D867E5">
        <w:tblPrEx>
          <w:tblBorders>
            <w:right w:val="single" w:sz="4" w:space="0" w:color="auto"/>
          </w:tblBorders>
        </w:tblPrEx>
        <w:tc>
          <w:tcPr>
            <w:tcW w:w="1776" w:type="dxa"/>
            <w:tcBorders>
              <w:left w:val="single" w:sz="4" w:space="0" w:color="auto"/>
            </w:tcBorders>
          </w:tcPr>
          <w:p w:rsidR="00800A88" w:rsidRPr="00E914C9" w:rsidRDefault="00800A88" w:rsidP="00AB60F2">
            <w:pPr>
              <w:pStyle w:val="ConsPlusNormal"/>
              <w:ind w:left="283"/>
              <w:rPr>
                <w:rFonts w:ascii="Times New Roman" w:hAnsi="Times New Roman" w:cs="Times New Roman"/>
                <w:sz w:val="20"/>
              </w:rPr>
            </w:pPr>
            <w:r w:rsidRPr="00E914C9">
              <w:rPr>
                <w:rFonts w:ascii="Times New Roman" w:hAnsi="Times New Roman" w:cs="Times New Roman"/>
                <w:sz w:val="20"/>
              </w:rPr>
              <w:t xml:space="preserve">из них: </w:t>
            </w:r>
          </w:p>
        </w:tc>
        <w:tc>
          <w:tcPr>
            <w:tcW w:w="918" w:type="dxa"/>
            <w:vAlign w:val="bottom"/>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2100</w:t>
            </w:r>
          </w:p>
        </w:tc>
        <w:tc>
          <w:tcPr>
            <w:tcW w:w="425"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993"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c>
          <w:tcPr>
            <w:tcW w:w="993" w:type="dxa"/>
          </w:tcPr>
          <w:p w:rsidR="00800A88" w:rsidRPr="00E914C9" w:rsidRDefault="00800A88" w:rsidP="00AB60F2">
            <w:pPr>
              <w:pStyle w:val="ConsPlusNormal"/>
              <w:rPr>
                <w:rFonts w:ascii="Times New Roman" w:hAnsi="Times New Roman" w:cs="Times New Roman"/>
                <w:sz w:val="20"/>
              </w:rPr>
            </w:pPr>
          </w:p>
        </w:tc>
        <w:tc>
          <w:tcPr>
            <w:tcW w:w="1067"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1276"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r>
      <w:tr w:rsidR="00800A88" w:rsidRPr="00E914C9" w:rsidTr="00D867E5">
        <w:tblPrEx>
          <w:tblBorders>
            <w:right w:val="single" w:sz="4" w:space="0" w:color="auto"/>
          </w:tblBorders>
        </w:tblPrEx>
        <w:tc>
          <w:tcPr>
            <w:tcW w:w="1776" w:type="dxa"/>
            <w:tcBorders>
              <w:left w:val="single" w:sz="4" w:space="0" w:color="auto"/>
            </w:tcBorders>
          </w:tcPr>
          <w:p w:rsidR="00800A88" w:rsidRPr="00E914C9" w:rsidRDefault="00800A88" w:rsidP="00AB60F2">
            <w:pPr>
              <w:pStyle w:val="ConsPlusNormal"/>
              <w:rPr>
                <w:rFonts w:ascii="Times New Roman" w:hAnsi="Times New Roman" w:cs="Times New Roman"/>
                <w:sz w:val="20"/>
              </w:rPr>
            </w:pPr>
            <w:r w:rsidRPr="00E914C9">
              <w:rPr>
                <w:rFonts w:ascii="Times New Roman" w:hAnsi="Times New Roman" w:cs="Times New Roman"/>
                <w:sz w:val="20"/>
              </w:rPr>
              <w:t xml:space="preserve">Административно-управленческий персонал, всего </w:t>
            </w:r>
          </w:p>
        </w:tc>
        <w:tc>
          <w:tcPr>
            <w:tcW w:w="918" w:type="dxa"/>
            <w:vAlign w:val="bottom"/>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3000</w:t>
            </w:r>
          </w:p>
        </w:tc>
        <w:tc>
          <w:tcPr>
            <w:tcW w:w="425"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993"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c>
          <w:tcPr>
            <w:tcW w:w="993" w:type="dxa"/>
          </w:tcPr>
          <w:p w:rsidR="00800A88" w:rsidRPr="00E914C9" w:rsidRDefault="00800A88" w:rsidP="00AB60F2">
            <w:pPr>
              <w:pStyle w:val="ConsPlusNormal"/>
              <w:rPr>
                <w:rFonts w:ascii="Times New Roman" w:hAnsi="Times New Roman" w:cs="Times New Roman"/>
                <w:sz w:val="20"/>
              </w:rPr>
            </w:pPr>
          </w:p>
        </w:tc>
        <w:tc>
          <w:tcPr>
            <w:tcW w:w="1067"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1276"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r>
      <w:tr w:rsidR="00800A88" w:rsidRPr="00E914C9" w:rsidTr="00D867E5">
        <w:tblPrEx>
          <w:tblBorders>
            <w:right w:val="single" w:sz="4" w:space="0" w:color="auto"/>
          </w:tblBorders>
        </w:tblPrEx>
        <w:tc>
          <w:tcPr>
            <w:tcW w:w="1776" w:type="dxa"/>
            <w:tcBorders>
              <w:left w:val="single" w:sz="4" w:space="0" w:color="auto"/>
            </w:tcBorders>
          </w:tcPr>
          <w:p w:rsidR="00800A88" w:rsidRPr="00E914C9" w:rsidRDefault="00800A88" w:rsidP="00AB60F2">
            <w:pPr>
              <w:pStyle w:val="ConsPlusNormal"/>
              <w:ind w:left="283"/>
              <w:rPr>
                <w:rFonts w:ascii="Times New Roman" w:hAnsi="Times New Roman" w:cs="Times New Roman"/>
                <w:sz w:val="20"/>
              </w:rPr>
            </w:pPr>
            <w:r w:rsidRPr="00E914C9">
              <w:rPr>
                <w:rFonts w:ascii="Times New Roman" w:hAnsi="Times New Roman" w:cs="Times New Roman"/>
                <w:sz w:val="20"/>
              </w:rPr>
              <w:t xml:space="preserve">из них: </w:t>
            </w:r>
          </w:p>
        </w:tc>
        <w:tc>
          <w:tcPr>
            <w:tcW w:w="918" w:type="dxa"/>
            <w:vAlign w:val="bottom"/>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3100</w:t>
            </w:r>
          </w:p>
        </w:tc>
        <w:tc>
          <w:tcPr>
            <w:tcW w:w="425"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993"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c>
          <w:tcPr>
            <w:tcW w:w="993" w:type="dxa"/>
          </w:tcPr>
          <w:p w:rsidR="00800A88" w:rsidRPr="00E914C9" w:rsidRDefault="00800A88" w:rsidP="00AB60F2">
            <w:pPr>
              <w:pStyle w:val="ConsPlusNormal"/>
              <w:rPr>
                <w:rFonts w:ascii="Times New Roman" w:hAnsi="Times New Roman" w:cs="Times New Roman"/>
                <w:sz w:val="20"/>
              </w:rPr>
            </w:pPr>
          </w:p>
        </w:tc>
        <w:tc>
          <w:tcPr>
            <w:tcW w:w="1067"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1276"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r>
      <w:tr w:rsidR="00800A88" w:rsidRPr="00E914C9" w:rsidTr="00D867E5">
        <w:tblPrEx>
          <w:tblBorders>
            <w:right w:val="single" w:sz="4" w:space="0" w:color="auto"/>
          </w:tblBorders>
        </w:tblPrEx>
        <w:tc>
          <w:tcPr>
            <w:tcW w:w="1776" w:type="dxa"/>
            <w:tcBorders>
              <w:left w:val="single" w:sz="4" w:space="0" w:color="auto"/>
              <w:bottom w:val="single" w:sz="4" w:space="0" w:color="auto"/>
            </w:tcBorders>
          </w:tcPr>
          <w:p w:rsidR="00800A88" w:rsidRPr="00E914C9" w:rsidRDefault="00800A88" w:rsidP="00AB60F2">
            <w:pPr>
              <w:pStyle w:val="ConsPlusNormal"/>
              <w:jc w:val="right"/>
              <w:rPr>
                <w:rFonts w:ascii="Times New Roman" w:hAnsi="Times New Roman" w:cs="Times New Roman"/>
                <w:sz w:val="20"/>
              </w:rPr>
            </w:pPr>
            <w:r w:rsidRPr="00E914C9">
              <w:rPr>
                <w:rFonts w:ascii="Times New Roman" w:hAnsi="Times New Roman" w:cs="Times New Roman"/>
                <w:sz w:val="20"/>
              </w:rPr>
              <w:t>Итого</w:t>
            </w:r>
          </w:p>
        </w:tc>
        <w:tc>
          <w:tcPr>
            <w:tcW w:w="918" w:type="dxa"/>
            <w:vAlign w:val="bottom"/>
          </w:tcPr>
          <w:p w:rsidR="00800A88" w:rsidRPr="00E914C9" w:rsidRDefault="00800A88" w:rsidP="00AB60F2">
            <w:pPr>
              <w:pStyle w:val="ConsPlusNormal"/>
              <w:jc w:val="center"/>
              <w:rPr>
                <w:rFonts w:ascii="Times New Roman" w:hAnsi="Times New Roman" w:cs="Times New Roman"/>
                <w:sz w:val="20"/>
              </w:rPr>
            </w:pPr>
            <w:r w:rsidRPr="00E914C9">
              <w:rPr>
                <w:rFonts w:ascii="Times New Roman" w:hAnsi="Times New Roman" w:cs="Times New Roman"/>
                <w:sz w:val="20"/>
              </w:rPr>
              <w:t>9000</w:t>
            </w:r>
          </w:p>
        </w:tc>
        <w:tc>
          <w:tcPr>
            <w:tcW w:w="425" w:type="dxa"/>
          </w:tcPr>
          <w:p w:rsidR="00800A88" w:rsidRPr="00E914C9" w:rsidRDefault="00800A88" w:rsidP="00AB60F2">
            <w:pPr>
              <w:pStyle w:val="ConsPlusNormal"/>
              <w:rPr>
                <w:rFonts w:ascii="Times New Roman" w:hAnsi="Times New Roman" w:cs="Times New Roman"/>
                <w:sz w:val="20"/>
              </w:rPr>
            </w:pPr>
          </w:p>
        </w:tc>
        <w:tc>
          <w:tcPr>
            <w:tcW w:w="709"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993"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c>
          <w:tcPr>
            <w:tcW w:w="993" w:type="dxa"/>
          </w:tcPr>
          <w:p w:rsidR="00800A88" w:rsidRPr="00E914C9" w:rsidRDefault="00800A88" w:rsidP="00AB60F2">
            <w:pPr>
              <w:pStyle w:val="ConsPlusNormal"/>
              <w:rPr>
                <w:rFonts w:ascii="Times New Roman" w:hAnsi="Times New Roman" w:cs="Times New Roman"/>
                <w:sz w:val="20"/>
              </w:rPr>
            </w:pPr>
          </w:p>
        </w:tc>
        <w:tc>
          <w:tcPr>
            <w:tcW w:w="1067"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992" w:type="dxa"/>
          </w:tcPr>
          <w:p w:rsidR="00800A88" w:rsidRPr="00E914C9" w:rsidRDefault="00800A88" w:rsidP="00AB60F2">
            <w:pPr>
              <w:pStyle w:val="ConsPlusNormal"/>
              <w:rPr>
                <w:rFonts w:ascii="Times New Roman" w:hAnsi="Times New Roman" w:cs="Times New Roman"/>
                <w:sz w:val="20"/>
              </w:rPr>
            </w:pPr>
          </w:p>
        </w:tc>
        <w:tc>
          <w:tcPr>
            <w:tcW w:w="1276" w:type="dxa"/>
          </w:tcPr>
          <w:p w:rsidR="00800A88" w:rsidRPr="00E914C9" w:rsidRDefault="00800A88" w:rsidP="00AB60F2">
            <w:pPr>
              <w:pStyle w:val="ConsPlusNormal"/>
              <w:rPr>
                <w:rFonts w:ascii="Times New Roman" w:hAnsi="Times New Roman" w:cs="Times New Roman"/>
                <w:sz w:val="20"/>
              </w:rPr>
            </w:pPr>
          </w:p>
        </w:tc>
        <w:tc>
          <w:tcPr>
            <w:tcW w:w="567" w:type="dxa"/>
          </w:tcPr>
          <w:p w:rsidR="00800A88" w:rsidRPr="00E914C9" w:rsidRDefault="00800A88" w:rsidP="00AB60F2">
            <w:pPr>
              <w:pStyle w:val="ConsPlusNormal"/>
              <w:rPr>
                <w:rFonts w:ascii="Times New Roman" w:hAnsi="Times New Roman" w:cs="Times New Roman"/>
                <w:sz w:val="20"/>
              </w:rPr>
            </w:pPr>
          </w:p>
        </w:tc>
        <w:tc>
          <w:tcPr>
            <w:tcW w:w="850" w:type="dxa"/>
          </w:tcPr>
          <w:p w:rsidR="00800A88" w:rsidRPr="00E914C9" w:rsidRDefault="00800A88" w:rsidP="00AB60F2">
            <w:pPr>
              <w:pStyle w:val="ConsPlusNormal"/>
              <w:rPr>
                <w:rFonts w:ascii="Times New Roman" w:hAnsi="Times New Roman" w:cs="Times New Roman"/>
                <w:sz w:val="20"/>
              </w:rPr>
            </w:pPr>
          </w:p>
        </w:tc>
      </w:tr>
    </w:tbl>
    <w:p w:rsidR="00D867E5" w:rsidRDefault="00D867E5" w:rsidP="00D867E5">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D867E5" w:rsidRDefault="00D867E5" w:rsidP="00D867E5">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(подпись) (расшифровка подписи)</w:t>
      </w:r>
    </w:p>
    <w:p w:rsidR="00C20D90" w:rsidRPr="00B00CA8" w:rsidRDefault="00C20D90" w:rsidP="00C20D90">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(Ф. И. О.) (телефон)</w:t>
      </w:r>
    </w:p>
    <w:p w:rsidR="00D867E5" w:rsidRPr="00B00CA8" w:rsidRDefault="00D867E5" w:rsidP="00D867E5">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D867E5" w:rsidRDefault="00C1621F" w:rsidP="00D867E5">
      <w:pPr>
        <w:tabs>
          <w:tab w:val="left" w:pos="0"/>
          <w:tab w:val="left" w:pos="9639"/>
        </w:tabs>
        <w:spacing w:after="0" w:line="240" w:lineRule="auto"/>
        <w:jc w:val="both"/>
        <w:rPr>
          <w:rFonts w:ascii="Times New Roman" w:eastAsia="Times New Roman" w:hAnsi="Times New Roman" w:cs="Times New Roman"/>
          <w:sz w:val="24"/>
          <w:szCs w:val="24"/>
          <w:lang w:eastAsia="ru-RU"/>
        </w:rPr>
        <w:sectPr w:rsidR="00D867E5" w:rsidSect="00AF3F92">
          <w:pgSz w:w="16838" w:h="11906" w:orient="landscape"/>
          <w:pgMar w:top="1702" w:right="1134" w:bottom="624" w:left="1134" w:header="709" w:footer="709" w:gutter="0"/>
          <w:cols w:space="708"/>
          <w:docGrid w:linePitch="360"/>
        </w:sectPr>
      </w:pPr>
      <w:r>
        <w:rPr>
          <w:rFonts w:ascii="Times New Roman" w:eastAsia="Times New Roman" w:hAnsi="Times New Roman" w:cs="Times New Roman"/>
          <w:sz w:val="24"/>
          <w:szCs w:val="24"/>
          <w:lang w:eastAsia="ru-RU"/>
        </w:rPr>
        <w:t>«____»</w:t>
      </w:r>
      <w:r w:rsidR="00D867E5">
        <w:rPr>
          <w:rFonts w:ascii="Times New Roman" w:eastAsia="Times New Roman" w:hAnsi="Times New Roman" w:cs="Times New Roman"/>
          <w:sz w:val="24"/>
          <w:szCs w:val="24"/>
          <w:lang w:eastAsia="ru-RU"/>
        </w:rPr>
        <w:t>______________20___г</w:t>
      </w:r>
    </w:p>
    <w:p w:rsidR="00626A62" w:rsidRDefault="00626A62" w:rsidP="00626A62">
      <w:pPr>
        <w:pStyle w:val="ConsPlusNormal"/>
        <w:ind w:firstLine="12616"/>
        <w:outlineLvl w:val="2"/>
        <w:rPr>
          <w:rFonts w:ascii="Times New Roman" w:hAnsi="Times New Roman" w:cs="Times New Roman"/>
          <w:sz w:val="24"/>
          <w:szCs w:val="24"/>
        </w:rPr>
      </w:pPr>
      <w:bookmarkStart w:id="7" w:name="_Hlk109226688"/>
      <w:r>
        <w:rPr>
          <w:rFonts w:ascii="Times New Roman" w:hAnsi="Times New Roman" w:cs="Times New Roman"/>
          <w:sz w:val="24"/>
          <w:szCs w:val="24"/>
        </w:rPr>
        <w:lastRenderedPageBreak/>
        <w:t>Приложение № 5</w:t>
      </w:r>
    </w:p>
    <w:p w:rsidR="00626A62" w:rsidRDefault="00626A62" w:rsidP="00626A62">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t xml:space="preserve">к </w:t>
      </w:r>
      <w:r w:rsidR="00AF7155">
        <w:rPr>
          <w:rFonts w:ascii="Times New Roman" w:hAnsi="Times New Roman" w:cs="Times New Roman"/>
          <w:sz w:val="24"/>
          <w:szCs w:val="24"/>
        </w:rPr>
        <w:t>П</w:t>
      </w:r>
      <w:r>
        <w:rPr>
          <w:rFonts w:ascii="Times New Roman" w:hAnsi="Times New Roman" w:cs="Times New Roman"/>
          <w:sz w:val="24"/>
          <w:szCs w:val="24"/>
        </w:rPr>
        <w:t>орядку</w:t>
      </w:r>
    </w:p>
    <w:p w:rsidR="00626A62" w:rsidRPr="00E808A4" w:rsidRDefault="00626A62" w:rsidP="00626A62">
      <w:pPr>
        <w:pStyle w:val="ConsPlusNormal"/>
        <w:jc w:val="center"/>
        <w:outlineLvl w:val="2"/>
        <w:rPr>
          <w:rFonts w:ascii="Times New Roman" w:hAnsi="Times New Roman" w:cs="Times New Roman"/>
          <w:sz w:val="24"/>
          <w:szCs w:val="24"/>
        </w:rPr>
      </w:pPr>
      <w:r w:rsidRPr="00E808A4">
        <w:rPr>
          <w:rFonts w:ascii="Times New Roman" w:hAnsi="Times New Roman" w:cs="Times New Roman"/>
          <w:sz w:val="24"/>
          <w:szCs w:val="24"/>
        </w:rPr>
        <w:t>Сведения</w:t>
      </w:r>
    </w:p>
    <w:p w:rsidR="00626A62" w:rsidRPr="00626A62" w:rsidRDefault="00626A62" w:rsidP="00626A62">
      <w:pPr>
        <w:pStyle w:val="ConsPlusNormal"/>
        <w:jc w:val="center"/>
        <w:rPr>
          <w:rFonts w:ascii="Times New Roman" w:hAnsi="Times New Roman" w:cs="Times New Roman"/>
          <w:sz w:val="24"/>
          <w:szCs w:val="24"/>
        </w:rPr>
      </w:pPr>
      <w:r w:rsidRPr="00626A62">
        <w:rPr>
          <w:rFonts w:ascii="Times New Roman" w:hAnsi="Times New Roman" w:cs="Times New Roman"/>
          <w:sz w:val="24"/>
          <w:szCs w:val="24"/>
        </w:rPr>
        <w:t>о счетах учреждения, открытых в кредитных организациях</w:t>
      </w:r>
    </w:p>
    <w:p w:rsidR="00626A62" w:rsidRPr="00626A62" w:rsidRDefault="00626A62" w:rsidP="00626A62">
      <w:pPr>
        <w:pStyle w:val="ConsPlusNormal"/>
        <w:jc w:val="center"/>
        <w:outlineLvl w:val="2"/>
        <w:rPr>
          <w:rFonts w:ascii="Times New Roman" w:hAnsi="Times New Roman" w:cs="Times New Roman"/>
          <w:sz w:val="24"/>
          <w:szCs w:val="24"/>
        </w:rPr>
      </w:pPr>
    </w:p>
    <w:p w:rsidR="00626A62" w:rsidRPr="00150DEB" w:rsidRDefault="00626A62" w:rsidP="00626A6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 __________ 20__ г.</w:t>
      </w:r>
    </w:p>
    <w:p w:rsidR="00626A62" w:rsidRPr="00AF3F92" w:rsidRDefault="00626A62" w:rsidP="00626A62">
      <w:pPr>
        <w:pStyle w:val="ConsPlusNormal"/>
        <w:rPr>
          <w:rFonts w:ascii="Times New Roman" w:hAnsi="Times New Roman" w:cs="Times New Roman"/>
          <w:sz w:val="24"/>
          <w:szCs w:val="24"/>
        </w:rPr>
      </w:pPr>
    </w:p>
    <w:p w:rsidR="00626A62" w:rsidRPr="00150DEB" w:rsidRDefault="00626A62" w:rsidP="00626A62">
      <w:pPr>
        <w:pStyle w:val="ConsPlusNormal"/>
        <w:jc w:val="center"/>
        <w:outlineLvl w:val="3"/>
        <w:rPr>
          <w:rFonts w:ascii="Times New Roman" w:hAnsi="Times New Roman" w:cs="Times New Roman"/>
          <w:sz w:val="24"/>
          <w:szCs w:val="24"/>
        </w:rPr>
      </w:pPr>
    </w:p>
    <w:tbl>
      <w:tblPr>
        <w:tblStyle w:val="a3"/>
        <w:tblW w:w="14596" w:type="dxa"/>
        <w:tblLook w:val="04A0"/>
      </w:tblPr>
      <w:tblGrid>
        <w:gridCol w:w="3823"/>
        <w:gridCol w:w="5953"/>
        <w:gridCol w:w="2410"/>
        <w:gridCol w:w="2410"/>
      </w:tblGrid>
      <w:tr w:rsidR="00626A62" w:rsidRPr="00150DEB" w:rsidTr="00AB60F2">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КОДЫ</w:t>
            </w:r>
          </w:p>
        </w:tc>
      </w:tr>
      <w:tr w:rsidR="00626A62" w:rsidRPr="00150DEB" w:rsidTr="00AB60F2">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Дата</w:t>
            </w:r>
          </w:p>
        </w:tc>
        <w:tc>
          <w:tcPr>
            <w:tcW w:w="2410" w:type="dxa"/>
            <w:vMerge w:val="restart"/>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76"/>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232"/>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Сводному</w:t>
            </w:r>
          </w:p>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реестру</w:t>
            </w:r>
          </w:p>
        </w:tc>
        <w:tc>
          <w:tcPr>
            <w:tcW w:w="2410" w:type="dxa"/>
            <w:vMerge w:val="restart"/>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76"/>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Borders>
              <w:bottom w:val="single" w:sz="4" w:space="0" w:color="auto"/>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439"/>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ИНН</w:t>
            </w:r>
          </w:p>
        </w:tc>
        <w:tc>
          <w:tcPr>
            <w:tcW w:w="2410" w:type="dxa"/>
            <w:tcBorders>
              <w:top w:val="single" w:sz="4" w:space="0" w:color="auto"/>
              <w:left w:val="single" w:sz="4" w:space="0" w:color="auto"/>
              <w:bottom w:val="single" w:sz="4" w:space="0" w:color="auto"/>
              <w:right w:val="single" w:sz="4" w:space="0" w:color="auto"/>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410"/>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Учреждение</w:t>
            </w:r>
          </w:p>
        </w:tc>
        <w:tc>
          <w:tcPr>
            <w:tcW w:w="5953" w:type="dxa"/>
            <w:tcBorders>
              <w:top w:val="nil"/>
              <w:left w:val="nil"/>
              <w:bottom w:val="single" w:sz="4" w:space="0" w:color="auto"/>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КПП</w:t>
            </w:r>
          </w:p>
        </w:tc>
        <w:tc>
          <w:tcPr>
            <w:tcW w:w="2410" w:type="dxa"/>
            <w:tcBorders>
              <w:top w:val="single" w:sz="4" w:space="0" w:color="auto"/>
              <w:left w:val="single" w:sz="4" w:space="0" w:color="auto"/>
              <w:bottom w:val="single" w:sz="4" w:space="0" w:color="auto"/>
              <w:right w:val="single" w:sz="4" w:space="0" w:color="auto"/>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544"/>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Орган, осуществляющий функции и полномочия учредителя</w:t>
            </w:r>
          </w:p>
        </w:tc>
        <w:tc>
          <w:tcPr>
            <w:tcW w:w="5953" w:type="dxa"/>
            <w:tcBorders>
              <w:top w:val="single" w:sz="4" w:space="0" w:color="auto"/>
              <w:left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глава по БК</w:t>
            </w:r>
          </w:p>
        </w:tc>
        <w:tc>
          <w:tcPr>
            <w:tcW w:w="2410" w:type="dxa"/>
            <w:tcBorders>
              <w:top w:val="single" w:sz="4" w:space="0" w:color="auto"/>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431"/>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hAnsi="Times New Roman" w:cs="Times New Roman"/>
                <w:sz w:val="24"/>
                <w:szCs w:val="24"/>
              </w:rPr>
            </w:pPr>
          </w:p>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Публично-правовое образование</w:t>
            </w:r>
          </w:p>
        </w:tc>
        <w:tc>
          <w:tcPr>
            <w:tcW w:w="5953" w:type="dxa"/>
            <w:tcBorders>
              <w:left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ОКТМО</w:t>
            </w:r>
          </w:p>
        </w:tc>
        <w:tc>
          <w:tcPr>
            <w:tcW w:w="2410" w:type="dxa"/>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439"/>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hAnsi="Times New Roman" w:cs="Times New Roman"/>
                <w:sz w:val="24"/>
                <w:szCs w:val="24"/>
              </w:rPr>
            </w:pPr>
          </w:p>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Периодичность: годовая</w:t>
            </w:r>
          </w:p>
        </w:tc>
        <w:tc>
          <w:tcPr>
            <w:tcW w:w="5953" w:type="dxa"/>
            <w:tcBorders>
              <w:left w:val="nil"/>
              <w:bottom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Borders>
              <w:bottom w:val="single" w:sz="4" w:space="0" w:color="auto"/>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bl>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tbl>
      <w:tblPr>
        <w:tblW w:w="14596"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181"/>
        <w:gridCol w:w="1276"/>
        <w:gridCol w:w="1417"/>
        <w:gridCol w:w="1559"/>
        <w:gridCol w:w="1985"/>
        <w:gridCol w:w="2410"/>
        <w:gridCol w:w="2768"/>
      </w:tblGrid>
      <w:tr w:rsidR="00626A62" w:rsidRPr="00E914C9" w:rsidTr="00626A62">
        <w:tc>
          <w:tcPr>
            <w:tcW w:w="3181" w:type="dxa"/>
            <w:vMerge w:val="restart"/>
            <w:tcBorders>
              <w:left w:val="single" w:sz="4" w:space="0" w:color="auto"/>
            </w:tcBorders>
          </w:tcPr>
          <w:bookmarkEnd w:id="7"/>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lastRenderedPageBreak/>
              <w:t>Номер счета в кредитной организации</w:t>
            </w:r>
          </w:p>
        </w:tc>
        <w:tc>
          <w:tcPr>
            <w:tcW w:w="1276" w:type="dxa"/>
            <w:vMerge w:val="restart"/>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Вид счета </w:t>
            </w:r>
          </w:p>
        </w:tc>
        <w:tc>
          <w:tcPr>
            <w:tcW w:w="4961" w:type="dxa"/>
            <w:gridSpan w:val="3"/>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Реквизиты акта, в соответствии с которым открыт счет</w:t>
            </w:r>
          </w:p>
        </w:tc>
        <w:tc>
          <w:tcPr>
            <w:tcW w:w="2410" w:type="dxa"/>
            <w:vMerge w:val="restart"/>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Остаток средств на счете на начало года </w:t>
            </w:r>
          </w:p>
        </w:tc>
        <w:tc>
          <w:tcPr>
            <w:tcW w:w="2768" w:type="dxa"/>
            <w:vMerge w:val="restart"/>
            <w:tcBorders>
              <w:right w:val="single" w:sz="4" w:space="0" w:color="auto"/>
            </w:tcBorders>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Остаток средств на счете на конец отчетного периода </w:t>
            </w:r>
          </w:p>
        </w:tc>
      </w:tr>
      <w:tr w:rsidR="00626A62" w:rsidRPr="00E914C9" w:rsidTr="00626A62">
        <w:tc>
          <w:tcPr>
            <w:tcW w:w="3181" w:type="dxa"/>
            <w:vMerge/>
            <w:tcBorders>
              <w:left w:val="single" w:sz="4" w:space="0" w:color="auto"/>
            </w:tcBorders>
          </w:tcPr>
          <w:p w:rsidR="00626A62" w:rsidRPr="00E914C9" w:rsidRDefault="00626A62" w:rsidP="00AB60F2">
            <w:pPr>
              <w:spacing w:after="1" w:line="0" w:lineRule="atLeast"/>
              <w:rPr>
                <w:rFonts w:ascii="Times New Roman" w:hAnsi="Times New Roman" w:cs="Times New Roman"/>
                <w:sz w:val="20"/>
                <w:szCs w:val="20"/>
              </w:rPr>
            </w:pPr>
          </w:p>
        </w:tc>
        <w:tc>
          <w:tcPr>
            <w:tcW w:w="1276" w:type="dxa"/>
            <w:vMerge/>
          </w:tcPr>
          <w:p w:rsidR="00626A62" w:rsidRPr="00E914C9" w:rsidRDefault="00626A62" w:rsidP="00AB60F2">
            <w:pPr>
              <w:spacing w:after="1" w:line="0" w:lineRule="atLeast"/>
              <w:rPr>
                <w:rFonts w:ascii="Times New Roman" w:hAnsi="Times New Roman" w:cs="Times New Roman"/>
                <w:sz w:val="20"/>
                <w:szCs w:val="20"/>
              </w:rPr>
            </w:pPr>
          </w:p>
        </w:tc>
        <w:tc>
          <w:tcPr>
            <w:tcW w:w="1417" w:type="dxa"/>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вид акта</w:t>
            </w:r>
          </w:p>
        </w:tc>
        <w:tc>
          <w:tcPr>
            <w:tcW w:w="1559" w:type="dxa"/>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дата</w:t>
            </w:r>
          </w:p>
        </w:tc>
        <w:tc>
          <w:tcPr>
            <w:tcW w:w="1985" w:type="dxa"/>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номер</w:t>
            </w:r>
          </w:p>
        </w:tc>
        <w:tc>
          <w:tcPr>
            <w:tcW w:w="2410" w:type="dxa"/>
            <w:vMerge/>
          </w:tcPr>
          <w:p w:rsidR="00626A62" w:rsidRPr="00E914C9" w:rsidRDefault="00626A62" w:rsidP="00AB60F2">
            <w:pPr>
              <w:spacing w:after="1" w:line="0" w:lineRule="atLeast"/>
              <w:rPr>
                <w:rFonts w:ascii="Times New Roman" w:hAnsi="Times New Roman" w:cs="Times New Roman"/>
                <w:sz w:val="20"/>
                <w:szCs w:val="20"/>
              </w:rPr>
            </w:pPr>
          </w:p>
        </w:tc>
        <w:tc>
          <w:tcPr>
            <w:tcW w:w="2768" w:type="dxa"/>
            <w:vMerge/>
            <w:tcBorders>
              <w:right w:val="single" w:sz="4" w:space="0" w:color="auto"/>
            </w:tcBorders>
          </w:tcPr>
          <w:p w:rsidR="00626A62" w:rsidRPr="00E914C9" w:rsidRDefault="00626A62" w:rsidP="00AB60F2">
            <w:pPr>
              <w:spacing w:after="1" w:line="0" w:lineRule="atLeast"/>
              <w:rPr>
                <w:rFonts w:ascii="Times New Roman" w:hAnsi="Times New Roman" w:cs="Times New Roman"/>
                <w:sz w:val="20"/>
                <w:szCs w:val="20"/>
              </w:rPr>
            </w:pPr>
          </w:p>
        </w:tc>
      </w:tr>
      <w:tr w:rsidR="00626A62" w:rsidRPr="00E914C9" w:rsidTr="00626A62">
        <w:tc>
          <w:tcPr>
            <w:tcW w:w="3181" w:type="dxa"/>
            <w:tcBorders>
              <w:left w:val="single" w:sz="4" w:space="0" w:color="auto"/>
            </w:tcBorders>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1276" w:type="dxa"/>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1417" w:type="dxa"/>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3</w:t>
            </w:r>
          </w:p>
        </w:tc>
        <w:tc>
          <w:tcPr>
            <w:tcW w:w="1559" w:type="dxa"/>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4</w:t>
            </w:r>
          </w:p>
        </w:tc>
        <w:tc>
          <w:tcPr>
            <w:tcW w:w="1985" w:type="dxa"/>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5</w:t>
            </w:r>
          </w:p>
        </w:tc>
        <w:tc>
          <w:tcPr>
            <w:tcW w:w="2410" w:type="dxa"/>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6</w:t>
            </w:r>
          </w:p>
        </w:tc>
        <w:tc>
          <w:tcPr>
            <w:tcW w:w="2768" w:type="dxa"/>
            <w:tcBorders>
              <w:right w:val="single" w:sz="4" w:space="0" w:color="auto"/>
            </w:tcBorders>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7</w:t>
            </w:r>
          </w:p>
        </w:tc>
      </w:tr>
      <w:tr w:rsidR="00626A62" w:rsidRPr="00E914C9" w:rsidTr="00626A62">
        <w:tblPrEx>
          <w:tblBorders>
            <w:right w:val="single" w:sz="4" w:space="0" w:color="auto"/>
          </w:tblBorders>
        </w:tblPrEx>
        <w:tc>
          <w:tcPr>
            <w:tcW w:w="3181" w:type="dxa"/>
            <w:tcBorders>
              <w:left w:val="single" w:sz="4" w:space="0" w:color="auto"/>
            </w:tcBorders>
            <w:vAlign w:val="bottom"/>
          </w:tcPr>
          <w:p w:rsidR="00626A62" w:rsidRPr="00E914C9" w:rsidRDefault="00626A62" w:rsidP="00AB60F2">
            <w:pPr>
              <w:pStyle w:val="ConsPlusNormal"/>
              <w:rPr>
                <w:rFonts w:ascii="Times New Roman" w:hAnsi="Times New Roman" w:cs="Times New Roman"/>
                <w:sz w:val="20"/>
              </w:rPr>
            </w:pPr>
            <w:r w:rsidRPr="00E914C9">
              <w:rPr>
                <w:rFonts w:ascii="Times New Roman" w:hAnsi="Times New Roman" w:cs="Times New Roman"/>
                <w:sz w:val="20"/>
              </w:rPr>
              <w:t>Счета в кредитных организациях в валюте Российской Федерации</w:t>
            </w:r>
          </w:p>
        </w:tc>
        <w:tc>
          <w:tcPr>
            <w:tcW w:w="1276"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1417"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1559"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1985"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2410"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2768"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r>
      <w:tr w:rsidR="00626A62" w:rsidRPr="00E914C9" w:rsidTr="00626A62">
        <w:tblPrEx>
          <w:tblBorders>
            <w:right w:val="single" w:sz="4" w:space="0" w:color="auto"/>
          </w:tblBorders>
        </w:tblPrEx>
        <w:tc>
          <w:tcPr>
            <w:tcW w:w="3181" w:type="dxa"/>
            <w:tcBorders>
              <w:left w:val="single" w:sz="4" w:space="0" w:color="auto"/>
            </w:tcBorders>
          </w:tcPr>
          <w:p w:rsidR="00626A62" w:rsidRPr="00E914C9" w:rsidRDefault="00626A62" w:rsidP="00AB60F2">
            <w:pPr>
              <w:pStyle w:val="ConsPlusNormal"/>
              <w:rPr>
                <w:rFonts w:ascii="Times New Roman" w:hAnsi="Times New Roman" w:cs="Times New Roman"/>
                <w:sz w:val="20"/>
              </w:rPr>
            </w:pPr>
          </w:p>
        </w:tc>
        <w:tc>
          <w:tcPr>
            <w:tcW w:w="1276" w:type="dxa"/>
            <w:vAlign w:val="bottom"/>
          </w:tcPr>
          <w:p w:rsidR="00626A62" w:rsidRPr="00E914C9" w:rsidRDefault="00626A62" w:rsidP="00AB60F2">
            <w:pPr>
              <w:pStyle w:val="ConsPlusNormal"/>
              <w:rPr>
                <w:rFonts w:ascii="Times New Roman" w:hAnsi="Times New Roman" w:cs="Times New Roman"/>
                <w:sz w:val="20"/>
              </w:rPr>
            </w:pPr>
          </w:p>
        </w:tc>
        <w:tc>
          <w:tcPr>
            <w:tcW w:w="1417" w:type="dxa"/>
            <w:vAlign w:val="bottom"/>
          </w:tcPr>
          <w:p w:rsidR="00626A62" w:rsidRPr="00E914C9" w:rsidRDefault="00626A62" w:rsidP="00AB60F2">
            <w:pPr>
              <w:pStyle w:val="ConsPlusNormal"/>
              <w:rPr>
                <w:rFonts w:ascii="Times New Roman" w:hAnsi="Times New Roman" w:cs="Times New Roman"/>
                <w:sz w:val="20"/>
              </w:rPr>
            </w:pPr>
          </w:p>
        </w:tc>
        <w:tc>
          <w:tcPr>
            <w:tcW w:w="1559" w:type="dxa"/>
            <w:vAlign w:val="bottom"/>
          </w:tcPr>
          <w:p w:rsidR="00626A62" w:rsidRPr="00E914C9" w:rsidRDefault="00626A62" w:rsidP="00AB60F2">
            <w:pPr>
              <w:pStyle w:val="ConsPlusNormal"/>
              <w:rPr>
                <w:rFonts w:ascii="Times New Roman" w:hAnsi="Times New Roman" w:cs="Times New Roman"/>
                <w:sz w:val="20"/>
              </w:rPr>
            </w:pPr>
          </w:p>
        </w:tc>
        <w:tc>
          <w:tcPr>
            <w:tcW w:w="1985" w:type="dxa"/>
            <w:vAlign w:val="bottom"/>
          </w:tcPr>
          <w:p w:rsidR="00626A62" w:rsidRPr="00E914C9" w:rsidRDefault="00626A62" w:rsidP="00AB60F2">
            <w:pPr>
              <w:pStyle w:val="ConsPlusNormal"/>
              <w:rPr>
                <w:rFonts w:ascii="Times New Roman" w:hAnsi="Times New Roman" w:cs="Times New Roman"/>
                <w:sz w:val="20"/>
              </w:rPr>
            </w:pPr>
          </w:p>
        </w:tc>
        <w:tc>
          <w:tcPr>
            <w:tcW w:w="2410" w:type="dxa"/>
            <w:vAlign w:val="bottom"/>
          </w:tcPr>
          <w:p w:rsidR="00626A62" w:rsidRPr="00E914C9" w:rsidRDefault="00626A62" w:rsidP="00AB60F2">
            <w:pPr>
              <w:pStyle w:val="ConsPlusNormal"/>
              <w:rPr>
                <w:rFonts w:ascii="Times New Roman" w:hAnsi="Times New Roman" w:cs="Times New Roman"/>
                <w:sz w:val="20"/>
              </w:rPr>
            </w:pPr>
          </w:p>
        </w:tc>
        <w:tc>
          <w:tcPr>
            <w:tcW w:w="2768" w:type="dxa"/>
            <w:vAlign w:val="bottom"/>
          </w:tcPr>
          <w:p w:rsidR="00626A62" w:rsidRPr="00E914C9" w:rsidRDefault="00626A62" w:rsidP="00AB60F2">
            <w:pPr>
              <w:pStyle w:val="ConsPlusNormal"/>
              <w:rPr>
                <w:rFonts w:ascii="Times New Roman" w:hAnsi="Times New Roman" w:cs="Times New Roman"/>
                <w:sz w:val="20"/>
              </w:rPr>
            </w:pPr>
          </w:p>
        </w:tc>
      </w:tr>
      <w:tr w:rsidR="00626A62" w:rsidRPr="00E914C9" w:rsidTr="00626A62">
        <w:tblPrEx>
          <w:tblBorders>
            <w:right w:val="single" w:sz="4" w:space="0" w:color="auto"/>
          </w:tblBorders>
        </w:tblPrEx>
        <w:tc>
          <w:tcPr>
            <w:tcW w:w="3181" w:type="dxa"/>
            <w:tcBorders>
              <w:left w:val="single" w:sz="4" w:space="0" w:color="auto"/>
            </w:tcBorders>
            <w:vAlign w:val="bottom"/>
          </w:tcPr>
          <w:p w:rsidR="00626A62" w:rsidRPr="00E914C9" w:rsidRDefault="00626A62" w:rsidP="00AB60F2">
            <w:pPr>
              <w:pStyle w:val="ConsPlusNormal"/>
              <w:jc w:val="right"/>
              <w:rPr>
                <w:rFonts w:ascii="Times New Roman" w:hAnsi="Times New Roman" w:cs="Times New Roman"/>
                <w:sz w:val="20"/>
              </w:rPr>
            </w:pPr>
            <w:r w:rsidRPr="00E914C9">
              <w:rPr>
                <w:rFonts w:ascii="Times New Roman" w:hAnsi="Times New Roman" w:cs="Times New Roman"/>
                <w:sz w:val="20"/>
              </w:rPr>
              <w:t>Всего</w:t>
            </w:r>
          </w:p>
        </w:tc>
        <w:tc>
          <w:tcPr>
            <w:tcW w:w="1276" w:type="dxa"/>
            <w:vAlign w:val="bottom"/>
          </w:tcPr>
          <w:p w:rsidR="00626A62" w:rsidRPr="00E914C9" w:rsidRDefault="00626A62" w:rsidP="00AB60F2">
            <w:pPr>
              <w:pStyle w:val="ConsPlusNormal"/>
              <w:rPr>
                <w:rFonts w:ascii="Times New Roman" w:hAnsi="Times New Roman" w:cs="Times New Roman"/>
                <w:sz w:val="20"/>
              </w:rPr>
            </w:pPr>
          </w:p>
        </w:tc>
        <w:tc>
          <w:tcPr>
            <w:tcW w:w="1417" w:type="dxa"/>
            <w:vAlign w:val="bottom"/>
          </w:tcPr>
          <w:p w:rsidR="00626A62" w:rsidRPr="00E914C9" w:rsidRDefault="00626A62" w:rsidP="00AB60F2">
            <w:pPr>
              <w:pStyle w:val="ConsPlusNormal"/>
              <w:rPr>
                <w:rFonts w:ascii="Times New Roman" w:hAnsi="Times New Roman" w:cs="Times New Roman"/>
                <w:sz w:val="20"/>
              </w:rPr>
            </w:pPr>
          </w:p>
        </w:tc>
        <w:tc>
          <w:tcPr>
            <w:tcW w:w="1559" w:type="dxa"/>
            <w:vAlign w:val="bottom"/>
          </w:tcPr>
          <w:p w:rsidR="00626A62" w:rsidRPr="00E914C9" w:rsidRDefault="00626A62" w:rsidP="00AB60F2">
            <w:pPr>
              <w:pStyle w:val="ConsPlusNormal"/>
              <w:rPr>
                <w:rFonts w:ascii="Times New Roman" w:hAnsi="Times New Roman" w:cs="Times New Roman"/>
                <w:sz w:val="20"/>
              </w:rPr>
            </w:pPr>
          </w:p>
        </w:tc>
        <w:tc>
          <w:tcPr>
            <w:tcW w:w="1985" w:type="dxa"/>
            <w:vAlign w:val="bottom"/>
          </w:tcPr>
          <w:p w:rsidR="00626A62" w:rsidRPr="00E914C9" w:rsidRDefault="00626A62" w:rsidP="00AB60F2">
            <w:pPr>
              <w:pStyle w:val="ConsPlusNormal"/>
              <w:rPr>
                <w:rFonts w:ascii="Times New Roman" w:hAnsi="Times New Roman" w:cs="Times New Roman"/>
                <w:sz w:val="20"/>
              </w:rPr>
            </w:pPr>
          </w:p>
        </w:tc>
        <w:tc>
          <w:tcPr>
            <w:tcW w:w="2410" w:type="dxa"/>
            <w:vAlign w:val="bottom"/>
          </w:tcPr>
          <w:p w:rsidR="00626A62" w:rsidRPr="00E914C9" w:rsidRDefault="00626A62" w:rsidP="00AB60F2">
            <w:pPr>
              <w:pStyle w:val="ConsPlusNormal"/>
              <w:rPr>
                <w:rFonts w:ascii="Times New Roman" w:hAnsi="Times New Roman" w:cs="Times New Roman"/>
                <w:sz w:val="20"/>
              </w:rPr>
            </w:pPr>
          </w:p>
        </w:tc>
        <w:tc>
          <w:tcPr>
            <w:tcW w:w="2768" w:type="dxa"/>
            <w:vAlign w:val="bottom"/>
          </w:tcPr>
          <w:p w:rsidR="00626A62" w:rsidRPr="00E914C9" w:rsidRDefault="00626A62" w:rsidP="00AB60F2">
            <w:pPr>
              <w:pStyle w:val="ConsPlusNormal"/>
              <w:rPr>
                <w:rFonts w:ascii="Times New Roman" w:hAnsi="Times New Roman" w:cs="Times New Roman"/>
                <w:sz w:val="20"/>
              </w:rPr>
            </w:pPr>
          </w:p>
        </w:tc>
      </w:tr>
      <w:tr w:rsidR="00626A62" w:rsidRPr="00E914C9" w:rsidTr="00626A62">
        <w:tblPrEx>
          <w:tblBorders>
            <w:right w:val="single" w:sz="4" w:space="0" w:color="auto"/>
          </w:tblBorders>
        </w:tblPrEx>
        <w:tc>
          <w:tcPr>
            <w:tcW w:w="3181" w:type="dxa"/>
            <w:tcBorders>
              <w:left w:val="single" w:sz="4" w:space="0" w:color="auto"/>
            </w:tcBorders>
            <w:vAlign w:val="bottom"/>
          </w:tcPr>
          <w:p w:rsidR="00626A62" w:rsidRPr="00E914C9" w:rsidRDefault="00626A62" w:rsidP="00AB60F2">
            <w:pPr>
              <w:pStyle w:val="ConsPlusNormal"/>
              <w:rPr>
                <w:rFonts w:ascii="Times New Roman" w:hAnsi="Times New Roman" w:cs="Times New Roman"/>
                <w:sz w:val="20"/>
              </w:rPr>
            </w:pPr>
            <w:r w:rsidRPr="00E914C9">
              <w:rPr>
                <w:rFonts w:ascii="Times New Roman" w:hAnsi="Times New Roman" w:cs="Times New Roman"/>
                <w:sz w:val="20"/>
              </w:rPr>
              <w:t>Счета в кредитных организациях в иностранной валюте</w:t>
            </w:r>
          </w:p>
        </w:tc>
        <w:tc>
          <w:tcPr>
            <w:tcW w:w="1276"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1417"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1559"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1985"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2410"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2768"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r>
      <w:tr w:rsidR="00626A62" w:rsidRPr="00E914C9" w:rsidTr="00626A62">
        <w:tblPrEx>
          <w:tblBorders>
            <w:right w:val="single" w:sz="4" w:space="0" w:color="auto"/>
          </w:tblBorders>
        </w:tblPrEx>
        <w:tc>
          <w:tcPr>
            <w:tcW w:w="3181" w:type="dxa"/>
            <w:tcBorders>
              <w:left w:val="single" w:sz="4" w:space="0" w:color="auto"/>
            </w:tcBorders>
          </w:tcPr>
          <w:p w:rsidR="00626A62" w:rsidRPr="00E914C9" w:rsidRDefault="00626A62" w:rsidP="00AB60F2">
            <w:pPr>
              <w:pStyle w:val="ConsPlusNormal"/>
              <w:rPr>
                <w:rFonts w:ascii="Times New Roman" w:hAnsi="Times New Roman" w:cs="Times New Roman"/>
                <w:sz w:val="20"/>
              </w:rPr>
            </w:pPr>
          </w:p>
        </w:tc>
        <w:tc>
          <w:tcPr>
            <w:tcW w:w="1276" w:type="dxa"/>
            <w:vAlign w:val="bottom"/>
          </w:tcPr>
          <w:p w:rsidR="00626A62" w:rsidRPr="00E914C9" w:rsidRDefault="00626A62" w:rsidP="00AB60F2">
            <w:pPr>
              <w:pStyle w:val="ConsPlusNormal"/>
              <w:rPr>
                <w:rFonts w:ascii="Times New Roman" w:hAnsi="Times New Roman" w:cs="Times New Roman"/>
                <w:sz w:val="20"/>
              </w:rPr>
            </w:pPr>
          </w:p>
        </w:tc>
        <w:tc>
          <w:tcPr>
            <w:tcW w:w="1417" w:type="dxa"/>
            <w:vAlign w:val="bottom"/>
          </w:tcPr>
          <w:p w:rsidR="00626A62" w:rsidRPr="00E914C9" w:rsidRDefault="00626A62" w:rsidP="00AB60F2">
            <w:pPr>
              <w:pStyle w:val="ConsPlusNormal"/>
              <w:rPr>
                <w:rFonts w:ascii="Times New Roman" w:hAnsi="Times New Roman" w:cs="Times New Roman"/>
                <w:sz w:val="20"/>
              </w:rPr>
            </w:pPr>
          </w:p>
        </w:tc>
        <w:tc>
          <w:tcPr>
            <w:tcW w:w="1559" w:type="dxa"/>
            <w:vAlign w:val="bottom"/>
          </w:tcPr>
          <w:p w:rsidR="00626A62" w:rsidRPr="00E914C9" w:rsidRDefault="00626A62" w:rsidP="00AB60F2">
            <w:pPr>
              <w:pStyle w:val="ConsPlusNormal"/>
              <w:rPr>
                <w:rFonts w:ascii="Times New Roman" w:hAnsi="Times New Roman" w:cs="Times New Roman"/>
                <w:sz w:val="20"/>
              </w:rPr>
            </w:pPr>
          </w:p>
        </w:tc>
        <w:tc>
          <w:tcPr>
            <w:tcW w:w="1985" w:type="dxa"/>
            <w:vAlign w:val="bottom"/>
          </w:tcPr>
          <w:p w:rsidR="00626A62" w:rsidRPr="00E914C9" w:rsidRDefault="00626A62" w:rsidP="00AB60F2">
            <w:pPr>
              <w:pStyle w:val="ConsPlusNormal"/>
              <w:rPr>
                <w:rFonts w:ascii="Times New Roman" w:hAnsi="Times New Roman" w:cs="Times New Roman"/>
                <w:sz w:val="20"/>
              </w:rPr>
            </w:pPr>
          </w:p>
        </w:tc>
        <w:tc>
          <w:tcPr>
            <w:tcW w:w="2410" w:type="dxa"/>
            <w:vAlign w:val="bottom"/>
          </w:tcPr>
          <w:p w:rsidR="00626A62" w:rsidRPr="00E914C9" w:rsidRDefault="00626A62" w:rsidP="00AB60F2">
            <w:pPr>
              <w:pStyle w:val="ConsPlusNormal"/>
              <w:rPr>
                <w:rFonts w:ascii="Times New Roman" w:hAnsi="Times New Roman" w:cs="Times New Roman"/>
                <w:sz w:val="20"/>
              </w:rPr>
            </w:pPr>
          </w:p>
        </w:tc>
        <w:tc>
          <w:tcPr>
            <w:tcW w:w="2768" w:type="dxa"/>
            <w:vAlign w:val="bottom"/>
          </w:tcPr>
          <w:p w:rsidR="00626A62" w:rsidRPr="00E914C9" w:rsidRDefault="00626A62" w:rsidP="00AB60F2">
            <w:pPr>
              <w:pStyle w:val="ConsPlusNormal"/>
              <w:rPr>
                <w:rFonts w:ascii="Times New Roman" w:hAnsi="Times New Roman" w:cs="Times New Roman"/>
                <w:sz w:val="20"/>
              </w:rPr>
            </w:pPr>
          </w:p>
        </w:tc>
      </w:tr>
      <w:tr w:rsidR="00626A62" w:rsidRPr="00E914C9" w:rsidTr="00626A62">
        <w:tblPrEx>
          <w:tblBorders>
            <w:right w:val="single" w:sz="4" w:space="0" w:color="auto"/>
          </w:tblBorders>
        </w:tblPrEx>
        <w:tc>
          <w:tcPr>
            <w:tcW w:w="3181" w:type="dxa"/>
            <w:tcBorders>
              <w:left w:val="single" w:sz="4" w:space="0" w:color="auto"/>
            </w:tcBorders>
            <w:vAlign w:val="bottom"/>
          </w:tcPr>
          <w:p w:rsidR="00626A62" w:rsidRPr="00E914C9" w:rsidRDefault="00626A62" w:rsidP="00AB60F2">
            <w:pPr>
              <w:pStyle w:val="ConsPlusNormal"/>
              <w:jc w:val="right"/>
              <w:rPr>
                <w:rFonts w:ascii="Times New Roman" w:hAnsi="Times New Roman" w:cs="Times New Roman"/>
                <w:sz w:val="20"/>
              </w:rPr>
            </w:pPr>
            <w:r w:rsidRPr="00E914C9">
              <w:rPr>
                <w:rFonts w:ascii="Times New Roman" w:hAnsi="Times New Roman" w:cs="Times New Roman"/>
                <w:sz w:val="20"/>
              </w:rPr>
              <w:t>Всего</w:t>
            </w:r>
          </w:p>
        </w:tc>
        <w:tc>
          <w:tcPr>
            <w:tcW w:w="1276" w:type="dxa"/>
            <w:vAlign w:val="bottom"/>
          </w:tcPr>
          <w:p w:rsidR="00626A62" w:rsidRPr="00E914C9" w:rsidRDefault="00626A62" w:rsidP="00AB60F2">
            <w:pPr>
              <w:pStyle w:val="ConsPlusNormal"/>
              <w:rPr>
                <w:rFonts w:ascii="Times New Roman" w:hAnsi="Times New Roman" w:cs="Times New Roman"/>
                <w:sz w:val="20"/>
              </w:rPr>
            </w:pPr>
          </w:p>
        </w:tc>
        <w:tc>
          <w:tcPr>
            <w:tcW w:w="1417" w:type="dxa"/>
            <w:vAlign w:val="bottom"/>
          </w:tcPr>
          <w:p w:rsidR="00626A62" w:rsidRPr="00E914C9" w:rsidRDefault="00626A62" w:rsidP="00AB60F2">
            <w:pPr>
              <w:pStyle w:val="ConsPlusNormal"/>
              <w:rPr>
                <w:rFonts w:ascii="Times New Roman" w:hAnsi="Times New Roman" w:cs="Times New Roman"/>
                <w:sz w:val="20"/>
              </w:rPr>
            </w:pPr>
          </w:p>
        </w:tc>
        <w:tc>
          <w:tcPr>
            <w:tcW w:w="1559" w:type="dxa"/>
            <w:vAlign w:val="bottom"/>
          </w:tcPr>
          <w:p w:rsidR="00626A62" w:rsidRPr="00E914C9" w:rsidRDefault="00626A62" w:rsidP="00AB60F2">
            <w:pPr>
              <w:pStyle w:val="ConsPlusNormal"/>
              <w:rPr>
                <w:rFonts w:ascii="Times New Roman" w:hAnsi="Times New Roman" w:cs="Times New Roman"/>
                <w:sz w:val="20"/>
              </w:rPr>
            </w:pPr>
          </w:p>
        </w:tc>
        <w:tc>
          <w:tcPr>
            <w:tcW w:w="1985" w:type="dxa"/>
            <w:vAlign w:val="bottom"/>
          </w:tcPr>
          <w:p w:rsidR="00626A62" w:rsidRPr="00E914C9" w:rsidRDefault="00626A62" w:rsidP="00AB60F2">
            <w:pPr>
              <w:pStyle w:val="ConsPlusNormal"/>
              <w:rPr>
                <w:rFonts w:ascii="Times New Roman" w:hAnsi="Times New Roman" w:cs="Times New Roman"/>
                <w:sz w:val="20"/>
              </w:rPr>
            </w:pPr>
          </w:p>
        </w:tc>
        <w:tc>
          <w:tcPr>
            <w:tcW w:w="2410" w:type="dxa"/>
            <w:vAlign w:val="bottom"/>
          </w:tcPr>
          <w:p w:rsidR="00626A62" w:rsidRPr="00E914C9" w:rsidRDefault="00626A62" w:rsidP="00AB60F2">
            <w:pPr>
              <w:pStyle w:val="ConsPlusNormal"/>
              <w:rPr>
                <w:rFonts w:ascii="Times New Roman" w:hAnsi="Times New Roman" w:cs="Times New Roman"/>
                <w:sz w:val="20"/>
              </w:rPr>
            </w:pPr>
          </w:p>
        </w:tc>
        <w:tc>
          <w:tcPr>
            <w:tcW w:w="2768" w:type="dxa"/>
            <w:vAlign w:val="bottom"/>
          </w:tcPr>
          <w:p w:rsidR="00626A62" w:rsidRPr="00E914C9" w:rsidRDefault="00626A62" w:rsidP="00AB60F2">
            <w:pPr>
              <w:pStyle w:val="ConsPlusNormal"/>
              <w:rPr>
                <w:rFonts w:ascii="Times New Roman" w:hAnsi="Times New Roman" w:cs="Times New Roman"/>
                <w:sz w:val="20"/>
              </w:rPr>
            </w:pPr>
          </w:p>
        </w:tc>
      </w:tr>
      <w:tr w:rsidR="00626A62" w:rsidRPr="00E914C9" w:rsidTr="00626A62">
        <w:tblPrEx>
          <w:tblBorders>
            <w:right w:val="single" w:sz="4" w:space="0" w:color="auto"/>
          </w:tblBorders>
        </w:tblPrEx>
        <w:tc>
          <w:tcPr>
            <w:tcW w:w="3181" w:type="dxa"/>
            <w:tcBorders>
              <w:left w:val="single" w:sz="4" w:space="0" w:color="auto"/>
              <w:bottom w:val="single" w:sz="4" w:space="0" w:color="auto"/>
            </w:tcBorders>
            <w:vAlign w:val="bottom"/>
          </w:tcPr>
          <w:p w:rsidR="00626A62" w:rsidRPr="00E914C9" w:rsidRDefault="00626A62" w:rsidP="00AB60F2">
            <w:pPr>
              <w:pStyle w:val="ConsPlusNormal"/>
              <w:jc w:val="right"/>
              <w:rPr>
                <w:rFonts w:ascii="Times New Roman" w:hAnsi="Times New Roman" w:cs="Times New Roman"/>
                <w:sz w:val="20"/>
              </w:rPr>
            </w:pPr>
            <w:r w:rsidRPr="00E914C9">
              <w:rPr>
                <w:rFonts w:ascii="Times New Roman" w:hAnsi="Times New Roman" w:cs="Times New Roman"/>
                <w:sz w:val="20"/>
              </w:rPr>
              <w:t>Итого</w:t>
            </w:r>
          </w:p>
        </w:tc>
        <w:tc>
          <w:tcPr>
            <w:tcW w:w="1276"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1417"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1559"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1985" w:type="dxa"/>
            <w:vAlign w:val="bottom"/>
          </w:tcPr>
          <w:p w:rsidR="00626A62" w:rsidRPr="00E914C9" w:rsidRDefault="00626A62"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2410" w:type="dxa"/>
            <w:vAlign w:val="bottom"/>
          </w:tcPr>
          <w:p w:rsidR="00626A62" w:rsidRPr="00E914C9" w:rsidRDefault="00626A62" w:rsidP="00AB60F2">
            <w:pPr>
              <w:pStyle w:val="ConsPlusNormal"/>
              <w:rPr>
                <w:rFonts w:ascii="Times New Roman" w:hAnsi="Times New Roman" w:cs="Times New Roman"/>
                <w:sz w:val="20"/>
              </w:rPr>
            </w:pPr>
          </w:p>
        </w:tc>
        <w:tc>
          <w:tcPr>
            <w:tcW w:w="2768" w:type="dxa"/>
            <w:vAlign w:val="bottom"/>
          </w:tcPr>
          <w:p w:rsidR="00626A62" w:rsidRPr="00E914C9" w:rsidRDefault="00626A62" w:rsidP="00AB60F2">
            <w:pPr>
              <w:pStyle w:val="ConsPlusNormal"/>
              <w:rPr>
                <w:rFonts w:ascii="Times New Roman" w:hAnsi="Times New Roman" w:cs="Times New Roman"/>
                <w:sz w:val="20"/>
              </w:rPr>
            </w:pPr>
          </w:p>
        </w:tc>
      </w:tr>
    </w:tbl>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(подпись) (расшифровка подписи)</w:t>
      </w:r>
    </w:p>
    <w:p w:rsidR="00C20D90" w:rsidRPr="00B00CA8" w:rsidRDefault="00C20D90" w:rsidP="00C20D90">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(Ф. И. О.) (телефон)</w:t>
      </w:r>
    </w:p>
    <w:p w:rsidR="00626A62" w:rsidRPr="00B00CA8" w:rsidRDefault="00626A62" w:rsidP="00626A62">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626A62" w:rsidRDefault="00C1621F"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sectPr w:rsidR="00626A62" w:rsidSect="00AF3F92">
          <w:pgSz w:w="16838" w:h="11906" w:orient="landscape"/>
          <w:pgMar w:top="1702" w:right="1134" w:bottom="624" w:left="1134" w:header="709" w:footer="709" w:gutter="0"/>
          <w:cols w:space="708"/>
          <w:docGrid w:linePitch="360"/>
        </w:sectPr>
      </w:pPr>
      <w:r>
        <w:rPr>
          <w:rFonts w:ascii="Times New Roman" w:eastAsia="Times New Roman" w:hAnsi="Times New Roman" w:cs="Times New Roman"/>
          <w:sz w:val="24"/>
          <w:szCs w:val="24"/>
          <w:lang w:eastAsia="ru-RU"/>
        </w:rPr>
        <w:t>«____»</w:t>
      </w:r>
      <w:r w:rsidR="00626A62">
        <w:rPr>
          <w:rFonts w:ascii="Times New Roman" w:eastAsia="Times New Roman" w:hAnsi="Times New Roman" w:cs="Times New Roman"/>
          <w:sz w:val="24"/>
          <w:szCs w:val="24"/>
          <w:lang w:eastAsia="ru-RU"/>
        </w:rPr>
        <w:t>______________20___г.</w:t>
      </w:r>
    </w:p>
    <w:p w:rsidR="00626A62" w:rsidRDefault="00626A62" w:rsidP="00626A62">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626A62" w:rsidRDefault="00626A62" w:rsidP="00626A62">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t xml:space="preserve">к </w:t>
      </w:r>
      <w:r w:rsidR="00AF7155">
        <w:rPr>
          <w:rFonts w:ascii="Times New Roman" w:hAnsi="Times New Roman" w:cs="Times New Roman"/>
          <w:sz w:val="24"/>
          <w:szCs w:val="24"/>
        </w:rPr>
        <w:t>П</w:t>
      </w:r>
      <w:r>
        <w:rPr>
          <w:rFonts w:ascii="Times New Roman" w:hAnsi="Times New Roman" w:cs="Times New Roman"/>
          <w:sz w:val="24"/>
          <w:szCs w:val="24"/>
        </w:rPr>
        <w:t>орядку</w:t>
      </w:r>
    </w:p>
    <w:p w:rsidR="00626A62" w:rsidRPr="00626A62" w:rsidRDefault="00626A62" w:rsidP="00626A62">
      <w:pPr>
        <w:pStyle w:val="ConsPlusNormal"/>
        <w:jc w:val="center"/>
        <w:outlineLvl w:val="2"/>
        <w:rPr>
          <w:rFonts w:ascii="Times New Roman" w:hAnsi="Times New Roman" w:cs="Times New Roman"/>
          <w:sz w:val="24"/>
          <w:szCs w:val="24"/>
        </w:rPr>
      </w:pPr>
      <w:r w:rsidRPr="00626A62">
        <w:rPr>
          <w:rFonts w:ascii="Times New Roman" w:hAnsi="Times New Roman" w:cs="Times New Roman"/>
          <w:sz w:val="24"/>
          <w:szCs w:val="24"/>
        </w:rPr>
        <w:t>Сведения</w:t>
      </w:r>
    </w:p>
    <w:p w:rsidR="00626A62" w:rsidRPr="00626A62" w:rsidRDefault="00626A62" w:rsidP="00626A62">
      <w:pPr>
        <w:pStyle w:val="ConsPlusNormal"/>
        <w:jc w:val="center"/>
        <w:rPr>
          <w:rFonts w:ascii="Times New Roman" w:hAnsi="Times New Roman" w:cs="Times New Roman"/>
          <w:sz w:val="24"/>
          <w:szCs w:val="24"/>
        </w:rPr>
      </w:pPr>
      <w:r w:rsidRPr="00626A62">
        <w:rPr>
          <w:rFonts w:ascii="Times New Roman" w:hAnsi="Times New Roman" w:cs="Times New Roman"/>
          <w:sz w:val="24"/>
          <w:szCs w:val="24"/>
        </w:rPr>
        <w:t>о недвижимом имуществе, за исключением земельных участков,закрепленном на праве оперативного управления</w:t>
      </w:r>
    </w:p>
    <w:p w:rsidR="00626A62" w:rsidRPr="00150DEB" w:rsidRDefault="00626A62" w:rsidP="00626A6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 __________ 20__ г.</w:t>
      </w:r>
    </w:p>
    <w:p w:rsidR="00626A62" w:rsidRPr="00AF3F92" w:rsidRDefault="00626A62" w:rsidP="00626A62">
      <w:pPr>
        <w:pStyle w:val="ConsPlusNormal"/>
        <w:rPr>
          <w:rFonts w:ascii="Times New Roman" w:hAnsi="Times New Roman" w:cs="Times New Roman"/>
          <w:sz w:val="24"/>
          <w:szCs w:val="24"/>
        </w:rPr>
      </w:pPr>
    </w:p>
    <w:p w:rsidR="00626A62" w:rsidRPr="00150DEB" w:rsidRDefault="00626A62" w:rsidP="00626A62">
      <w:pPr>
        <w:pStyle w:val="ConsPlusNormal"/>
        <w:jc w:val="center"/>
        <w:outlineLvl w:val="3"/>
        <w:rPr>
          <w:rFonts w:ascii="Times New Roman" w:hAnsi="Times New Roman" w:cs="Times New Roman"/>
          <w:sz w:val="24"/>
          <w:szCs w:val="24"/>
        </w:rPr>
      </w:pPr>
    </w:p>
    <w:tbl>
      <w:tblPr>
        <w:tblStyle w:val="a3"/>
        <w:tblW w:w="14596" w:type="dxa"/>
        <w:tblLook w:val="04A0"/>
      </w:tblPr>
      <w:tblGrid>
        <w:gridCol w:w="3823"/>
        <w:gridCol w:w="5953"/>
        <w:gridCol w:w="2410"/>
        <w:gridCol w:w="2410"/>
      </w:tblGrid>
      <w:tr w:rsidR="00626A62" w:rsidRPr="00150DEB" w:rsidTr="00AB60F2">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КОДЫ</w:t>
            </w:r>
          </w:p>
        </w:tc>
      </w:tr>
      <w:tr w:rsidR="00626A62" w:rsidRPr="00150DEB" w:rsidTr="00AB60F2">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Дата</w:t>
            </w:r>
          </w:p>
        </w:tc>
        <w:tc>
          <w:tcPr>
            <w:tcW w:w="2410" w:type="dxa"/>
            <w:vMerge w:val="restart"/>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76"/>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232"/>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Сводному</w:t>
            </w:r>
          </w:p>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реестру</w:t>
            </w:r>
          </w:p>
        </w:tc>
        <w:tc>
          <w:tcPr>
            <w:tcW w:w="2410" w:type="dxa"/>
            <w:vMerge w:val="restart"/>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76"/>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Borders>
              <w:bottom w:val="single" w:sz="4" w:space="0" w:color="auto"/>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439"/>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ИНН</w:t>
            </w:r>
          </w:p>
        </w:tc>
        <w:tc>
          <w:tcPr>
            <w:tcW w:w="2410" w:type="dxa"/>
            <w:tcBorders>
              <w:top w:val="single" w:sz="4" w:space="0" w:color="auto"/>
              <w:left w:val="single" w:sz="4" w:space="0" w:color="auto"/>
              <w:bottom w:val="single" w:sz="4" w:space="0" w:color="auto"/>
              <w:right w:val="single" w:sz="4" w:space="0" w:color="auto"/>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410"/>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Учреждение</w:t>
            </w:r>
          </w:p>
        </w:tc>
        <w:tc>
          <w:tcPr>
            <w:tcW w:w="5953" w:type="dxa"/>
            <w:tcBorders>
              <w:top w:val="nil"/>
              <w:left w:val="nil"/>
              <w:bottom w:val="single" w:sz="4" w:space="0" w:color="auto"/>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КПП</w:t>
            </w:r>
          </w:p>
        </w:tc>
        <w:tc>
          <w:tcPr>
            <w:tcW w:w="2410" w:type="dxa"/>
            <w:tcBorders>
              <w:top w:val="single" w:sz="4" w:space="0" w:color="auto"/>
              <w:left w:val="single" w:sz="4" w:space="0" w:color="auto"/>
              <w:bottom w:val="single" w:sz="4" w:space="0" w:color="auto"/>
              <w:right w:val="single" w:sz="4" w:space="0" w:color="auto"/>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544"/>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Орган, осуществляющий функции и полномочия учредителя</w:t>
            </w:r>
          </w:p>
        </w:tc>
        <w:tc>
          <w:tcPr>
            <w:tcW w:w="5953" w:type="dxa"/>
            <w:tcBorders>
              <w:top w:val="single" w:sz="4" w:space="0" w:color="auto"/>
              <w:left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глава по БК</w:t>
            </w:r>
          </w:p>
        </w:tc>
        <w:tc>
          <w:tcPr>
            <w:tcW w:w="2410" w:type="dxa"/>
            <w:tcBorders>
              <w:top w:val="single" w:sz="4" w:space="0" w:color="auto"/>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431"/>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hAnsi="Times New Roman" w:cs="Times New Roman"/>
                <w:sz w:val="24"/>
                <w:szCs w:val="24"/>
              </w:rPr>
            </w:pPr>
          </w:p>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Публично-правовое образование</w:t>
            </w:r>
          </w:p>
        </w:tc>
        <w:tc>
          <w:tcPr>
            <w:tcW w:w="5953" w:type="dxa"/>
            <w:tcBorders>
              <w:left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ОКТМО</w:t>
            </w:r>
          </w:p>
        </w:tc>
        <w:tc>
          <w:tcPr>
            <w:tcW w:w="2410" w:type="dxa"/>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626A62" w:rsidRPr="00150DEB" w:rsidTr="00AB60F2">
        <w:trPr>
          <w:trHeight w:val="439"/>
        </w:trPr>
        <w:tc>
          <w:tcPr>
            <w:tcW w:w="3823" w:type="dxa"/>
            <w:tcBorders>
              <w:top w:val="nil"/>
              <w:left w:val="nil"/>
              <w:bottom w:val="nil"/>
              <w:right w:val="nil"/>
            </w:tcBorders>
          </w:tcPr>
          <w:p w:rsidR="00626A62" w:rsidRPr="00150DEB" w:rsidRDefault="00626A62" w:rsidP="00AB60F2">
            <w:pPr>
              <w:tabs>
                <w:tab w:val="left" w:pos="0"/>
                <w:tab w:val="left" w:pos="9639"/>
              </w:tabs>
              <w:spacing w:after="0" w:line="240" w:lineRule="auto"/>
              <w:rPr>
                <w:rFonts w:ascii="Times New Roman" w:hAnsi="Times New Roman" w:cs="Times New Roman"/>
                <w:sz w:val="24"/>
                <w:szCs w:val="24"/>
              </w:rPr>
            </w:pPr>
          </w:p>
          <w:p w:rsidR="00626A62" w:rsidRPr="00150DEB" w:rsidRDefault="00626A62"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Периодичность: годовая</w:t>
            </w:r>
          </w:p>
        </w:tc>
        <w:tc>
          <w:tcPr>
            <w:tcW w:w="5953" w:type="dxa"/>
            <w:tcBorders>
              <w:left w:val="nil"/>
              <w:bottom w:val="nil"/>
              <w:right w:val="nil"/>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626A62" w:rsidRPr="00150DEB" w:rsidRDefault="00626A62"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Borders>
              <w:bottom w:val="single" w:sz="4" w:space="0" w:color="auto"/>
            </w:tcBorders>
          </w:tcPr>
          <w:p w:rsidR="00626A62" w:rsidRPr="00150DEB" w:rsidRDefault="00626A62"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bl>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808A4" w:rsidRDefault="00E808A4" w:rsidP="00626A62">
      <w:pPr>
        <w:tabs>
          <w:tab w:val="left" w:pos="0"/>
          <w:tab w:val="left" w:pos="9639"/>
        </w:tabs>
        <w:spacing w:after="0" w:line="240" w:lineRule="auto"/>
        <w:jc w:val="both"/>
        <w:rPr>
          <w:rFonts w:ascii="Times New Roman" w:eastAsia="Times New Roman" w:hAnsi="Times New Roman" w:cs="Times New Roman"/>
          <w:sz w:val="24"/>
          <w:szCs w:val="24"/>
          <w:lang w:eastAsia="ru-RU"/>
        </w:rPr>
      </w:pPr>
    </w:p>
    <w:tbl>
      <w:tblPr>
        <w:tblW w:w="14879"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2778"/>
        <w:gridCol w:w="802"/>
        <w:gridCol w:w="850"/>
        <w:gridCol w:w="594"/>
        <w:gridCol w:w="708"/>
        <w:gridCol w:w="567"/>
        <w:gridCol w:w="709"/>
        <w:gridCol w:w="709"/>
        <w:gridCol w:w="567"/>
        <w:gridCol w:w="925"/>
        <w:gridCol w:w="1134"/>
        <w:gridCol w:w="709"/>
        <w:gridCol w:w="850"/>
        <w:gridCol w:w="709"/>
        <w:gridCol w:w="992"/>
        <w:gridCol w:w="1276"/>
      </w:tblGrid>
      <w:tr w:rsidR="004B2B31" w:rsidRPr="00E914C9" w:rsidTr="004B2B31">
        <w:tc>
          <w:tcPr>
            <w:tcW w:w="2778" w:type="dxa"/>
            <w:vMerge w:val="restart"/>
            <w:tcBorders>
              <w:left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lastRenderedPageBreak/>
              <w:t>Наименование объекта</w:t>
            </w:r>
          </w:p>
        </w:tc>
        <w:tc>
          <w:tcPr>
            <w:tcW w:w="802"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Адрес</w:t>
            </w:r>
          </w:p>
        </w:tc>
        <w:tc>
          <w:tcPr>
            <w:tcW w:w="850"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Кадастровый номер</w:t>
            </w:r>
          </w:p>
        </w:tc>
        <w:tc>
          <w:tcPr>
            <w:tcW w:w="594"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Код по </w:t>
            </w:r>
            <w:hyperlink r:id="rId23" w:history="1">
              <w:r w:rsidRPr="00E914C9">
                <w:rPr>
                  <w:rFonts w:ascii="Times New Roman" w:hAnsi="Times New Roman" w:cs="Times New Roman"/>
                  <w:sz w:val="20"/>
                </w:rPr>
                <w:t>ОКТМО</w:t>
              </w:r>
            </w:hyperlink>
          </w:p>
        </w:tc>
        <w:tc>
          <w:tcPr>
            <w:tcW w:w="708"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Год постройки</w:t>
            </w:r>
          </w:p>
        </w:tc>
        <w:tc>
          <w:tcPr>
            <w:tcW w:w="1276" w:type="dxa"/>
            <w:gridSpan w:val="2"/>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Единица измерения</w:t>
            </w:r>
          </w:p>
        </w:tc>
        <w:tc>
          <w:tcPr>
            <w:tcW w:w="709"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3335" w:type="dxa"/>
            <w:gridSpan w:val="4"/>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Используется учреждением</w:t>
            </w:r>
          </w:p>
        </w:tc>
        <w:tc>
          <w:tcPr>
            <w:tcW w:w="3827" w:type="dxa"/>
            <w:gridSpan w:val="4"/>
            <w:tcBorders>
              <w:right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Передано во временное пользование сторонним организациям (индивидуальным предпринимателям)</w:t>
            </w:r>
          </w:p>
        </w:tc>
      </w:tr>
      <w:tr w:rsidR="004B2B31" w:rsidRPr="00E914C9" w:rsidTr="004B2B31">
        <w:tc>
          <w:tcPr>
            <w:tcW w:w="2778" w:type="dxa"/>
            <w:vMerge/>
            <w:tcBorders>
              <w:left w:val="single" w:sz="4" w:space="0" w:color="auto"/>
            </w:tcBorders>
          </w:tcPr>
          <w:p w:rsidR="004B2B31" w:rsidRPr="00E914C9" w:rsidRDefault="004B2B31" w:rsidP="00AB60F2">
            <w:pPr>
              <w:spacing w:after="1" w:line="0" w:lineRule="atLeast"/>
              <w:rPr>
                <w:rFonts w:ascii="Times New Roman" w:hAnsi="Times New Roman" w:cs="Times New Roman"/>
                <w:sz w:val="20"/>
                <w:szCs w:val="20"/>
              </w:rPr>
            </w:pPr>
          </w:p>
        </w:tc>
        <w:tc>
          <w:tcPr>
            <w:tcW w:w="802" w:type="dxa"/>
            <w:vMerge/>
          </w:tcPr>
          <w:p w:rsidR="004B2B31" w:rsidRPr="00E914C9" w:rsidRDefault="004B2B31" w:rsidP="00AB60F2">
            <w:pPr>
              <w:spacing w:after="1" w:line="0" w:lineRule="atLeast"/>
              <w:rPr>
                <w:rFonts w:ascii="Times New Roman" w:hAnsi="Times New Roman" w:cs="Times New Roman"/>
                <w:sz w:val="20"/>
                <w:szCs w:val="20"/>
              </w:rPr>
            </w:pPr>
          </w:p>
        </w:tc>
        <w:tc>
          <w:tcPr>
            <w:tcW w:w="850" w:type="dxa"/>
            <w:vMerge/>
          </w:tcPr>
          <w:p w:rsidR="004B2B31" w:rsidRPr="00E914C9" w:rsidRDefault="004B2B31" w:rsidP="00AB60F2">
            <w:pPr>
              <w:spacing w:after="1" w:line="0" w:lineRule="atLeast"/>
              <w:rPr>
                <w:rFonts w:ascii="Times New Roman" w:hAnsi="Times New Roman" w:cs="Times New Roman"/>
                <w:sz w:val="20"/>
                <w:szCs w:val="20"/>
              </w:rPr>
            </w:pPr>
          </w:p>
        </w:tc>
        <w:tc>
          <w:tcPr>
            <w:tcW w:w="594" w:type="dxa"/>
            <w:vMerge/>
          </w:tcPr>
          <w:p w:rsidR="004B2B31" w:rsidRPr="00E914C9" w:rsidRDefault="004B2B31" w:rsidP="00AB60F2">
            <w:pPr>
              <w:spacing w:after="1" w:line="0" w:lineRule="atLeast"/>
              <w:rPr>
                <w:rFonts w:ascii="Times New Roman" w:hAnsi="Times New Roman" w:cs="Times New Roman"/>
                <w:sz w:val="20"/>
                <w:szCs w:val="20"/>
              </w:rPr>
            </w:pPr>
          </w:p>
        </w:tc>
        <w:tc>
          <w:tcPr>
            <w:tcW w:w="708" w:type="dxa"/>
            <w:vMerge/>
          </w:tcPr>
          <w:p w:rsidR="004B2B31" w:rsidRPr="00E914C9" w:rsidRDefault="004B2B31" w:rsidP="00AB60F2">
            <w:pPr>
              <w:spacing w:after="1" w:line="0" w:lineRule="atLeast"/>
              <w:rPr>
                <w:rFonts w:ascii="Times New Roman" w:hAnsi="Times New Roman" w:cs="Times New Roman"/>
                <w:sz w:val="20"/>
                <w:szCs w:val="20"/>
              </w:rPr>
            </w:pPr>
          </w:p>
        </w:tc>
        <w:tc>
          <w:tcPr>
            <w:tcW w:w="567"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w:t>
            </w:r>
          </w:p>
        </w:tc>
        <w:tc>
          <w:tcPr>
            <w:tcW w:w="709"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код по </w:t>
            </w:r>
            <w:hyperlink r:id="rId24" w:history="1">
              <w:r w:rsidRPr="00E914C9">
                <w:rPr>
                  <w:rFonts w:ascii="Times New Roman" w:hAnsi="Times New Roman" w:cs="Times New Roman"/>
                  <w:sz w:val="20"/>
                </w:rPr>
                <w:t>ОКЕИ</w:t>
              </w:r>
            </w:hyperlink>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567"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2768" w:type="dxa"/>
            <w:gridSpan w:val="3"/>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c>
          <w:tcPr>
            <w:tcW w:w="850"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2977" w:type="dxa"/>
            <w:gridSpan w:val="3"/>
            <w:tcBorders>
              <w:right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r>
      <w:tr w:rsidR="004B2B31" w:rsidRPr="00E914C9" w:rsidTr="004B2B31">
        <w:tc>
          <w:tcPr>
            <w:tcW w:w="2778" w:type="dxa"/>
            <w:vMerge/>
            <w:tcBorders>
              <w:left w:val="single" w:sz="4" w:space="0" w:color="auto"/>
            </w:tcBorders>
          </w:tcPr>
          <w:p w:rsidR="004B2B31" w:rsidRPr="00E914C9" w:rsidRDefault="004B2B31" w:rsidP="00AB60F2">
            <w:pPr>
              <w:spacing w:after="1" w:line="0" w:lineRule="atLeast"/>
              <w:rPr>
                <w:rFonts w:ascii="Times New Roman" w:hAnsi="Times New Roman" w:cs="Times New Roman"/>
                <w:sz w:val="20"/>
                <w:szCs w:val="20"/>
              </w:rPr>
            </w:pPr>
          </w:p>
        </w:tc>
        <w:tc>
          <w:tcPr>
            <w:tcW w:w="802" w:type="dxa"/>
            <w:vMerge/>
          </w:tcPr>
          <w:p w:rsidR="004B2B31" w:rsidRPr="00E914C9" w:rsidRDefault="004B2B31" w:rsidP="00AB60F2">
            <w:pPr>
              <w:spacing w:after="1" w:line="0" w:lineRule="atLeast"/>
              <w:rPr>
                <w:rFonts w:ascii="Times New Roman" w:hAnsi="Times New Roman" w:cs="Times New Roman"/>
                <w:sz w:val="20"/>
                <w:szCs w:val="20"/>
              </w:rPr>
            </w:pPr>
          </w:p>
        </w:tc>
        <w:tc>
          <w:tcPr>
            <w:tcW w:w="850" w:type="dxa"/>
            <w:vMerge/>
          </w:tcPr>
          <w:p w:rsidR="004B2B31" w:rsidRPr="00E914C9" w:rsidRDefault="004B2B31" w:rsidP="00AB60F2">
            <w:pPr>
              <w:spacing w:after="1" w:line="0" w:lineRule="atLeast"/>
              <w:rPr>
                <w:rFonts w:ascii="Times New Roman" w:hAnsi="Times New Roman" w:cs="Times New Roman"/>
                <w:sz w:val="20"/>
                <w:szCs w:val="20"/>
              </w:rPr>
            </w:pPr>
          </w:p>
        </w:tc>
        <w:tc>
          <w:tcPr>
            <w:tcW w:w="594" w:type="dxa"/>
            <w:vMerge/>
          </w:tcPr>
          <w:p w:rsidR="004B2B31" w:rsidRPr="00E914C9" w:rsidRDefault="004B2B31" w:rsidP="00AB60F2">
            <w:pPr>
              <w:spacing w:after="1" w:line="0" w:lineRule="atLeast"/>
              <w:rPr>
                <w:rFonts w:ascii="Times New Roman" w:hAnsi="Times New Roman" w:cs="Times New Roman"/>
                <w:sz w:val="20"/>
                <w:szCs w:val="20"/>
              </w:rPr>
            </w:pPr>
          </w:p>
        </w:tc>
        <w:tc>
          <w:tcPr>
            <w:tcW w:w="708" w:type="dxa"/>
            <w:vMerge/>
          </w:tcPr>
          <w:p w:rsidR="004B2B31" w:rsidRPr="00E914C9" w:rsidRDefault="004B2B31" w:rsidP="00AB60F2">
            <w:pPr>
              <w:spacing w:after="1" w:line="0" w:lineRule="atLeast"/>
              <w:rPr>
                <w:rFonts w:ascii="Times New Roman" w:hAnsi="Times New Roman" w:cs="Times New Roman"/>
                <w:sz w:val="20"/>
                <w:szCs w:val="20"/>
              </w:rPr>
            </w:pPr>
          </w:p>
        </w:tc>
        <w:tc>
          <w:tcPr>
            <w:tcW w:w="567" w:type="dxa"/>
            <w:vMerge/>
          </w:tcPr>
          <w:p w:rsidR="004B2B31" w:rsidRPr="00E914C9" w:rsidRDefault="004B2B31" w:rsidP="00AB60F2">
            <w:pPr>
              <w:spacing w:after="1" w:line="0" w:lineRule="atLeast"/>
              <w:rPr>
                <w:rFonts w:ascii="Times New Roman" w:hAnsi="Times New Roman" w:cs="Times New Roman"/>
                <w:sz w:val="20"/>
                <w:szCs w:val="20"/>
              </w:rPr>
            </w:pPr>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567" w:type="dxa"/>
            <w:vMerge/>
          </w:tcPr>
          <w:p w:rsidR="004B2B31" w:rsidRPr="00E914C9" w:rsidRDefault="004B2B31" w:rsidP="00AB60F2">
            <w:pPr>
              <w:spacing w:after="1" w:line="0" w:lineRule="atLeast"/>
              <w:rPr>
                <w:rFonts w:ascii="Times New Roman" w:hAnsi="Times New Roman" w:cs="Times New Roman"/>
                <w:sz w:val="20"/>
                <w:szCs w:val="20"/>
              </w:rPr>
            </w:pPr>
          </w:p>
        </w:tc>
        <w:tc>
          <w:tcPr>
            <w:tcW w:w="2059" w:type="dxa"/>
            <w:gridSpan w:val="2"/>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для осуществления основной деятельности</w:t>
            </w:r>
          </w:p>
        </w:tc>
        <w:tc>
          <w:tcPr>
            <w:tcW w:w="709"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для иных целей</w:t>
            </w:r>
          </w:p>
        </w:tc>
        <w:tc>
          <w:tcPr>
            <w:tcW w:w="850" w:type="dxa"/>
            <w:vMerge/>
          </w:tcPr>
          <w:p w:rsidR="004B2B31" w:rsidRPr="00E914C9" w:rsidRDefault="004B2B31" w:rsidP="00AB60F2">
            <w:pPr>
              <w:spacing w:after="1" w:line="0" w:lineRule="atLeast"/>
              <w:rPr>
                <w:rFonts w:ascii="Times New Roman" w:hAnsi="Times New Roman" w:cs="Times New Roman"/>
                <w:sz w:val="20"/>
                <w:szCs w:val="20"/>
              </w:rPr>
            </w:pPr>
          </w:p>
        </w:tc>
        <w:tc>
          <w:tcPr>
            <w:tcW w:w="709"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на основании договоров аренды</w:t>
            </w:r>
          </w:p>
        </w:tc>
        <w:tc>
          <w:tcPr>
            <w:tcW w:w="992"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на основании договоров безвозмездного пользования</w:t>
            </w:r>
          </w:p>
        </w:tc>
        <w:tc>
          <w:tcPr>
            <w:tcW w:w="1276" w:type="dxa"/>
            <w:vMerge w:val="restart"/>
            <w:tcBorders>
              <w:right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без оформления права пользования (с почасовой оплатой)</w:t>
            </w:r>
          </w:p>
        </w:tc>
      </w:tr>
      <w:tr w:rsidR="004B2B31" w:rsidRPr="00E914C9" w:rsidTr="004B2B31">
        <w:tc>
          <w:tcPr>
            <w:tcW w:w="2778" w:type="dxa"/>
            <w:vMerge/>
            <w:tcBorders>
              <w:left w:val="single" w:sz="4" w:space="0" w:color="auto"/>
            </w:tcBorders>
          </w:tcPr>
          <w:p w:rsidR="004B2B31" w:rsidRPr="00E914C9" w:rsidRDefault="004B2B31" w:rsidP="00AB60F2">
            <w:pPr>
              <w:spacing w:after="1" w:line="0" w:lineRule="atLeast"/>
              <w:rPr>
                <w:rFonts w:ascii="Times New Roman" w:hAnsi="Times New Roman" w:cs="Times New Roman"/>
                <w:sz w:val="20"/>
                <w:szCs w:val="20"/>
              </w:rPr>
            </w:pPr>
          </w:p>
        </w:tc>
        <w:tc>
          <w:tcPr>
            <w:tcW w:w="802" w:type="dxa"/>
            <w:vMerge/>
          </w:tcPr>
          <w:p w:rsidR="004B2B31" w:rsidRPr="00E914C9" w:rsidRDefault="004B2B31" w:rsidP="00AB60F2">
            <w:pPr>
              <w:spacing w:after="1" w:line="0" w:lineRule="atLeast"/>
              <w:rPr>
                <w:rFonts w:ascii="Times New Roman" w:hAnsi="Times New Roman" w:cs="Times New Roman"/>
                <w:sz w:val="20"/>
                <w:szCs w:val="20"/>
              </w:rPr>
            </w:pPr>
          </w:p>
        </w:tc>
        <w:tc>
          <w:tcPr>
            <w:tcW w:w="850" w:type="dxa"/>
            <w:vMerge/>
          </w:tcPr>
          <w:p w:rsidR="004B2B31" w:rsidRPr="00E914C9" w:rsidRDefault="004B2B31" w:rsidP="00AB60F2">
            <w:pPr>
              <w:spacing w:after="1" w:line="0" w:lineRule="atLeast"/>
              <w:rPr>
                <w:rFonts w:ascii="Times New Roman" w:hAnsi="Times New Roman" w:cs="Times New Roman"/>
                <w:sz w:val="20"/>
                <w:szCs w:val="20"/>
              </w:rPr>
            </w:pPr>
          </w:p>
        </w:tc>
        <w:tc>
          <w:tcPr>
            <w:tcW w:w="594" w:type="dxa"/>
            <w:vMerge/>
          </w:tcPr>
          <w:p w:rsidR="004B2B31" w:rsidRPr="00E914C9" w:rsidRDefault="004B2B31" w:rsidP="00AB60F2">
            <w:pPr>
              <w:spacing w:after="1" w:line="0" w:lineRule="atLeast"/>
              <w:rPr>
                <w:rFonts w:ascii="Times New Roman" w:hAnsi="Times New Roman" w:cs="Times New Roman"/>
                <w:sz w:val="20"/>
                <w:szCs w:val="20"/>
              </w:rPr>
            </w:pPr>
          </w:p>
        </w:tc>
        <w:tc>
          <w:tcPr>
            <w:tcW w:w="708" w:type="dxa"/>
            <w:vMerge/>
          </w:tcPr>
          <w:p w:rsidR="004B2B31" w:rsidRPr="00E914C9" w:rsidRDefault="004B2B31" w:rsidP="00AB60F2">
            <w:pPr>
              <w:spacing w:after="1" w:line="0" w:lineRule="atLeast"/>
              <w:rPr>
                <w:rFonts w:ascii="Times New Roman" w:hAnsi="Times New Roman" w:cs="Times New Roman"/>
                <w:sz w:val="20"/>
                <w:szCs w:val="20"/>
              </w:rPr>
            </w:pPr>
          </w:p>
        </w:tc>
        <w:tc>
          <w:tcPr>
            <w:tcW w:w="567" w:type="dxa"/>
            <w:vMerge/>
          </w:tcPr>
          <w:p w:rsidR="004B2B31" w:rsidRPr="00E914C9" w:rsidRDefault="004B2B31" w:rsidP="00AB60F2">
            <w:pPr>
              <w:spacing w:after="1" w:line="0" w:lineRule="atLeast"/>
              <w:rPr>
                <w:rFonts w:ascii="Times New Roman" w:hAnsi="Times New Roman" w:cs="Times New Roman"/>
                <w:sz w:val="20"/>
                <w:szCs w:val="20"/>
              </w:rPr>
            </w:pPr>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567" w:type="dxa"/>
            <w:vMerge/>
          </w:tcPr>
          <w:p w:rsidR="004B2B31" w:rsidRPr="00E914C9" w:rsidRDefault="004B2B31" w:rsidP="00AB60F2">
            <w:pPr>
              <w:spacing w:after="1" w:line="0" w:lineRule="atLeast"/>
              <w:rPr>
                <w:rFonts w:ascii="Times New Roman" w:hAnsi="Times New Roman" w:cs="Times New Roman"/>
                <w:sz w:val="20"/>
                <w:szCs w:val="20"/>
              </w:rPr>
            </w:pPr>
          </w:p>
        </w:tc>
        <w:tc>
          <w:tcPr>
            <w:tcW w:w="925"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в рамках муниципального задания</w:t>
            </w:r>
          </w:p>
        </w:tc>
        <w:tc>
          <w:tcPr>
            <w:tcW w:w="1134"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за плату сверх муниципального задания</w:t>
            </w:r>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850" w:type="dxa"/>
            <w:vMerge/>
          </w:tcPr>
          <w:p w:rsidR="004B2B31" w:rsidRPr="00E914C9" w:rsidRDefault="004B2B31" w:rsidP="00AB60F2">
            <w:pPr>
              <w:spacing w:after="1" w:line="0" w:lineRule="atLeast"/>
              <w:rPr>
                <w:rFonts w:ascii="Times New Roman" w:hAnsi="Times New Roman" w:cs="Times New Roman"/>
                <w:sz w:val="20"/>
                <w:szCs w:val="20"/>
              </w:rPr>
            </w:pPr>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992" w:type="dxa"/>
            <w:vMerge/>
          </w:tcPr>
          <w:p w:rsidR="004B2B31" w:rsidRPr="00E914C9" w:rsidRDefault="004B2B31" w:rsidP="00AB60F2">
            <w:pPr>
              <w:spacing w:after="1" w:line="0" w:lineRule="atLeast"/>
              <w:rPr>
                <w:rFonts w:ascii="Times New Roman" w:hAnsi="Times New Roman" w:cs="Times New Roman"/>
                <w:sz w:val="20"/>
                <w:szCs w:val="20"/>
              </w:rPr>
            </w:pPr>
          </w:p>
        </w:tc>
        <w:tc>
          <w:tcPr>
            <w:tcW w:w="1276" w:type="dxa"/>
            <w:vMerge/>
            <w:tcBorders>
              <w:right w:val="single" w:sz="4" w:space="0" w:color="auto"/>
            </w:tcBorders>
          </w:tcPr>
          <w:p w:rsidR="004B2B31" w:rsidRPr="00E914C9" w:rsidRDefault="004B2B31" w:rsidP="00AB60F2">
            <w:pPr>
              <w:spacing w:after="1" w:line="0" w:lineRule="atLeast"/>
              <w:rPr>
                <w:rFonts w:ascii="Times New Roman" w:hAnsi="Times New Roman" w:cs="Times New Roman"/>
                <w:sz w:val="20"/>
                <w:szCs w:val="20"/>
              </w:rPr>
            </w:pPr>
          </w:p>
        </w:tc>
      </w:tr>
      <w:tr w:rsidR="004B2B31" w:rsidRPr="00E914C9" w:rsidTr="004B2B31">
        <w:tc>
          <w:tcPr>
            <w:tcW w:w="2778" w:type="dxa"/>
            <w:tcBorders>
              <w:left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802"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850"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3</w:t>
            </w:r>
          </w:p>
        </w:tc>
        <w:tc>
          <w:tcPr>
            <w:tcW w:w="594"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4</w:t>
            </w:r>
          </w:p>
        </w:tc>
        <w:tc>
          <w:tcPr>
            <w:tcW w:w="708"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5</w:t>
            </w:r>
          </w:p>
        </w:tc>
        <w:tc>
          <w:tcPr>
            <w:tcW w:w="567"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6</w:t>
            </w:r>
          </w:p>
        </w:tc>
        <w:tc>
          <w:tcPr>
            <w:tcW w:w="709"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7</w:t>
            </w:r>
          </w:p>
        </w:tc>
        <w:tc>
          <w:tcPr>
            <w:tcW w:w="709"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8</w:t>
            </w:r>
          </w:p>
        </w:tc>
        <w:tc>
          <w:tcPr>
            <w:tcW w:w="567"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9</w:t>
            </w:r>
          </w:p>
        </w:tc>
        <w:tc>
          <w:tcPr>
            <w:tcW w:w="925"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10</w:t>
            </w:r>
          </w:p>
        </w:tc>
        <w:tc>
          <w:tcPr>
            <w:tcW w:w="1134"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11</w:t>
            </w:r>
          </w:p>
        </w:tc>
        <w:tc>
          <w:tcPr>
            <w:tcW w:w="709"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12</w:t>
            </w:r>
          </w:p>
        </w:tc>
        <w:tc>
          <w:tcPr>
            <w:tcW w:w="850"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13</w:t>
            </w:r>
          </w:p>
        </w:tc>
        <w:tc>
          <w:tcPr>
            <w:tcW w:w="709"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14</w:t>
            </w:r>
          </w:p>
        </w:tc>
        <w:tc>
          <w:tcPr>
            <w:tcW w:w="992"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15</w:t>
            </w:r>
          </w:p>
        </w:tc>
        <w:tc>
          <w:tcPr>
            <w:tcW w:w="1276" w:type="dxa"/>
            <w:tcBorders>
              <w:right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16</w:t>
            </w:r>
          </w:p>
        </w:tc>
      </w:tr>
      <w:tr w:rsidR="004B2B31" w:rsidRPr="00E914C9" w:rsidTr="004B2B31">
        <w:tblPrEx>
          <w:tblBorders>
            <w:right w:val="single" w:sz="4" w:space="0" w:color="auto"/>
          </w:tblBorders>
        </w:tblPrEx>
        <w:tc>
          <w:tcPr>
            <w:tcW w:w="2778" w:type="dxa"/>
            <w:tcBorders>
              <w:left w:val="single" w:sz="4" w:space="0" w:color="auto"/>
            </w:tcBorders>
            <w:vAlign w:val="bottom"/>
          </w:tcPr>
          <w:p w:rsidR="004B2B31" w:rsidRPr="00E914C9" w:rsidRDefault="004B2B31" w:rsidP="00AB60F2">
            <w:pPr>
              <w:pStyle w:val="ConsPlusNormal"/>
              <w:rPr>
                <w:rFonts w:ascii="Times New Roman" w:hAnsi="Times New Roman" w:cs="Times New Roman"/>
                <w:sz w:val="20"/>
              </w:rPr>
            </w:pPr>
            <w:r w:rsidRPr="00E914C9">
              <w:rPr>
                <w:rFonts w:ascii="Times New Roman" w:hAnsi="Times New Roman" w:cs="Times New Roman"/>
                <w:sz w:val="20"/>
              </w:rPr>
              <w:t>Площадные объекты, всего</w:t>
            </w:r>
          </w:p>
        </w:tc>
        <w:tc>
          <w:tcPr>
            <w:tcW w:w="802"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850"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594"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708"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567"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709"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709"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1000</w:t>
            </w:r>
          </w:p>
        </w:tc>
        <w:tc>
          <w:tcPr>
            <w:tcW w:w="567" w:type="dxa"/>
            <w:vAlign w:val="bottom"/>
          </w:tcPr>
          <w:p w:rsidR="004B2B31" w:rsidRPr="00E914C9" w:rsidRDefault="004B2B31" w:rsidP="00AB60F2">
            <w:pPr>
              <w:pStyle w:val="ConsPlusNormal"/>
              <w:rPr>
                <w:rFonts w:ascii="Times New Roman" w:hAnsi="Times New Roman" w:cs="Times New Roman"/>
                <w:sz w:val="20"/>
              </w:rPr>
            </w:pPr>
          </w:p>
        </w:tc>
        <w:tc>
          <w:tcPr>
            <w:tcW w:w="925" w:type="dxa"/>
          </w:tcPr>
          <w:p w:rsidR="004B2B31" w:rsidRPr="00E914C9" w:rsidRDefault="004B2B31" w:rsidP="00AB60F2">
            <w:pPr>
              <w:pStyle w:val="ConsPlusNormal"/>
              <w:rPr>
                <w:rFonts w:ascii="Times New Roman" w:hAnsi="Times New Roman" w:cs="Times New Roman"/>
                <w:sz w:val="20"/>
              </w:rPr>
            </w:pPr>
          </w:p>
        </w:tc>
        <w:tc>
          <w:tcPr>
            <w:tcW w:w="1134"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1276" w:type="dxa"/>
          </w:tcPr>
          <w:p w:rsidR="004B2B31" w:rsidRPr="00E914C9" w:rsidRDefault="004B2B31" w:rsidP="00AB60F2">
            <w:pPr>
              <w:pStyle w:val="ConsPlusNormal"/>
              <w:rPr>
                <w:rFonts w:ascii="Times New Roman" w:hAnsi="Times New Roman" w:cs="Times New Roman"/>
                <w:sz w:val="20"/>
              </w:rPr>
            </w:pPr>
          </w:p>
        </w:tc>
      </w:tr>
      <w:tr w:rsidR="004B2B31" w:rsidRPr="00E914C9" w:rsidTr="004B2B31">
        <w:tblPrEx>
          <w:tblBorders>
            <w:right w:val="single" w:sz="4" w:space="0" w:color="auto"/>
          </w:tblBorders>
        </w:tblPrEx>
        <w:tc>
          <w:tcPr>
            <w:tcW w:w="2778" w:type="dxa"/>
            <w:tcBorders>
              <w:left w:val="single" w:sz="4" w:space="0" w:color="auto"/>
            </w:tcBorders>
          </w:tcPr>
          <w:p w:rsidR="004B2B31" w:rsidRPr="00E914C9" w:rsidRDefault="004B2B31" w:rsidP="00AB60F2">
            <w:pPr>
              <w:pStyle w:val="ConsPlusNormal"/>
              <w:ind w:left="283"/>
              <w:rPr>
                <w:rFonts w:ascii="Times New Roman" w:hAnsi="Times New Roman" w:cs="Times New Roman"/>
                <w:sz w:val="20"/>
              </w:rPr>
            </w:pPr>
            <w:r w:rsidRPr="00E914C9">
              <w:rPr>
                <w:rFonts w:ascii="Times New Roman" w:hAnsi="Times New Roman" w:cs="Times New Roman"/>
                <w:sz w:val="20"/>
              </w:rPr>
              <w:t>в том числе:</w:t>
            </w:r>
          </w:p>
        </w:tc>
        <w:tc>
          <w:tcPr>
            <w:tcW w:w="802" w:type="dxa"/>
            <w:vAlign w:val="bottom"/>
          </w:tcPr>
          <w:p w:rsidR="004B2B31" w:rsidRPr="00E914C9" w:rsidRDefault="004B2B31" w:rsidP="00AB60F2">
            <w:pPr>
              <w:pStyle w:val="ConsPlusNormal"/>
              <w:rPr>
                <w:rFonts w:ascii="Times New Roman" w:hAnsi="Times New Roman" w:cs="Times New Roman"/>
                <w:sz w:val="20"/>
              </w:rPr>
            </w:pPr>
          </w:p>
        </w:tc>
        <w:tc>
          <w:tcPr>
            <w:tcW w:w="850" w:type="dxa"/>
            <w:vAlign w:val="bottom"/>
          </w:tcPr>
          <w:p w:rsidR="004B2B31" w:rsidRPr="00E914C9" w:rsidRDefault="004B2B31" w:rsidP="00AB60F2">
            <w:pPr>
              <w:pStyle w:val="ConsPlusNormal"/>
              <w:rPr>
                <w:rFonts w:ascii="Times New Roman" w:hAnsi="Times New Roman" w:cs="Times New Roman"/>
                <w:sz w:val="20"/>
              </w:rPr>
            </w:pPr>
          </w:p>
        </w:tc>
        <w:tc>
          <w:tcPr>
            <w:tcW w:w="594" w:type="dxa"/>
            <w:vAlign w:val="bottom"/>
          </w:tcPr>
          <w:p w:rsidR="004B2B31" w:rsidRPr="00E914C9" w:rsidRDefault="004B2B31" w:rsidP="00AB60F2">
            <w:pPr>
              <w:pStyle w:val="ConsPlusNormal"/>
              <w:rPr>
                <w:rFonts w:ascii="Times New Roman" w:hAnsi="Times New Roman" w:cs="Times New Roman"/>
                <w:sz w:val="20"/>
              </w:rPr>
            </w:pPr>
          </w:p>
        </w:tc>
        <w:tc>
          <w:tcPr>
            <w:tcW w:w="708" w:type="dxa"/>
            <w:vAlign w:val="bottom"/>
          </w:tcPr>
          <w:p w:rsidR="004B2B31" w:rsidRPr="00E914C9" w:rsidRDefault="004B2B31" w:rsidP="00AB60F2">
            <w:pPr>
              <w:pStyle w:val="ConsPlusNormal"/>
              <w:rPr>
                <w:rFonts w:ascii="Times New Roman" w:hAnsi="Times New Roman" w:cs="Times New Roman"/>
                <w:sz w:val="20"/>
              </w:rPr>
            </w:pPr>
          </w:p>
        </w:tc>
        <w:tc>
          <w:tcPr>
            <w:tcW w:w="567" w:type="dxa"/>
            <w:vAlign w:val="bottom"/>
          </w:tcPr>
          <w:p w:rsidR="004B2B31" w:rsidRPr="00E914C9" w:rsidRDefault="004B2B31" w:rsidP="00AB60F2">
            <w:pPr>
              <w:pStyle w:val="ConsPlusNormal"/>
              <w:rPr>
                <w:rFonts w:ascii="Times New Roman" w:hAnsi="Times New Roman" w:cs="Times New Roman"/>
                <w:sz w:val="20"/>
              </w:rPr>
            </w:pPr>
          </w:p>
        </w:tc>
        <w:tc>
          <w:tcPr>
            <w:tcW w:w="709" w:type="dxa"/>
            <w:vAlign w:val="bottom"/>
          </w:tcPr>
          <w:p w:rsidR="004B2B31" w:rsidRPr="00E914C9" w:rsidRDefault="004B2B31" w:rsidP="00AB60F2">
            <w:pPr>
              <w:pStyle w:val="ConsPlusNormal"/>
              <w:rPr>
                <w:rFonts w:ascii="Times New Roman" w:hAnsi="Times New Roman" w:cs="Times New Roman"/>
                <w:sz w:val="20"/>
              </w:rPr>
            </w:pPr>
          </w:p>
        </w:tc>
        <w:tc>
          <w:tcPr>
            <w:tcW w:w="709"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1001</w:t>
            </w:r>
          </w:p>
        </w:tc>
        <w:tc>
          <w:tcPr>
            <w:tcW w:w="567" w:type="dxa"/>
            <w:vAlign w:val="bottom"/>
          </w:tcPr>
          <w:p w:rsidR="004B2B31" w:rsidRPr="00E914C9" w:rsidRDefault="004B2B31" w:rsidP="00AB60F2">
            <w:pPr>
              <w:pStyle w:val="ConsPlusNormal"/>
              <w:rPr>
                <w:rFonts w:ascii="Times New Roman" w:hAnsi="Times New Roman" w:cs="Times New Roman"/>
                <w:sz w:val="20"/>
              </w:rPr>
            </w:pPr>
          </w:p>
        </w:tc>
        <w:tc>
          <w:tcPr>
            <w:tcW w:w="925" w:type="dxa"/>
          </w:tcPr>
          <w:p w:rsidR="004B2B31" w:rsidRPr="00E914C9" w:rsidRDefault="004B2B31" w:rsidP="00AB60F2">
            <w:pPr>
              <w:pStyle w:val="ConsPlusNormal"/>
              <w:rPr>
                <w:rFonts w:ascii="Times New Roman" w:hAnsi="Times New Roman" w:cs="Times New Roman"/>
                <w:sz w:val="20"/>
              </w:rPr>
            </w:pPr>
          </w:p>
        </w:tc>
        <w:tc>
          <w:tcPr>
            <w:tcW w:w="1134"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1276" w:type="dxa"/>
          </w:tcPr>
          <w:p w:rsidR="004B2B31" w:rsidRPr="00E914C9" w:rsidRDefault="004B2B31" w:rsidP="00AB60F2">
            <w:pPr>
              <w:pStyle w:val="ConsPlusNormal"/>
              <w:rPr>
                <w:rFonts w:ascii="Times New Roman" w:hAnsi="Times New Roman" w:cs="Times New Roman"/>
                <w:sz w:val="20"/>
              </w:rPr>
            </w:pPr>
          </w:p>
        </w:tc>
      </w:tr>
      <w:tr w:rsidR="004B2B31" w:rsidRPr="00E914C9" w:rsidTr="004B2B31">
        <w:tblPrEx>
          <w:tblBorders>
            <w:right w:val="single" w:sz="4" w:space="0" w:color="auto"/>
          </w:tblBorders>
        </w:tblPrEx>
        <w:tc>
          <w:tcPr>
            <w:tcW w:w="2778" w:type="dxa"/>
            <w:tcBorders>
              <w:left w:val="single" w:sz="4" w:space="0" w:color="auto"/>
            </w:tcBorders>
            <w:vAlign w:val="bottom"/>
          </w:tcPr>
          <w:p w:rsidR="004B2B31" w:rsidRPr="00E914C9" w:rsidRDefault="004B2B31" w:rsidP="00AB60F2">
            <w:pPr>
              <w:pStyle w:val="ConsPlusNormal"/>
              <w:rPr>
                <w:rFonts w:ascii="Times New Roman" w:hAnsi="Times New Roman" w:cs="Times New Roman"/>
                <w:sz w:val="20"/>
              </w:rPr>
            </w:pPr>
            <w:r w:rsidRPr="00E914C9">
              <w:rPr>
                <w:rFonts w:ascii="Times New Roman" w:hAnsi="Times New Roman" w:cs="Times New Roman"/>
                <w:sz w:val="20"/>
              </w:rPr>
              <w:t>Линейные объекты, всего</w:t>
            </w:r>
          </w:p>
        </w:tc>
        <w:tc>
          <w:tcPr>
            <w:tcW w:w="802"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850"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594"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708"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567"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709"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709"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2000</w:t>
            </w:r>
          </w:p>
        </w:tc>
        <w:tc>
          <w:tcPr>
            <w:tcW w:w="567" w:type="dxa"/>
            <w:vAlign w:val="bottom"/>
          </w:tcPr>
          <w:p w:rsidR="004B2B31" w:rsidRPr="00E914C9" w:rsidRDefault="004B2B31" w:rsidP="00AB60F2">
            <w:pPr>
              <w:pStyle w:val="ConsPlusNormal"/>
              <w:rPr>
                <w:rFonts w:ascii="Times New Roman" w:hAnsi="Times New Roman" w:cs="Times New Roman"/>
                <w:sz w:val="20"/>
              </w:rPr>
            </w:pPr>
          </w:p>
        </w:tc>
        <w:tc>
          <w:tcPr>
            <w:tcW w:w="925" w:type="dxa"/>
          </w:tcPr>
          <w:p w:rsidR="004B2B31" w:rsidRPr="00E914C9" w:rsidRDefault="004B2B31" w:rsidP="00AB60F2">
            <w:pPr>
              <w:pStyle w:val="ConsPlusNormal"/>
              <w:rPr>
                <w:rFonts w:ascii="Times New Roman" w:hAnsi="Times New Roman" w:cs="Times New Roman"/>
                <w:sz w:val="20"/>
              </w:rPr>
            </w:pPr>
          </w:p>
        </w:tc>
        <w:tc>
          <w:tcPr>
            <w:tcW w:w="1134"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1276" w:type="dxa"/>
          </w:tcPr>
          <w:p w:rsidR="004B2B31" w:rsidRPr="00E914C9" w:rsidRDefault="004B2B31" w:rsidP="00AB60F2">
            <w:pPr>
              <w:pStyle w:val="ConsPlusNormal"/>
              <w:rPr>
                <w:rFonts w:ascii="Times New Roman" w:hAnsi="Times New Roman" w:cs="Times New Roman"/>
                <w:sz w:val="20"/>
              </w:rPr>
            </w:pPr>
          </w:p>
        </w:tc>
      </w:tr>
      <w:tr w:rsidR="004B2B31" w:rsidRPr="00E914C9" w:rsidTr="004B2B31">
        <w:tblPrEx>
          <w:tblBorders>
            <w:right w:val="single" w:sz="4" w:space="0" w:color="auto"/>
          </w:tblBorders>
        </w:tblPrEx>
        <w:tc>
          <w:tcPr>
            <w:tcW w:w="2778" w:type="dxa"/>
            <w:tcBorders>
              <w:left w:val="single" w:sz="4" w:space="0" w:color="auto"/>
            </w:tcBorders>
          </w:tcPr>
          <w:p w:rsidR="004B2B31" w:rsidRPr="00E914C9" w:rsidRDefault="004B2B31" w:rsidP="00AB60F2">
            <w:pPr>
              <w:pStyle w:val="ConsPlusNormal"/>
              <w:ind w:left="283"/>
              <w:rPr>
                <w:rFonts w:ascii="Times New Roman" w:hAnsi="Times New Roman" w:cs="Times New Roman"/>
                <w:sz w:val="20"/>
              </w:rPr>
            </w:pPr>
            <w:r w:rsidRPr="00E914C9">
              <w:rPr>
                <w:rFonts w:ascii="Times New Roman" w:hAnsi="Times New Roman" w:cs="Times New Roman"/>
                <w:sz w:val="20"/>
              </w:rPr>
              <w:t>в том числе:</w:t>
            </w:r>
          </w:p>
        </w:tc>
        <w:tc>
          <w:tcPr>
            <w:tcW w:w="802" w:type="dxa"/>
            <w:vAlign w:val="bottom"/>
          </w:tcPr>
          <w:p w:rsidR="004B2B31" w:rsidRPr="00E914C9" w:rsidRDefault="004B2B31" w:rsidP="00AB60F2">
            <w:pPr>
              <w:pStyle w:val="ConsPlusNormal"/>
              <w:rPr>
                <w:rFonts w:ascii="Times New Roman" w:hAnsi="Times New Roman" w:cs="Times New Roman"/>
                <w:sz w:val="20"/>
              </w:rPr>
            </w:pPr>
          </w:p>
        </w:tc>
        <w:tc>
          <w:tcPr>
            <w:tcW w:w="850" w:type="dxa"/>
            <w:vAlign w:val="bottom"/>
          </w:tcPr>
          <w:p w:rsidR="004B2B31" w:rsidRPr="00E914C9" w:rsidRDefault="004B2B31" w:rsidP="00AB60F2">
            <w:pPr>
              <w:pStyle w:val="ConsPlusNormal"/>
              <w:rPr>
                <w:rFonts w:ascii="Times New Roman" w:hAnsi="Times New Roman" w:cs="Times New Roman"/>
                <w:sz w:val="20"/>
              </w:rPr>
            </w:pPr>
          </w:p>
        </w:tc>
        <w:tc>
          <w:tcPr>
            <w:tcW w:w="594" w:type="dxa"/>
            <w:vAlign w:val="bottom"/>
          </w:tcPr>
          <w:p w:rsidR="004B2B31" w:rsidRPr="00E914C9" w:rsidRDefault="004B2B31" w:rsidP="00AB60F2">
            <w:pPr>
              <w:pStyle w:val="ConsPlusNormal"/>
              <w:rPr>
                <w:rFonts w:ascii="Times New Roman" w:hAnsi="Times New Roman" w:cs="Times New Roman"/>
                <w:sz w:val="20"/>
              </w:rPr>
            </w:pPr>
          </w:p>
        </w:tc>
        <w:tc>
          <w:tcPr>
            <w:tcW w:w="708" w:type="dxa"/>
            <w:vAlign w:val="bottom"/>
          </w:tcPr>
          <w:p w:rsidR="004B2B31" w:rsidRPr="00E914C9" w:rsidRDefault="004B2B31" w:rsidP="00AB60F2">
            <w:pPr>
              <w:pStyle w:val="ConsPlusNormal"/>
              <w:rPr>
                <w:rFonts w:ascii="Times New Roman" w:hAnsi="Times New Roman" w:cs="Times New Roman"/>
                <w:sz w:val="20"/>
              </w:rPr>
            </w:pPr>
          </w:p>
        </w:tc>
        <w:tc>
          <w:tcPr>
            <w:tcW w:w="567" w:type="dxa"/>
            <w:vAlign w:val="bottom"/>
          </w:tcPr>
          <w:p w:rsidR="004B2B31" w:rsidRPr="00E914C9" w:rsidRDefault="004B2B31" w:rsidP="00AB60F2">
            <w:pPr>
              <w:pStyle w:val="ConsPlusNormal"/>
              <w:rPr>
                <w:rFonts w:ascii="Times New Roman" w:hAnsi="Times New Roman" w:cs="Times New Roman"/>
                <w:sz w:val="20"/>
              </w:rPr>
            </w:pPr>
          </w:p>
        </w:tc>
        <w:tc>
          <w:tcPr>
            <w:tcW w:w="709" w:type="dxa"/>
            <w:vAlign w:val="bottom"/>
          </w:tcPr>
          <w:p w:rsidR="004B2B31" w:rsidRPr="00E914C9" w:rsidRDefault="004B2B31" w:rsidP="00AB60F2">
            <w:pPr>
              <w:pStyle w:val="ConsPlusNormal"/>
              <w:rPr>
                <w:rFonts w:ascii="Times New Roman" w:hAnsi="Times New Roman" w:cs="Times New Roman"/>
                <w:sz w:val="20"/>
              </w:rPr>
            </w:pPr>
          </w:p>
        </w:tc>
        <w:tc>
          <w:tcPr>
            <w:tcW w:w="709"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2001</w:t>
            </w:r>
          </w:p>
        </w:tc>
        <w:tc>
          <w:tcPr>
            <w:tcW w:w="567" w:type="dxa"/>
            <w:vAlign w:val="bottom"/>
          </w:tcPr>
          <w:p w:rsidR="004B2B31" w:rsidRPr="00E914C9" w:rsidRDefault="004B2B31" w:rsidP="00AB60F2">
            <w:pPr>
              <w:pStyle w:val="ConsPlusNormal"/>
              <w:rPr>
                <w:rFonts w:ascii="Times New Roman" w:hAnsi="Times New Roman" w:cs="Times New Roman"/>
                <w:sz w:val="20"/>
              </w:rPr>
            </w:pPr>
          </w:p>
        </w:tc>
        <w:tc>
          <w:tcPr>
            <w:tcW w:w="925" w:type="dxa"/>
          </w:tcPr>
          <w:p w:rsidR="004B2B31" w:rsidRPr="00E914C9" w:rsidRDefault="004B2B31" w:rsidP="00AB60F2">
            <w:pPr>
              <w:pStyle w:val="ConsPlusNormal"/>
              <w:rPr>
                <w:rFonts w:ascii="Times New Roman" w:hAnsi="Times New Roman" w:cs="Times New Roman"/>
                <w:sz w:val="20"/>
              </w:rPr>
            </w:pPr>
          </w:p>
        </w:tc>
        <w:tc>
          <w:tcPr>
            <w:tcW w:w="1134"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1276" w:type="dxa"/>
          </w:tcPr>
          <w:p w:rsidR="004B2B31" w:rsidRPr="00E914C9" w:rsidRDefault="004B2B31" w:rsidP="00AB60F2">
            <w:pPr>
              <w:pStyle w:val="ConsPlusNormal"/>
              <w:rPr>
                <w:rFonts w:ascii="Times New Roman" w:hAnsi="Times New Roman" w:cs="Times New Roman"/>
                <w:sz w:val="20"/>
              </w:rPr>
            </w:pPr>
          </w:p>
        </w:tc>
      </w:tr>
      <w:tr w:rsidR="004B2B31" w:rsidRPr="00E914C9" w:rsidTr="004B2B31">
        <w:tblPrEx>
          <w:tblBorders>
            <w:right w:val="single" w:sz="4" w:space="0" w:color="auto"/>
          </w:tblBorders>
        </w:tblPrEx>
        <w:tc>
          <w:tcPr>
            <w:tcW w:w="2778" w:type="dxa"/>
            <w:tcBorders>
              <w:left w:val="single" w:sz="4" w:space="0" w:color="auto"/>
              <w:bottom w:val="single" w:sz="4" w:space="0" w:color="auto"/>
              <w:right w:val="single" w:sz="4" w:space="0" w:color="auto"/>
            </w:tcBorders>
          </w:tcPr>
          <w:p w:rsidR="004B2B31" w:rsidRPr="00E914C9" w:rsidRDefault="004B2B31" w:rsidP="00AB60F2">
            <w:pPr>
              <w:pStyle w:val="ConsPlusNormal"/>
              <w:rPr>
                <w:rFonts w:ascii="Times New Roman" w:hAnsi="Times New Roman" w:cs="Times New Roman"/>
                <w:sz w:val="20"/>
              </w:rPr>
            </w:pPr>
          </w:p>
        </w:tc>
        <w:tc>
          <w:tcPr>
            <w:tcW w:w="802" w:type="dxa"/>
            <w:tcBorders>
              <w:left w:val="single" w:sz="4" w:space="0" w:color="auto"/>
              <w:bottom w:val="single" w:sz="4" w:space="0" w:color="auto"/>
              <w:right w:val="single" w:sz="4" w:space="0" w:color="auto"/>
            </w:tcBorders>
            <w:vAlign w:val="bottom"/>
          </w:tcPr>
          <w:p w:rsidR="004B2B31" w:rsidRPr="00E914C9" w:rsidRDefault="004B2B31" w:rsidP="00AB60F2">
            <w:pPr>
              <w:pStyle w:val="ConsPlusNormal"/>
              <w:rPr>
                <w:rFonts w:ascii="Times New Roman" w:hAnsi="Times New Roman" w:cs="Times New Roman"/>
                <w:sz w:val="20"/>
              </w:rPr>
            </w:pPr>
          </w:p>
        </w:tc>
        <w:tc>
          <w:tcPr>
            <w:tcW w:w="850" w:type="dxa"/>
            <w:tcBorders>
              <w:left w:val="single" w:sz="4" w:space="0" w:color="auto"/>
              <w:bottom w:val="single" w:sz="4" w:space="0" w:color="auto"/>
              <w:right w:val="single" w:sz="4" w:space="0" w:color="auto"/>
            </w:tcBorders>
            <w:vAlign w:val="bottom"/>
          </w:tcPr>
          <w:p w:rsidR="004B2B31" w:rsidRPr="00E914C9" w:rsidRDefault="004B2B31" w:rsidP="00AB60F2">
            <w:pPr>
              <w:pStyle w:val="ConsPlusNormal"/>
              <w:rPr>
                <w:rFonts w:ascii="Times New Roman" w:hAnsi="Times New Roman" w:cs="Times New Roman"/>
                <w:sz w:val="20"/>
              </w:rPr>
            </w:pPr>
          </w:p>
        </w:tc>
        <w:tc>
          <w:tcPr>
            <w:tcW w:w="594" w:type="dxa"/>
            <w:tcBorders>
              <w:left w:val="single" w:sz="4" w:space="0" w:color="auto"/>
              <w:bottom w:val="single" w:sz="4" w:space="0" w:color="auto"/>
              <w:right w:val="single" w:sz="4" w:space="0" w:color="auto"/>
            </w:tcBorders>
            <w:vAlign w:val="bottom"/>
          </w:tcPr>
          <w:p w:rsidR="004B2B31" w:rsidRPr="00E914C9" w:rsidRDefault="004B2B31" w:rsidP="00AB60F2">
            <w:pPr>
              <w:pStyle w:val="ConsPlusNormal"/>
              <w:rPr>
                <w:rFonts w:ascii="Times New Roman" w:hAnsi="Times New Roman" w:cs="Times New Roman"/>
                <w:sz w:val="20"/>
              </w:rPr>
            </w:pPr>
          </w:p>
        </w:tc>
        <w:tc>
          <w:tcPr>
            <w:tcW w:w="708" w:type="dxa"/>
            <w:tcBorders>
              <w:left w:val="single" w:sz="4" w:space="0" w:color="auto"/>
              <w:bottom w:val="single" w:sz="4" w:space="0" w:color="auto"/>
              <w:right w:val="single" w:sz="4" w:space="0" w:color="auto"/>
            </w:tcBorders>
            <w:vAlign w:val="bottom"/>
          </w:tcPr>
          <w:p w:rsidR="004B2B31" w:rsidRPr="00E914C9" w:rsidRDefault="004B2B31" w:rsidP="00AB60F2">
            <w:pPr>
              <w:pStyle w:val="ConsPlusNormal"/>
              <w:rPr>
                <w:rFonts w:ascii="Times New Roman" w:hAnsi="Times New Roman" w:cs="Times New Roman"/>
                <w:sz w:val="20"/>
              </w:rPr>
            </w:pPr>
          </w:p>
        </w:tc>
        <w:tc>
          <w:tcPr>
            <w:tcW w:w="567" w:type="dxa"/>
            <w:tcBorders>
              <w:left w:val="single" w:sz="4" w:space="0" w:color="auto"/>
              <w:bottom w:val="single" w:sz="4" w:space="0" w:color="auto"/>
              <w:right w:val="single" w:sz="4" w:space="0" w:color="auto"/>
            </w:tcBorders>
            <w:vAlign w:val="bottom"/>
          </w:tcPr>
          <w:p w:rsidR="004B2B31" w:rsidRPr="00E914C9" w:rsidRDefault="004B2B31" w:rsidP="00AB60F2">
            <w:pPr>
              <w:pStyle w:val="ConsPlusNormal"/>
              <w:rPr>
                <w:rFonts w:ascii="Times New Roman" w:hAnsi="Times New Roman" w:cs="Times New Roman"/>
                <w:sz w:val="20"/>
              </w:rPr>
            </w:pPr>
          </w:p>
        </w:tc>
        <w:tc>
          <w:tcPr>
            <w:tcW w:w="709" w:type="dxa"/>
            <w:tcBorders>
              <w:left w:val="single" w:sz="4" w:space="0" w:color="auto"/>
              <w:bottom w:val="single" w:sz="4" w:space="0" w:color="auto"/>
              <w:right w:val="single" w:sz="4" w:space="0" w:color="auto"/>
            </w:tcBorders>
          </w:tcPr>
          <w:p w:rsidR="004B2B31" w:rsidRPr="00E914C9" w:rsidRDefault="004B2B31" w:rsidP="00AB60F2">
            <w:pPr>
              <w:pStyle w:val="ConsPlusNormal"/>
              <w:jc w:val="right"/>
              <w:rPr>
                <w:rFonts w:ascii="Times New Roman" w:hAnsi="Times New Roman" w:cs="Times New Roman"/>
                <w:sz w:val="20"/>
              </w:rPr>
            </w:pPr>
            <w:r w:rsidRPr="00E914C9">
              <w:rPr>
                <w:rFonts w:ascii="Times New Roman" w:hAnsi="Times New Roman" w:cs="Times New Roman"/>
                <w:sz w:val="20"/>
              </w:rPr>
              <w:t>Итого</w:t>
            </w:r>
          </w:p>
        </w:tc>
        <w:tc>
          <w:tcPr>
            <w:tcW w:w="709" w:type="dxa"/>
            <w:tcBorders>
              <w:left w:val="single" w:sz="4" w:space="0" w:color="auto"/>
              <w:bottom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9000</w:t>
            </w:r>
          </w:p>
        </w:tc>
        <w:tc>
          <w:tcPr>
            <w:tcW w:w="567" w:type="dxa"/>
            <w:vAlign w:val="bottom"/>
          </w:tcPr>
          <w:p w:rsidR="004B2B31" w:rsidRPr="00E914C9" w:rsidRDefault="004B2B31" w:rsidP="00AB60F2">
            <w:pPr>
              <w:pStyle w:val="ConsPlusNormal"/>
              <w:rPr>
                <w:rFonts w:ascii="Times New Roman" w:hAnsi="Times New Roman" w:cs="Times New Roman"/>
                <w:sz w:val="20"/>
              </w:rPr>
            </w:pPr>
          </w:p>
        </w:tc>
        <w:tc>
          <w:tcPr>
            <w:tcW w:w="925" w:type="dxa"/>
          </w:tcPr>
          <w:p w:rsidR="004B2B31" w:rsidRPr="00E914C9" w:rsidRDefault="004B2B31" w:rsidP="00AB60F2">
            <w:pPr>
              <w:pStyle w:val="ConsPlusNormal"/>
              <w:rPr>
                <w:rFonts w:ascii="Times New Roman" w:hAnsi="Times New Roman" w:cs="Times New Roman"/>
                <w:sz w:val="20"/>
              </w:rPr>
            </w:pPr>
          </w:p>
        </w:tc>
        <w:tc>
          <w:tcPr>
            <w:tcW w:w="1134"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1276" w:type="dxa"/>
          </w:tcPr>
          <w:p w:rsidR="004B2B31" w:rsidRPr="00E914C9" w:rsidRDefault="004B2B31" w:rsidP="00AB60F2">
            <w:pPr>
              <w:pStyle w:val="ConsPlusNormal"/>
              <w:rPr>
                <w:rFonts w:ascii="Times New Roman" w:hAnsi="Times New Roman" w:cs="Times New Roman"/>
                <w:sz w:val="20"/>
              </w:rPr>
            </w:pPr>
          </w:p>
        </w:tc>
      </w:tr>
    </w:tbl>
    <w:p w:rsidR="004B2B31" w:rsidRDefault="004B2B31" w:rsidP="004B2B31">
      <w:pPr>
        <w:pStyle w:val="ConsPlusNormal"/>
        <w:jc w:val="both"/>
        <w:rPr>
          <w:rFonts w:ascii="Times New Roman" w:hAnsi="Times New Roman" w:cs="Times New Roman"/>
          <w:sz w:val="20"/>
        </w:rPr>
      </w:pPr>
    </w:p>
    <w:p w:rsidR="004B2B31" w:rsidRDefault="004B2B31" w:rsidP="004B2B31">
      <w:pPr>
        <w:pStyle w:val="ConsPlusNormal"/>
        <w:jc w:val="both"/>
        <w:rPr>
          <w:rFonts w:ascii="Times New Roman" w:hAnsi="Times New Roman" w:cs="Times New Roman"/>
          <w:sz w:val="20"/>
        </w:rPr>
      </w:pPr>
    </w:p>
    <w:p w:rsidR="004B2B31" w:rsidRDefault="004B2B31" w:rsidP="004B2B31">
      <w:pPr>
        <w:pStyle w:val="ConsPlusNormal"/>
        <w:jc w:val="both"/>
        <w:rPr>
          <w:rFonts w:ascii="Times New Roman" w:hAnsi="Times New Roman" w:cs="Times New Roman"/>
          <w:sz w:val="20"/>
        </w:rPr>
      </w:pPr>
    </w:p>
    <w:p w:rsidR="004B2B31" w:rsidRDefault="004B2B31" w:rsidP="004B2B31">
      <w:pPr>
        <w:pStyle w:val="ConsPlusNormal"/>
        <w:jc w:val="both"/>
        <w:rPr>
          <w:rFonts w:ascii="Times New Roman" w:hAnsi="Times New Roman" w:cs="Times New Roman"/>
          <w:sz w:val="20"/>
        </w:rPr>
      </w:pPr>
    </w:p>
    <w:p w:rsidR="004B2B31" w:rsidRDefault="004B2B31" w:rsidP="004B2B31">
      <w:pPr>
        <w:pStyle w:val="ConsPlusNormal"/>
        <w:jc w:val="both"/>
        <w:rPr>
          <w:rFonts w:ascii="Times New Roman" w:hAnsi="Times New Roman" w:cs="Times New Roman"/>
          <w:sz w:val="20"/>
        </w:rPr>
      </w:pPr>
    </w:p>
    <w:p w:rsidR="004B2B31" w:rsidRDefault="004B2B31" w:rsidP="004B2B31">
      <w:pPr>
        <w:pStyle w:val="ConsPlusNormal"/>
        <w:jc w:val="both"/>
        <w:rPr>
          <w:rFonts w:ascii="Times New Roman" w:hAnsi="Times New Roman" w:cs="Times New Roman"/>
          <w:sz w:val="20"/>
        </w:rPr>
      </w:pPr>
    </w:p>
    <w:p w:rsidR="004B2B31" w:rsidRDefault="004B2B31" w:rsidP="004B2B31">
      <w:pPr>
        <w:pStyle w:val="ConsPlusNormal"/>
        <w:jc w:val="both"/>
        <w:rPr>
          <w:rFonts w:ascii="Times New Roman" w:hAnsi="Times New Roman" w:cs="Times New Roman"/>
          <w:sz w:val="20"/>
        </w:rPr>
      </w:pPr>
    </w:p>
    <w:p w:rsidR="004B2B31" w:rsidRDefault="004B2B31" w:rsidP="004B2B31">
      <w:pPr>
        <w:pStyle w:val="ConsPlusNormal"/>
        <w:jc w:val="both"/>
        <w:rPr>
          <w:rFonts w:ascii="Times New Roman" w:hAnsi="Times New Roman" w:cs="Times New Roman"/>
          <w:sz w:val="20"/>
        </w:rPr>
      </w:pPr>
    </w:p>
    <w:p w:rsidR="004B2B31" w:rsidRDefault="004B2B31" w:rsidP="004B2B31">
      <w:pPr>
        <w:pStyle w:val="ConsPlusNormal"/>
        <w:jc w:val="both"/>
        <w:rPr>
          <w:rFonts w:ascii="Times New Roman" w:hAnsi="Times New Roman" w:cs="Times New Roman"/>
          <w:sz w:val="20"/>
        </w:rPr>
      </w:pPr>
    </w:p>
    <w:p w:rsidR="004B2B31" w:rsidRDefault="004B2B31" w:rsidP="004B2B31">
      <w:pPr>
        <w:pStyle w:val="ConsPlusNormal"/>
        <w:jc w:val="both"/>
        <w:rPr>
          <w:rFonts w:ascii="Times New Roman" w:hAnsi="Times New Roman" w:cs="Times New Roman"/>
          <w:sz w:val="20"/>
        </w:rPr>
      </w:pPr>
    </w:p>
    <w:p w:rsidR="004B2B31" w:rsidRDefault="004B2B31" w:rsidP="004B2B31">
      <w:pPr>
        <w:pStyle w:val="ConsPlusNormal"/>
        <w:jc w:val="both"/>
        <w:rPr>
          <w:rFonts w:ascii="Times New Roman" w:hAnsi="Times New Roman" w:cs="Times New Roman"/>
          <w:sz w:val="20"/>
        </w:rPr>
      </w:pPr>
    </w:p>
    <w:p w:rsidR="004B2B31" w:rsidRDefault="004B2B31" w:rsidP="004B2B31">
      <w:pPr>
        <w:pStyle w:val="ConsPlusNormal"/>
        <w:jc w:val="both"/>
        <w:rPr>
          <w:rFonts w:ascii="Times New Roman" w:hAnsi="Times New Roman" w:cs="Times New Roman"/>
          <w:sz w:val="20"/>
        </w:rPr>
      </w:pPr>
    </w:p>
    <w:p w:rsidR="004B2B31" w:rsidRPr="00E914C9" w:rsidRDefault="004B2B31" w:rsidP="004B2B31">
      <w:pPr>
        <w:pStyle w:val="ConsPlusNormal"/>
        <w:jc w:val="both"/>
        <w:rPr>
          <w:rFonts w:ascii="Times New Roman" w:hAnsi="Times New Roman" w:cs="Times New Roman"/>
          <w:sz w:val="20"/>
        </w:rPr>
      </w:pPr>
    </w:p>
    <w:tbl>
      <w:tblPr>
        <w:tblW w:w="14879"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2330"/>
        <w:gridCol w:w="709"/>
        <w:gridCol w:w="709"/>
        <w:gridCol w:w="992"/>
        <w:gridCol w:w="851"/>
        <w:gridCol w:w="850"/>
        <w:gridCol w:w="851"/>
        <w:gridCol w:w="708"/>
        <w:gridCol w:w="993"/>
        <w:gridCol w:w="992"/>
        <w:gridCol w:w="783"/>
        <w:gridCol w:w="993"/>
        <w:gridCol w:w="850"/>
        <w:gridCol w:w="709"/>
        <w:gridCol w:w="850"/>
        <w:gridCol w:w="709"/>
      </w:tblGrid>
      <w:tr w:rsidR="004B2B31" w:rsidRPr="00E914C9" w:rsidTr="004B2B31">
        <w:tc>
          <w:tcPr>
            <w:tcW w:w="2330" w:type="dxa"/>
            <w:vMerge w:val="restart"/>
            <w:tcBorders>
              <w:left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lastRenderedPageBreak/>
              <w:t>Наименование объекта</w:t>
            </w:r>
          </w:p>
        </w:tc>
        <w:tc>
          <w:tcPr>
            <w:tcW w:w="709"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3402" w:type="dxa"/>
            <w:gridSpan w:val="4"/>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Не используется</w:t>
            </w:r>
          </w:p>
        </w:tc>
        <w:tc>
          <w:tcPr>
            <w:tcW w:w="8438" w:type="dxa"/>
            <w:gridSpan w:val="10"/>
            <w:tcBorders>
              <w:right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Фактические расходы на содержание объекта недвижимого имущества (руб в год)</w:t>
            </w:r>
          </w:p>
        </w:tc>
      </w:tr>
      <w:tr w:rsidR="004B2B31" w:rsidRPr="00E914C9" w:rsidTr="004B2B31">
        <w:tc>
          <w:tcPr>
            <w:tcW w:w="2330" w:type="dxa"/>
            <w:vMerge/>
            <w:tcBorders>
              <w:left w:val="single" w:sz="4" w:space="0" w:color="auto"/>
            </w:tcBorders>
          </w:tcPr>
          <w:p w:rsidR="004B2B31" w:rsidRPr="00E914C9" w:rsidRDefault="004B2B31" w:rsidP="00AB60F2">
            <w:pPr>
              <w:spacing w:after="1" w:line="0" w:lineRule="atLeast"/>
              <w:rPr>
                <w:rFonts w:ascii="Times New Roman" w:hAnsi="Times New Roman" w:cs="Times New Roman"/>
                <w:sz w:val="20"/>
                <w:szCs w:val="20"/>
              </w:rPr>
            </w:pPr>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709"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2693" w:type="dxa"/>
            <w:gridSpan w:val="3"/>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из них:</w:t>
            </w:r>
          </w:p>
        </w:tc>
        <w:tc>
          <w:tcPr>
            <w:tcW w:w="851"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7587" w:type="dxa"/>
            <w:gridSpan w:val="9"/>
            <w:tcBorders>
              <w:right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из них:</w:t>
            </w:r>
          </w:p>
        </w:tc>
      </w:tr>
      <w:tr w:rsidR="004B2B31" w:rsidRPr="00E914C9" w:rsidTr="004B2B31">
        <w:tc>
          <w:tcPr>
            <w:tcW w:w="2330" w:type="dxa"/>
            <w:vMerge/>
            <w:tcBorders>
              <w:left w:val="single" w:sz="4" w:space="0" w:color="auto"/>
            </w:tcBorders>
          </w:tcPr>
          <w:p w:rsidR="004B2B31" w:rsidRPr="00E914C9" w:rsidRDefault="004B2B31" w:rsidP="00AB60F2">
            <w:pPr>
              <w:spacing w:after="1" w:line="0" w:lineRule="atLeast"/>
              <w:rPr>
                <w:rFonts w:ascii="Times New Roman" w:hAnsi="Times New Roman" w:cs="Times New Roman"/>
                <w:sz w:val="20"/>
                <w:szCs w:val="20"/>
              </w:rPr>
            </w:pPr>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992"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проводится капитальный ремонт и/или реконструкция</w:t>
            </w:r>
          </w:p>
        </w:tc>
        <w:tc>
          <w:tcPr>
            <w:tcW w:w="1701" w:type="dxa"/>
            <w:gridSpan w:val="2"/>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в связи с аварийным состоянием</w:t>
            </w:r>
          </w:p>
        </w:tc>
        <w:tc>
          <w:tcPr>
            <w:tcW w:w="851" w:type="dxa"/>
            <w:vMerge/>
          </w:tcPr>
          <w:p w:rsidR="004B2B31" w:rsidRPr="00E914C9" w:rsidRDefault="004B2B31" w:rsidP="00AB60F2">
            <w:pPr>
              <w:spacing w:after="1" w:line="0" w:lineRule="atLeast"/>
              <w:rPr>
                <w:rFonts w:ascii="Times New Roman" w:hAnsi="Times New Roman" w:cs="Times New Roman"/>
                <w:sz w:val="20"/>
                <w:szCs w:val="20"/>
              </w:rPr>
            </w:pPr>
          </w:p>
        </w:tc>
        <w:tc>
          <w:tcPr>
            <w:tcW w:w="2693" w:type="dxa"/>
            <w:gridSpan w:val="3"/>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коммунальные услуги</w:t>
            </w:r>
          </w:p>
        </w:tc>
        <w:tc>
          <w:tcPr>
            <w:tcW w:w="2626" w:type="dxa"/>
            <w:gridSpan w:val="3"/>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услуги по содержанию имущества</w:t>
            </w:r>
          </w:p>
        </w:tc>
        <w:tc>
          <w:tcPr>
            <w:tcW w:w="2268" w:type="dxa"/>
            <w:gridSpan w:val="3"/>
            <w:tcBorders>
              <w:right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налог на имущество</w:t>
            </w:r>
          </w:p>
        </w:tc>
      </w:tr>
      <w:tr w:rsidR="004B2B31" w:rsidRPr="00E914C9" w:rsidTr="004B2B31">
        <w:tc>
          <w:tcPr>
            <w:tcW w:w="2330" w:type="dxa"/>
            <w:vMerge/>
            <w:tcBorders>
              <w:left w:val="single" w:sz="4" w:space="0" w:color="auto"/>
            </w:tcBorders>
          </w:tcPr>
          <w:p w:rsidR="004B2B31" w:rsidRPr="00E914C9" w:rsidRDefault="004B2B31" w:rsidP="00AB60F2">
            <w:pPr>
              <w:spacing w:after="1" w:line="0" w:lineRule="atLeast"/>
              <w:rPr>
                <w:rFonts w:ascii="Times New Roman" w:hAnsi="Times New Roman" w:cs="Times New Roman"/>
                <w:sz w:val="20"/>
                <w:szCs w:val="20"/>
              </w:rPr>
            </w:pPr>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992" w:type="dxa"/>
            <w:vMerge/>
          </w:tcPr>
          <w:p w:rsidR="004B2B31" w:rsidRPr="00E914C9" w:rsidRDefault="004B2B31" w:rsidP="00AB60F2">
            <w:pPr>
              <w:spacing w:after="1" w:line="0" w:lineRule="atLeast"/>
              <w:rPr>
                <w:rFonts w:ascii="Times New Roman" w:hAnsi="Times New Roman" w:cs="Times New Roman"/>
                <w:sz w:val="20"/>
                <w:szCs w:val="20"/>
              </w:rPr>
            </w:pPr>
          </w:p>
        </w:tc>
        <w:tc>
          <w:tcPr>
            <w:tcW w:w="851"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требуется ремонт</w:t>
            </w:r>
          </w:p>
        </w:tc>
        <w:tc>
          <w:tcPr>
            <w:tcW w:w="850"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ожидает списания</w:t>
            </w:r>
          </w:p>
        </w:tc>
        <w:tc>
          <w:tcPr>
            <w:tcW w:w="851" w:type="dxa"/>
            <w:vMerge/>
          </w:tcPr>
          <w:p w:rsidR="004B2B31" w:rsidRPr="00E914C9" w:rsidRDefault="004B2B31" w:rsidP="00AB60F2">
            <w:pPr>
              <w:spacing w:after="1" w:line="0" w:lineRule="atLeast"/>
              <w:rPr>
                <w:rFonts w:ascii="Times New Roman" w:hAnsi="Times New Roman" w:cs="Times New Roman"/>
                <w:sz w:val="20"/>
                <w:szCs w:val="20"/>
              </w:rPr>
            </w:pPr>
          </w:p>
        </w:tc>
        <w:tc>
          <w:tcPr>
            <w:tcW w:w="708"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1985" w:type="dxa"/>
            <w:gridSpan w:val="2"/>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из них:</w:t>
            </w:r>
          </w:p>
        </w:tc>
        <w:tc>
          <w:tcPr>
            <w:tcW w:w="783"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1843" w:type="dxa"/>
            <w:gridSpan w:val="2"/>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из них:</w:t>
            </w:r>
          </w:p>
        </w:tc>
        <w:tc>
          <w:tcPr>
            <w:tcW w:w="709" w:type="dxa"/>
            <w:vMerge w:val="restart"/>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1559" w:type="dxa"/>
            <w:gridSpan w:val="2"/>
            <w:tcBorders>
              <w:right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из них:</w:t>
            </w:r>
          </w:p>
        </w:tc>
      </w:tr>
      <w:tr w:rsidR="004B2B31" w:rsidRPr="00E914C9" w:rsidTr="007A0414">
        <w:tc>
          <w:tcPr>
            <w:tcW w:w="2330" w:type="dxa"/>
            <w:vMerge/>
            <w:tcBorders>
              <w:left w:val="single" w:sz="4" w:space="0" w:color="auto"/>
            </w:tcBorders>
          </w:tcPr>
          <w:p w:rsidR="004B2B31" w:rsidRPr="00E914C9" w:rsidRDefault="004B2B31" w:rsidP="00AB60F2">
            <w:pPr>
              <w:spacing w:after="1" w:line="0" w:lineRule="atLeast"/>
              <w:rPr>
                <w:rFonts w:ascii="Times New Roman" w:hAnsi="Times New Roman" w:cs="Times New Roman"/>
                <w:sz w:val="20"/>
                <w:szCs w:val="20"/>
              </w:rPr>
            </w:pPr>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992" w:type="dxa"/>
            <w:vMerge/>
          </w:tcPr>
          <w:p w:rsidR="004B2B31" w:rsidRPr="00E914C9" w:rsidRDefault="004B2B31" w:rsidP="00AB60F2">
            <w:pPr>
              <w:spacing w:after="1" w:line="0" w:lineRule="atLeast"/>
              <w:rPr>
                <w:rFonts w:ascii="Times New Roman" w:hAnsi="Times New Roman" w:cs="Times New Roman"/>
                <w:sz w:val="20"/>
                <w:szCs w:val="20"/>
              </w:rPr>
            </w:pPr>
          </w:p>
        </w:tc>
        <w:tc>
          <w:tcPr>
            <w:tcW w:w="851" w:type="dxa"/>
            <w:vMerge/>
          </w:tcPr>
          <w:p w:rsidR="004B2B31" w:rsidRPr="00E914C9" w:rsidRDefault="004B2B31" w:rsidP="00AB60F2">
            <w:pPr>
              <w:spacing w:after="1" w:line="0" w:lineRule="atLeast"/>
              <w:rPr>
                <w:rFonts w:ascii="Times New Roman" w:hAnsi="Times New Roman" w:cs="Times New Roman"/>
                <w:sz w:val="20"/>
                <w:szCs w:val="20"/>
              </w:rPr>
            </w:pPr>
          </w:p>
        </w:tc>
        <w:tc>
          <w:tcPr>
            <w:tcW w:w="850" w:type="dxa"/>
            <w:vMerge/>
          </w:tcPr>
          <w:p w:rsidR="004B2B31" w:rsidRPr="00E914C9" w:rsidRDefault="004B2B31" w:rsidP="00AB60F2">
            <w:pPr>
              <w:spacing w:after="1" w:line="0" w:lineRule="atLeast"/>
              <w:rPr>
                <w:rFonts w:ascii="Times New Roman" w:hAnsi="Times New Roman" w:cs="Times New Roman"/>
                <w:sz w:val="20"/>
                <w:szCs w:val="20"/>
              </w:rPr>
            </w:pPr>
          </w:p>
        </w:tc>
        <w:tc>
          <w:tcPr>
            <w:tcW w:w="851" w:type="dxa"/>
            <w:vMerge/>
          </w:tcPr>
          <w:p w:rsidR="004B2B31" w:rsidRPr="00E914C9" w:rsidRDefault="004B2B31" w:rsidP="00AB60F2">
            <w:pPr>
              <w:spacing w:after="1" w:line="0" w:lineRule="atLeast"/>
              <w:rPr>
                <w:rFonts w:ascii="Times New Roman" w:hAnsi="Times New Roman" w:cs="Times New Roman"/>
                <w:sz w:val="20"/>
                <w:szCs w:val="20"/>
              </w:rPr>
            </w:pPr>
          </w:p>
        </w:tc>
        <w:tc>
          <w:tcPr>
            <w:tcW w:w="708" w:type="dxa"/>
            <w:vMerge/>
          </w:tcPr>
          <w:p w:rsidR="004B2B31" w:rsidRPr="00E914C9" w:rsidRDefault="004B2B31" w:rsidP="00AB60F2">
            <w:pPr>
              <w:spacing w:after="1" w:line="0" w:lineRule="atLeast"/>
              <w:rPr>
                <w:rFonts w:ascii="Times New Roman" w:hAnsi="Times New Roman" w:cs="Times New Roman"/>
                <w:sz w:val="20"/>
                <w:szCs w:val="20"/>
              </w:rPr>
            </w:pPr>
          </w:p>
        </w:tc>
        <w:tc>
          <w:tcPr>
            <w:tcW w:w="993"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возмещается пользователями имущества</w:t>
            </w:r>
          </w:p>
        </w:tc>
        <w:tc>
          <w:tcPr>
            <w:tcW w:w="992"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по неиспользуемому имуществу</w:t>
            </w:r>
          </w:p>
        </w:tc>
        <w:tc>
          <w:tcPr>
            <w:tcW w:w="783" w:type="dxa"/>
            <w:vMerge/>
          </w:tcPr>
          <w:p w:rsidR="004B2B31" w:rsidRPr="00E914C9" w:rsidRDefault="004B2B31" w:rsidP="00AB60F2">
            <w:pPr>
              <w:spacing w:after="1" w:line="0" w:lineRule="atLeast"/>
              <w:rPr>
                <w:rFonts w:ascii="Times New Roman" w:hAnsi="Times New Roman" w:cs="Times New Roman"/>
                <w:sz w:val="20"/>
                <w:szCs w:val="20"/>
              </w:rPr>
            </w:pPr>
          </w:p>
        </w:tc>
        <w:tc>
          <w:tcPr>
            <w:tcW w:w="993"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возмещается пользователями имущества</w:t>
            </w:r>
          </w:p>
        </w:tc>
        <w:tc>
          <w:tcPr>
            <w:tcW w:w="850"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по неиспользуемому имуществу</w:t>
            </w:r>
          </w:p>
        </w:tc>
        <w:tc>
          <w:tcPr>
            <w:tcW w:w="709" w:type="dxa"/>
            <w:vMerge/>
          </w:tcPr>
          <w:p w:rsidR="004B2B31" w:rsidRPr="00E914C9" w:rsidRDefault="004B2B31" w:rsidP="00AB60F2">
            <w:pPr>
              <w:spacing w:after="1" w:line="0" w:lineRule="atLeast"/>
              <w:rPr>
                <w:rFonts w:ascii="Times New Roman" w:hAnsi="Times New Roman" w:cs="Times New Roman"/>
                <w:sz w:val="20"/>
                <w:szCs w:val="20"/>
              </w:rPr>
            </w:pPr>
          </w:p>
        </w:tc>
        <w:tc>
          <w:tcPr>
            <w:tcW w:w="850"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возмещается пользователями имущества</w:t>
            </w:r>
          </w:p>
        </w:tc>
        <w:tc>
          <w:tcPr>
            <w:tcW w:w="709" w:type="dxa"/>
            <w:tcBorders>
              <w:right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по неиспользуемому имуществу</w:t>
            </w:r>
          </w:p>
        </w:tc>
      </w:tr>
      <w:tr w:rsidR="004B2B31" w:rsidRPr="00E914C9" w:rsidTr="007A0414">
        <w:tc>
          <w:tcPr>
            <w:tcW w:w="2330" w:type="dxa"/>
            <w:tcBorders>
              <w:left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709"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8</w:t>
            </w:r>
          </w:p>
        </w:tc>
        <w:tc>
          <w:tcPr>
            <w:tcW w:w="709"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17</w:t>
            </w:r>
          </w:p>
        </w:tc>
        <w:tc>
          <w:tcPr>
            <w:tcW w:w="992"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18</w:t>
            </w:r>
          </w:p>
        </w:tc>
        <w:tc>
          <w:tcPr>
            <w:tcW w:w="851"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19</w:t>
            </w:r>
          </w:p>
        </w:tc>
        <w:tc>
          <w:tcPr>
            <w:tcW w:w="850"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20</w:t>
            </w:r>
          </w:p>
        </w:tc>
        <w:tc>
          <w:tcPr>
            <w:tcW w:w="851"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21</w:t>
            </w:r>
          </w:p>
        </w:tc>
        <w:tc>
          <w:tcPr>
            <w:tcW w:w="708"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22</w:t>
            </w:r>
          </w:p>
        </w:tc>
        <w:tc>
          <w:tcPr>
            <w:tcW w:w="993"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23</w:t>
            </w:r>
          </w:p>
        </w:tc>
        <w:tc>
          <w:tcPr>
            <w:tcW w:w="992"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24</w:t>
            </w:r>
          </w:p>
        </w:tc>
        <w:tc>
          <w:tcPr>
            <w:tcW w:w="783"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25</w:t>
            </w:r>
          </w:p>
        </w:tc>
        <w:tc>
          <w:tcPr>
            <w:tcW w:w="993"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26</w:t>
            </w:r>
          </w:p>
        </w:tc>
        <w:tc>
          <w:tcPr>
            <w:tcW w:w="850"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27</w:t>
            </w:r>
          </w:p>
        </w:tc>
        <w:tc>
          <w:tcPr>
            <w:tcW w:w="709"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28</w:t>
            </w:r>
          </w:p>
        </w:tc>
        <w:tc>
          <w:tcPr>
            <w:tcW w:w="850" w:type="dxa"/>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29</w:t>
            </w:r>
          </w:p>
        </w:tc>
        <w:tc>
          <w:tcPr>
            <w:tcW w:w="709" w:type="dxa"/>
            <w:tcBorders>
              <w:right w:val="single" w:sz="4" w:space="0" w:color="auto"/>
            </w:tcBorders>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30</w:t>
            </w:r>
          </w:p>
        </w:tc>
      </w:tr>
      <w:tr w:rsidR="004B2B31" w:rsidRPr="00E914C9" w:rsidTr="007A0414">
        <w:tblPrEx>
          <w:tblBorders>
            <w:right w:val="single" w:sz="4" w:space="0" w:color="auto"/>
          </w:tblBorders>
        </w:tblPrEx>
        <w:tc>
          <w:tcPr>
            <w:tcW w:w="2330" w:type="dxa"/>
            <w:tcBorders>
              <w:left w:val="single" w:sz="4" w:space="0" w:color="auto"/>
            </w:tcBorders>
          </w:tcPr>
          <w:p w:rsidR="004B2B31" w:rsidRPr="00E914C9" w:rsidRDefault="004B2B31" w:rsidP="00AB60F2">
            <w:pPr>
              <w:pStyle w:val="ConsPlusNormal"/>
              <w:rPr>
                <w:rFonts w:ascii="Times New Roman" w:hAnsi="Times New Roman" w:cs="Times New Roman"/>
                <w:sz w:val="20"/>
              </w:rPr>
            </w:pPr>
            <w:r w:rsidRPr="00E914C9">
              <w:rPr>
                <w:rFonts w:ascii="Times New Roman" w:hAnsi="Times New Roman" w:cs="Times New Roman"/>
                <w:sz w:val="20"/>
              </w:rPr>
              <w:t>Площадные объекты, всего</w:t>
            </w:r>
          </w:p>
        </w:tc>
        <w:tc>
          <w:tcPr>
            <w:tcW w:w="709"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1000</w:t>
            </w:r>
          </w:p>
        </w:tc>
        <w:tc>
          <w:tcPr>
            <w:tcW w:w="709"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851"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851" w:type="dxa"/>
          </w:tcPr>
          <w:p w:rsidR="004B2B31" w:rsidRPr="00E914C9" w:rsidRDefault="004B2B31" w:rsidP="00AB60F2">
            <w:pPr>
              <w:pStyle w:val="ConsPlusNormal"/>
              <w:rPr>
                <w:rFonts w:ascii="Times New Roman" w:hAnsi="Times New Roman" w:cs="Times New Roman"/>
                <w:sz w:val="20"/>
              </w:rPr>
            </w:pPr>
          </w:p>
        </w:tc>
        <w:tc>
          <w:tcPr>
            <w:tcW w:w="708" w:type="dxa"/>
          </w:tcPr>
          <w:p w:rsidR="004B2B31" w:rsidRPr="00E914C9" w:rsidRDefault="004B2B31" w:rsidP="00AB60F2">
            <w:pPr>
              <w:pStyle w:val="ConsPlusNormal"/>
              <w:rPr>
                <w:rFonts w:ascii="Times New Roman" w:hAnsi="Times New Roman" w:cs="Times New Roman"/>
                <w:sz w:val="20"/>
              </w:rPr>
            </w:pPr>
          </w:p>
        </w:tc>
        <w:tc>
          <w:tcPr>
            <w:tcW w:w="993"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783" w:type="dxa"/>
          </w:tcPr>
          <w:p w:rsidR="004B2B31" w:rsidRPr="00E914C9" w:rsidRDefault="004B2B31" w:rsidP="00AB60F2">
            <w:pPr>
              <w:pStyle w:val="ConsPlusNormal"/>
              <w:rPr>
                <w:rFonts w:ascii="Times New Roman" w:hAnsi="Times New Roman" w:cs="Times New Roman"/>
                <w:sz w:val="20"/>
              </w:rPr>
            </w:pPr>
          </w:p>
        </w:tc>
        <w:tc>
          <w:tcPr>
            <w:tcW w:w="993"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r>
      <w:tr w:rsidR="004B2B31" w:rsidRPr="00E914C9" w:rsidTr="007A0414">
        <w:tblPrEx>
          <w:tblBorders>
            <w:right w:val="single" w:sz="4" w:space="0" w:color="auto"/>
          </w:tblBorders>
        </w:tblPrEx>
        <w:tc>
          <w:tcPr>
            <w:tcW w:w="2330" w:type="dxa"/>
            <w:tcBorders>
              <w:left w:val="single" w:sz="4" w:space="0" w:color="auto"/>
            </w:tcBorders>
          </w:tcPr>
          <w:p w:rsidR="004B2B31" w:rsidRPr="00E914C9" w:rsidRDefault="004B2B31" w:rsidP="00AB60F2">
            <w:pPr>
              <w:pStyle w:val="ConsPlusNormal"/>
              <w:ind w:left="283"/>
              <w:rPr>
                <w:rFonts w:ascii="Times New Roman" w:hAnsi="Times New Roman" w:cs="Times New Roman"/>
                <w:sz w:val="20"/>
              </w:rPr>
            </w:pPr>
            <w:r w:rsidRPr="00E914C9">
              <w:rPr>
                <w:rFonts w:ascii="Times New Roman" w:hAnsi="Times New Roman" w:cs="Times New Roman"/>
                <w:sz w:val="20"/>
              </w:rPr>
              <w:t>в том числе:</w:t>
            </w:r>
          </w:p>
        </w:tc>
        <w:tc>
          <w:tcPr>
            <w:tcW w:w="709"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1001</w:t>
            </w:r>
          </w:p>
        </w:tc>
        <w:tc>
          <w:tcPr>
            <w:tcW w:w="709"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851"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851" w:type="dxa"/>
          </w:tcPr>
          <w:p w:rsidR="004B2B31" w:rsidRPr="00E914C9" w:rsidRDefault="004B2B31" w:rsidP="00AB60F2">
            <w:pPr>
              <w:pStyle w:val="ConsPlusNormal"/>
              <w:rPr>
                <w:rFonts w:ascii="Times New Roman" w:hAnsi="Times New Roman" w:cs="Times New Roman"/>
                <w:sz w:val="20"/>
              </w:rPr>
            </w:pPr>
          </w:p>
        </w:tc>
        <w:tc>
          <w:tcPr>
            <w:tcW w:w="708" w:type="dxa"/>
          </w:tcPr>
          <w:p w:rsidR="004B2B31" w:rsidRPr="00E914C9" w:rsidRDefault="004B2B31" w:rsidP="00AB60F2">
            <w:pPr>
              <w:pStyle w:val="ConsPlusNormal"/>
              <w:rPr>
                <w:rFonts w:ascii="Times New Roman" w:hAnsi="Times New Roman" w:cs="Times New Roman"/>
                <w:sz w:val="20"/>
              </w:rPr>
            </w:pPr>
          </w:p>
        </w:tc>
        <w:tc>
          <w:tcPr>
            <w:tcW w:w="993"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783" w:type="dxa"/>
          </w:tcPr>
          <w:p w:rsidR="004B2B31" w:rsidRPr="00E914C9" w:rsidRDefault="004B2B31" w:rsidP="00AB60F2">
            <w:pPr>
              <w:pStyle w:val="ConsPlusNormal"/>
              <w:rPr>
                <w:rFonts w:ascii="Times New Roman" w:hAnsi="Times New Roman" w:cs="Times New Roman"/>
                <w:sz w:val="20"/>
              </w:rPr>
            </w:pPr>
          </w:p>
        </w:tc>
        <w:tc>
          <w:tcPr>
            <w:tcW w:w="993"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r>
      <w:tr w:rsidR="004B2B31" w:rsidRPr="00E914C9" w:rsidTr="007A0414">
        <w:tblPrEx>
          <w:tblBorders>
            <w:right w:val="single" w:sz="4" w:space="0" w:color="auto"/>
          </w:tblBorders>
        </w:tblPrEx>
        <w:tc>
          <w:tcPr>
            <w:tcW w:w="2330" w:type="dxa"/>
            <w:tcBorders>
              <w:left w:val="single" w:sz="4" w:space="0" w:color="auto"/>
            </w:tcBorders>
          </w:tcPr>
          <w:p w:rsidR="004B2B31" w:rsidRPr="00E914C9" w:rsidRDefault="004B2B31" w:rsidP="00AB60F2">
            <w:pPr>
              <w:pStyle w:val="ConsPlusNormal"/>
              <w:rPr>
                <w:rFonts w:ascii="Times New Roman" w:hAnsi="Times New Roman" w:cs="Times New Roman"/>
                <w:sz w:val="20"/>
              </w:rPr>
            </w:pPr>
            <w:r w:rsidRPr="00E914C9">
              <w:rPr>
                <w:rFonts w:ascii="Times New Roman" w:hAnsi="Times New Roman" w:cs="Times New Roman"/>
                <w:sz w:val="20"/>
              </w:rPr>
              <w:t>Линейные объекты</w:t>
            </w:r>
            <w:hyperlink w:anchor="P2979" w:history="1">
              <w:r>
                <w:rPr>
                  <w:rStyle w:val="a8"/>
                  <w:rFonts w:asciiTheme="minorHAnsi" w:eastAsiaTheme="minorHAnsi" w:hAnsiTheme="minorHAnsi" w:cstheme="minorBidi"/>
                  <w:szCs w:val="22"/>
                  <w:lang w:eastAsia="en-US"/>
                </w:rPr>
                <w:t>P2979</w:t>
              </w:r>
            </w:hyperlink>
            <w:r w:rsidRPr="00E914C9">
              <w:rPr>
                <w:rFonts w:ascii="Times New Roman" w:hAnsi="Times New Roman" w:cs="Times New Roman"/>
                <w:sz w:val="20"/>
              </w:rPr>
              <w:t>, всего</w:t>
            </w:r>
          </w:p>
        </w:tc>
        <w:tc>
          <w:tcPr>
            <w:tcW w:w="709"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2000</w:t>
            </w:r>
          </w:p>
        </w:tc>
        <w:tc>
          <w:tcPr>
            <w:tcW w:w="709"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851"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851" w:type="dxa"/>
          </w:tcPr>
          <w:p w:rsidR="004B2B31" w:rsidRPr="00E914C9" w:rsidRDefault="004B2B31" w:rsidP="00AB60F2">
            <w:pPr>
              <w:pStyle w:val="ConsPlusNormal"/>
              <w:rPr>
                <w:rFonts w:ascii="Times New Roman" w:hAnsi="Times New Roman" w:cs="Times New Roman"/>
                <w:sz w:val="20"/>
              </w:rPr>
            </w:pPr>
          </w:p>
        </w:tc>
        <w:tc>
          <w:tcPr>
            <w:tcW w:w="708" w:type="dxa"/>
          </w:tcPr>
          <w:p w:rsidR="004B2B31" w:rsidRPr="00E914C9" w:rsidRDefault="004B2B31" w:rsidP="00AB60F2">
            <w:pPr>
              <w:pStyle w:val="ConsPlusNormal"/>
              <w:rPr>
                <w:rFonts w:ascii="Times New Roman" w:hAnsi="Times New Roman" w:cs="Times New Roman"/>
                <w:sz w:val="20"/>
              </w:rPr>
            </w:pPr>
          </w:p>
        </w:tc>
        <w:tc>
          <w:tcPr>
            <w:tcW w:w="993"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783" w:type="dxa"/>
          </w:tcPr>
          <w:p w:rsidR="004B2B31" w:rsidRPr="00E914C9" w:rsidRDefault="004B2B31" w:rsidP="00AB60F2">
            <w:pPr>
              <w:pStyle w:val="ConsPlusNormal"/>
              <w:rPr>
                <w:rFonts w:ascii="Times New Roman" w:hAnsi="Times New Roman" w:cs="Times New Roman"/>
                <w:sz w:val="20"/>
              </w:rPr>
            </w:pPr>
          </w:p>
        </w:tc>
        <w:tc>
          <w:tcPr>
            <w:tcW w:w="993"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r>
      <w:tr w:rsidR="004B2B31" w:rsidRPr="00E914C9" w:rsidTr="007A0414">
        <w:tblPrEx>
          <w:tblBorders>
            <w:right w:val="single" w:sz="4" w:space="0" w:color="auto"/>
          </w:tblBorders>
        </w:tblPrEx>
        <w:tc>
          <w:tcPr>
            <w:tcW w:w="2330" w:type="dxa"/>
            <w:tcBorders>
              <w:left w:val="single" w:sz="4" w:space="0" w:color="auto"/>
            </w:tcBorders>
          </w:tcPr>
          <w:p w:rsidR="004B2B31" w:rsidRPr="00E914C9" w:rsidRDefault="004B2B31" w:rsidP="00AB60F2">
            <w:pPr>
              <w:pStyle w:val="ConsPlusNormal"/>
              <w:ind w:left="283"/>
              <w:rPr>
                <w:rFonts w:ascii="Times New Roman" w:hAnsi="Times New Roman" w:cs="Times New Roman"/>
                <w:sz w:val="20"/>
              </w:rPr>
            </w:pPr>
            <w:r w:rsidRPr="00E914C9">
              <w:rPr>
                <w:rFonts w:ascii="Times New Roman" w:hAnsi="Times New Roman" w:cs="Times New Roman"/>
                <w:sz w:val="20"/>
              </w:rPr>
              <w:t>в том числе:</w:t>
            </w:r>
          </w:p>
        </w:tc>
        <w:tc>
          <w:tcPr>
            <w:tcW w:w="709"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2001</w:t>
            </w:r>
          </w:p>
        </w:tc>
        <w:tc>
          <w:tcPr>
            <w:tcW w:w="709"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851"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851" w:type="dxa"/>
          </w:tcPr>
          <w:p w:rsidR="004B2B31" w:rsidRPr="00E914C9" w:rsidRDefault="004B2B31" w:rsidP="00AB60F2">
            <w:pPr>
              <w:pStyle w:val="ConsPlusNormal"/>
              <w:rPr>
                <w:rFonts w:ascii="Times New Roman" w:hAnsi="Times New Roman" w:cs="Times New Roman"/>
                <w:sz w:val="20"/>
              </w:rPr>
            </w:pPr>
          </w:p>
        </w:tc>
        <w:tc>
          <w:tcPr>
            <w:tcW w:w="708" w:type="dxa"/>
          </w:tcPr>
          <w:p w:rsidR="004B2B31" w:rsidRPr="00E914C9" w:rsidRDefault="004B2B31" w:rsidP="00AB60F2">
            <w:pPr>
              <w:pStyle w:val="ConsPlusNormal"/>
              <w:rPr>
                <w:rFonts w:ascii="Times New Roman" w:hAnsi="Times New Roman" w:cs="Times New Roman"/>
                <w:sz w:val="20"/>
              </w:rPr>
            </w:pPr>
          </w:p>
        </w:tc>
        <w:tc>
          <w:tcPr>
            <w:tcW w:w="993"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783" w:type="dxa"/>
          </w:tcPr>
          <w:p w:rsidR="004B2B31" w:rsidRPr="00E914C9" w:rsidRDefault="004B2B31" w:rsidP="00AB60F2">
            <w:pPr>
              <w:pStyle w:val="ConsPlusNormal"/>
              <w:rPr>
                <w:rFonts w:ascii="Times New Roman" w:hAnsi="Times New Roman" w:cs="Times New Roman"/>
                <w:sz w:val="20"/>
              </w:rPr>
            </w:pPr>
          </w:p>
        </w:tc>
        <w:tc>
          <w:tcPr>
            <w:tcW w:w="993"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r>
      <w:tr w:rsidR="004B2B31" w:rsidRPr="00E914C9" w:rsidTr="007A0414">
        <w:tblPrEx>
          <w:tblBorders>
            <w:right w:val="single" w:sz="4" w:space="0" w:color="auto"/>
          </w:tblBorders>
        </w:tblPrEx>
        <w:tc>
          <w:tcPr>
            <w:tcW w:w="2330" w:type="dxa"/>
            <w:tcBorders>
              <w:left w:val="single" w:sz="4" w:space="0" w:color="auto"/>
              <w:bottom w:val="single" w:sz="4" w:space="0" w:color="auto"/>
            </w:tcBorders>
          </w:tcPr>
          <w:p w:rsidR="004B2B31" w:rsidRPr="00E914C9" w:rsidRDefault="004B2B31" w:rsidP="00AB60F2">
            <w:pPr>
              <w:pStyle w:val="ConsPlusNormal"/>
              <w:rPr>
                <w:rFonts w:ascii="Times New Roman" w:hAnsi="Times New Roman" w:cs="Times New Roman"/>
                <w:sz w:val="20"/>
              </w:rPr>
            </w:pPr>
            <w:r w:rsidRPr="00E914C9">
              <w:rPr>
                <w:rFonts w:ascii="Times New Roman" w:hAnsi="Times New Roman" w:cs="Times New Roman"/>
                <w:sz w:val="20"/>
              </w:rPr>
              <w:t>Итого</w:t>
            </w:r>
          </w:p>
        </w:tc>
        <w:tc>
          <w:tcPr>
            <w:tcW w:w="709" w:type="dxa"/>
            <w:vAlign w:val="bottom"/>
          </w:tcPr>
          <w:p w:rsidR="004B2B31" w:rsidRPr="00E914C9" w:rsidRDefault="004B2B31" w:rsidP="00AB60F2">
            <w:pPr>
              <w:pStyle w:val="ConsPlusNormal"/>
              <w:jc w:val="center"/>
              <w:rPr>
                <w:rFonts w:ascii="Times New Roman" w:hAnsi="Times New Roman" w:cs="Times New Roman"/>
                <w:sz w:val="20"/>
              </w:rPr>
            </w:pPr>
            <w:r w:rsidRPr="00E914C9">
              <w:rPr>
                <w:rFonts w:ascii="Times New Roman" w:hAnsi="Times New Roman" w:cs="Times New Roman"/>
                <w:sz w:val="20"/>
              </w:rPr>
              <w:t>9000</w:t>
            </w:r>
          </w:p>
        </w:tc>
        <w:tc>
          <w:tcPr>
            <w:tcW w:w="709"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851"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851" w:type="dxa"/>
          </w:tcPr>
          <w:p w:rsidR="004B2B31" w:rsidRPr="00E914C9" w:rsidRDefault="004B2B31" w:rsidP="00AB60F2">
            <w:pPr>
              <w:pStyle w:val="ConsPlusNormal"/>
              <w:rPr>
                <w:rFonts w:ascii="Times New Roman" w:hAnsi="Times New Roman" w:cs="Times New Roman"/>
                <w:sz w:val="20"/>
              </w:rPr>
            </w:pPr>
          </w:p>
        </w:tc>
        <w:tc>
          <w:tcPr>
            <w:tcW w:w="708" w:type="dxa"/>
          </w:tcPr>
          <w:p w:rsidR="004B2B31" w:rsidRPr="00E914C9" w:rsidRDefault="004B2B31" w:rsidP="00AB60F2">
            <w:pPr>
              <w:pStyle w:val="ConsPlusNormal"/>
              <w:rPr>
                <w:rFonts w:ascii="Times New Roman" w:hAnsi="Times New Roman" w:cs="Times New Roman"/>
                <w:sz w:val="20"/>
              </w:rPr>
            </w:pPr>
          </w:p>
        </w:tc>
        <w:tc>
          <w:tcPr>
            <w:tcW w:w="993" w:type="dxa"/>
          </w:tcPr>
          <w:p w:rsidR="004B2B31" w:rsidRPr="00E914C9" w:rsidRDefault="004B2B31" w:rsidP="00AB60F2">
            <w:pPr>
              <w:pStyle w:val="ConsPlusNormal"/>
              <w:rPr>
                <w:rFonts w:ascii="Times New Roman" w:hAnsi="Times New Roman" w:cs="Times New Roman"/>
                <w:sz w:val="20"/>
              </w:rPr>
            </w:pPr>
          </w:p>
        </w:tc>
        <w:tc>
          <w:tcPr>
            <w:tcW w:w="992" w:type="dxa"/>
          </w:tcPr>
          <w:p w:rsidR="004B2B31" w:rsidRPr="00E914C9" w:rsidRDefault="004B2B31" w:rsidP="00AB60F2">
            <w:pPr>
              <w:pStyle w:val="ConsPlusNormal"/>
              <w:rPr>
                <w:rFonts w:ascii="Times New Roman" w:hAnsi="Times New Roman" w:cs="Times New Roman"/>
                <w:sz w:val="20"/>
              </w:rPr>
            </w:pPr>
          </w:p>
        </w:tc>
        <w:tc>
          <w:tcPr>
            <w:tcW w:w="783" w:type="dxa"/>
          </w:tcPr>
          <w:p w:rsidR="004B2B31" w:rsidRPr="00E914C9" w:rsidRDefault="004B2B31" w:rsidP="00AB60F2">
            <w:pPr>
              <w:pStyle w:val="ConsPlusNormal"/>
              <w:rPr>
                <w:rFonts w:ascii="Times New Roman" w:hAnsi="Times New Roman" w:cs="Times New Roman"/>
                <w:sz w:val="20"/>
              </w:rPr>
            </w:pPr>
          </w:p>
        </w:tc>
        <w:tc>
          <w:tcPr>
            <w:tcW w:w="993"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c>
          <w:tcPr>
            <w:tcW w:w="850" w:type="dxa"/>
          </w:tcPr>
          <w:p w:rsidR="004B2B31" w:rsidRPr="00E914C9" w:rsidRDefault="004B2B31" w:rsidP="00AB60F2">
            <w:pPr>
              <w:pStyle w:val="ConsPlusNormal"/>
              <w:rPr>
                <w:rFonts w:ascii="Times New Roman" w:hAnsi="Times New Roman" w:cs="Times New Roman"/>
                <w:sz w:val="20"/>
              </w:rPr>
            </w:pPr>
          </w:p>
        </w:tc>
        <w:tc>
          <w:tcPr>
            <w:tcW w:w="709" w:type="dxa"/>
          </w:tcPr>
          <w:p w:rsidR="004B2B31" w:rsidRPr="00E914C9" w:rsidRDefault="004B2B31" w:rsidP="00AB60F2">
            <w:pPr>
              <w:pStyle w:val="ConsPlusNormal"/>
              <w:rPr>
                <w:rFonts w:ascii="Times New Roman" w:hAnsi="Times New Roman" w:cs="Times New Roman"/>
                <w:sz w:val="20"/>
              </w:rPr>
            </w:pPr>
          </w:p>
        </w:tc>
      </w:tr>
    </w:tbl>
    <w:p w:rsidR="004B2B31" w:rsidRDefault="004B2B31"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4B2B31" w:rsidRDefault="004B2B31"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pPr>
      <w:bookmarkStart w:id="8" w:name="_Hlk109227347"/>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(подпись) (расшифровка подписи)</w:t>
      </w:r>
    </w:p>
    <w:p w:rsidR="00C20D90" w:rsidRPr="00B00CA8" w:rsidRDefault="00C20D90" w:rsidP="00C20D90">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(Ф. И. О.) (телефон)</w:t>
      </w:r>
    </w:p>
    <w:p w:rsidR="004B2B31" w:rsidRPr="00B00CA8" w:rsidRDefault="004B2B31" w:rsidP="004B2B31">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4B2B31" w:rsidRDefault="00C1621F"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sectPr w:rsidR="004B2B31" w:rsidSect="00AF3F92">
          <w:pgSz w:w="16838" w:h="11906" w:orient="landscape"/>
          <w:pgMar w:top="1702" w:right="1134" w:bottom="624" w:left="1134" w:header="709" w:footer="709" w:gutter="0"/>
          <w:cols w:space="708"/>
          <w:docGrid w:linePitch="360"/>
        </w:sectPr>
      </w:pPr>
      <w:r>
        <w:rPr>
          <w:rFonts w:ascii="Times New Roman" w:eastAsia="Times New Roman" w:hAnsi="Times New Roman" w:cs="Times New Roman"/>
          <w:sz w:val="24"/>
          <w:szCs w:val="24"/>
          <w:lang w:eastAsia="ru-RU"/>
        </w:rPr>
        <w:t>«____»</w:t>
      </w:r>
      <w:r w:rsidR="004B2B31">
        <w:rPr>
          <w:rFonts w:ascii="Times New Roman" w:eastAsia="Times New Roman" w:hAnsi="Times New Roman" w:cs="Times New Roman"/>
          <w:sz w:val="24"/>
          <w:szCs w:val="24"/>
          <w:lang w:eastAsia="ru-RU"/>
        </w:rPr>
        <w:t>______________20___г</w:t>
      </w:r>
      <w:bookmarkEnd w:id="8"/>
      <w:r w:rsidR="004B2B31">
        <w:rPr>
          <w:rFonts w:ascii="Times New Roman" w:eastAsia="Times New Roman" w:hAnsi="Times New Roman" w:cs="Times New Roman"/>
          <w:sz w:val="24"/>
          <w:szCs w:val="24"/>
          <w:lang w:eastAsia="ru-RU"/>
        </w:rPr>
        <w:t>.</w:t>
      </w:r>
    </w:p>
    <w:p w:rsidR="004B2B31" w:rsidRDefault="004B2B31" w:rsidP="004B2B31">
      <w:pPr>
        <w:pStyle w:val="ConsPlusNormal"/>
        <w:ind w:firstLine="12616"/>
        <w:outlineLvl w:val="2"/>
        <w:rPr>
          <w:rFonts w:ascii="Times New Roman" w:hAnsi="Times New Roman" w:cs="Times New Roman"/>
          <w:sz w:val="24"/>
          <w:szCs w:val="24"/>
        </w:rPr>
      </w:pPr>
      <w:bookmarkStart w:id="9" w:name="_Hlk109227356"/>
      <w:r>
        <w:rPr>
          <w:rFonts w:ascii="Times New Roman" w:hAnsi="Times New Roman" w:cs="Times New Roman"/>
          <w:sz w:val="24"/>
          <w:szCs w:val="24"/>
        </w:rPr>
        <w:lastRenderedPageBreak/>
        <w:t>Приложение № 7</w:t>
      </w:r>
    </w:p>
    <w:p w:rsidR="004B2B31" w:rsidRDefault="004B2B31" w:rsidP="004B2B31">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t xml:space="preserve">к </w:t>
      </w:r>
      <w:r w:rsidR="00AF7155">
        <w:rPr>
          <w:rFonts w:ascii="Times New Roman" w:hAnsi="Times New Roman" w:cs="Times New Roman"/>
          <w:sz w:val="24"/>
          <w:szCs w:val="24"/>
        </w:rPr>
        <w:t>П</w:t>
      </w:r>
      <w:r>
        <w:rPr>
          <w:rFonts w:ascii="Times New Roman" w:hAnsi="Times New Roman" w:cs="Times New Roman"/>
          <w:sz w:val="24"/>
          <w:szCs w:val="24"/>
        </w:rPr>
        <w:t>орядку</w:t>
      </w:r>
    </w:p>
    <w:p w:rsidR="004B2B31" w:rsidRPr="00626A62" w:rsidRDefault="004B2B31" w:rsidP="004B2B31">
      <w:pPr>
        <w:pStyle w:val="ConsPlusNormal"/>
        <w:jc w:val="center"/>
        <w:outlineLvl w:val="2"/>
        <w:rPr>
          <w:rFonts w:ascii="Times New Roman" w:hAnsi="Times New Roman" w:cs="Times New Roman"/>
          <w:sz w:val="24"/>
          <w:szCs w:val="24"/>
        </w:rPr>
      </w:pPr>
      <w:r w:rsidRPr="00626A62">
        <w:rPr>
          <w:rFonts w:ascii="Times New Roman" w:hAnsi="Times New Roman" w:cs="Times New Roman"/>
          <w:sz w:val="24"/>
          <w:szCs w:val="24"/>
        </w:rPr>
        <w:t>Сведения</w:t>
      </w:r>
    </w:p>
    <w:p w:rsidR="001B3367" w:rsidRPr="001B3367" w:rsidRDefault="001B3367" w:rsidP="001B3367">
      <w:pPr>
        <w:pStyle w:val="ConsPlusNormal"/>
        <w:jc w:val="center"/>
        <w:rPr>
          <w:rFonts w:ascii="Times New Roman" w:hAnsi="Times New Roman" w:cs="Times New Roman"/>
          <w:sz w:val="24"/>
          <w:szCs w:val="24"/>
        </w:rPr>
      </w:pPr>
      <w:r w:rsidRPr="001B3367">
        <w:rPr>
          <w:rFonts w:ascii="Times New Roman" w:hAnsi="Times New Roman" w:cs="Times New Roman"/>
          <w:sz w:val="24"/>
          <w:szCs w:val="24"/>
        </w:rPr>
        <w:t>о земельных участках, предоставленных на праве постоянного (бессрочного) пользования</w:t>
      </w:r>
    </w:p>
    <w:p w:rsidR="004B2B31" w:rsidRPr="00150DEB" w:rsidRDefault="004B2B31" w:rsidP="004B2B31">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 __________ 20__ г.</w:t>
      </w:r>
    </w:p>
    <w:p w:rsidR="004B2B31" w:rsidRPr="00AF3F92" w:rsidRDefault="004B2B31" w:rsidP="004B2B31">
      <w:pPr>
        <w:pStyle w:val="ConsPlusNormal"/>
        <w:rPr>
          <w:rFonts w:ascii="Times New Roman" w:hAnsi="Times New Roman" w:cs="Times New Roman"/>
          <w:sz w:val="24"/>
          <w:szCs w:val="24"/>
        </w:rPr>
      </w:pPr>
    </w:p>
    <w:p w:rsidR="004B2B31" w:rsidRPr="00150DEB" w:rsidRDefault="004B2B31" w:rsidP="004B2B31">
      <w:pPr>
        <w:pStyle w:val="ConsPlusNormal"/>
        <w:jc w:val="center"/>
        <w:outlineLvl w:val="3"/>
        <w:rPr>
          <w:rFonts w:ascii="Times New Roman" w:hAnsi="Times New Roman" w:cs="Times New Roman"/>
          <w:sz w:val="24"/>
          <w:szCs w:val="24"/>
        </w:rPr>
      </w:pPr>
    </w:p>
    <w:tbl>
      <w:tblPr>
        <w:tblStyle w:val="a3"/>
        <w:tblW w:w="14596" w:type="dxa"/>
        <w:tblLook w:val="04A0"/>
      </w:tblPr>
      <w:tblGrid>
        <w:gridCol w:w="3823"/>
        <w:gridCol w:w="5953"/>
        <w:gridCol w:w="2410"/>
        <w:gridCol w:w="2410"/>
      </w:tblGrid>
      <w:tr w:rsidR="004B2B31" w:rsidRPr="00150DEB" w:rsidTr="00AB60F2">
        <w:tc>
          <w:tcPr>
            <w:tcW w:w="3823" w:type="dxa"/>
            <w:tcBorders>
              <w:top w:val="nil"/>
              <w:left w:val="nil"/>
              <w:bottom w:val="nil"/>
              <w:right w:val="nil"/>
            </w:tcBorders>
          </w:tcPr>
          <w:p w:rsidR="004B2B31" w:rsidRPr="00150DEB" w:rsidRDefault="004B2B31"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Pr>
          <w:p w:rsidR="004B2B31" w:rsidRPr="00150DEB" w:rsidRDefault="004B2B31"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КОДЫ</w:t>
            </w:r>
          </w:p>
        </w:tc>
      </w:tr>
      <w:tr w:rsidR="004B2B31" w:rsidRPr="00150DEB" w:rsidTr="00AB60F2">
        <w:tc>
          <w:tcPr>
            <w:tcW w:w="3823" w:type="dxa"/>
            <w:tcBorders>
              <w:top w:val="nil"/>
              <w:left w:val="nil"/>
              <w:bottom w:val="nil"/>
              <w:right w:val="nil"/>
            </w:tcBorders>
          </w:tcPr>
          <w:p w:rsidR="004B2B31" w:rsidRPr="00150DEB" w:rsidRDefault="004B2B31"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Дата</w:t>
            </w:r>
          </w:p>
        </w:tc>
        <w:tc>
          <w:tcPr>
            <w:tcW w:w="2410" w:type="dxa"/>
            <w:vMerge w:val="restart"/>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4B2B31" w:rsidRPr="00150DEB" w:rsidTr="00AB60F2">
        <w:trPr>
          <w:trHeight w:val="76"/>
        </w:trPr>
        <w:tc>
          <w:tcPr>
            <w:tcW w:w="3823" w:type="dxa"/>
            <w:tcBorders>
              <w:top w:val="nil"/>
              <w:left w:val="nil"/>
              <w:bottom w:val="nil"/>
              <w:right w:val="nil"/>
            </w:tcBorders>
          </w:tcPr>
          <w:p w:rsidR="004B2B31" w:rsidRPr="00150DEB" w:rsidRDefault="004B2B31"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4B2B31" w:rsidRPr="00150DEB" w:rsidTr="00AB60F2">
        <w:trPr>
          <w:trHeight w:val="232"/>
        </w:trPr>
        <w:tc>
          <w:tcPr>
            <w:tcW w:w="3823" w:type="dxa"/>
            <w:tcBorders>
              <w:top w:val="nil"/>
              <w:left w:val="nil"/>
              <w:bottom w:val="nil"/>
              <w:right w:val="nil"/>
            </w:tcBorders>
          </w:tcPr>
          <w:p w:rsidR="004B2B31" w:rsidRPr="00150DEB" w:rsidRDefault="004B2B31"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Сводному</w:t>
            </w:r>
          </w:p>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реестру</w:t>
            </w:r>
          </w:p>
        </w:tc>
        <w:tc>
          <w:tcPr>
            <w:tcW w:w="2410" w:type="dxa"/>
            <w:vMerge w:val="restart"/>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4B2B31" w:rsidRPr="00150DEB" w:rsidTr="00AB60F2">
        <w:trPr>
          <w:trHeight w:val="76"/>
        </w:trPr>
        <w:tc>
          <w:tcPr>
            <w:tcW w:w="3823" w:type="dxa"/>
            <w:tcBorders>
              <w:top w:val="nil"/>
              <w:left w:val="nil"/>
              <w:bottom w:val="nil"/>
              <w:right w:val="nil"/>
            </w:tcBorders>
          </w:tcPr>
          <w:p w:rsidR="004B2B31" w:rsidRPr="00150DEB" w:rsidRDefault="004B2B31"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Borders>
              <w:bottom w:val="single" w:sz="4" w:space="0" w:color="auto"/>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4B2B31" w:rsidRPr="00150DEB" w:rsidTr="00AB60F2">
        <w:trPr>
          <w:trHeight w:val="439"/>
        </w:trPr>
        <w:tc>
          <w:tcPr>
            <w:tcW w:w="3823" w:type="dxa"/>
            <w:tcBorders>
              <w:top w:val="nil"/>
              <w:left w:val="nil"/>
              <w:bottom w:val="nil"/>
              <w:right w:val="nil"/>
            </w:tcBorders>
          </w:tcPr>
          <w:p w:rsidR="004B2B31" w:rsidRPr="00150DEB" w:rsidRDefault="004B2B31"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ИНН</w:t>
            </w:r>
          </w:p>
        </w:tc>
        <w:tc>
          <w:tcPr>
            <w:tcW w:w="2410" w:type="dxa"/>
            <w:tcBorders>
              <w:top w:val="single" w:sz="4" w:space="0" w:color="auto"/>
              <w:left w:val="single" w:sz="4" w:space="0" w:color="auto"/>
              <w:bottom w:val="single" w:sz="4" w:space="0" w:color="auto"/>
              <w:right w:val="single" w:sz="4" w:space="0" w:color="auto"/>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4B2B31" w:rsidRPr="00150DEB" w:rsidTr="00AB60F2">
        <w:trPr>
          <w:trHeight w:val="410"/>
        </w:trPr>
        <w:tc>
          <w:tcPr>
            <w:tcW w:w="3823" w:type="dxa"/>
            <w:tcBorders>
              <w:top w:val="nil"/>
              <w:left w:val="nil"/>
              <w:bottom w:val="nil"/>
              <w:right w:val="nil"/>
            </w:tcBorders>
          </w:tcPr>
          <w:p w:rsidR="004B2B31" w:rsidRPr="00150DEB" w:rsidRDefault="004B2B31"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Учреждение</w:t>
            </w:r>
          </w:p>
        </w:tc>
        <w:tc>
          <w:tcPr>
            <w:tcW w:w="5953" w:type="dxa"/>
            <w:tcBorders>
              <w:top w:val="nil"/>
              <w:left w:val="nil"/>
              <w:bottom w:val="single" w:sz="4" w:space="0" w:color="auto"/>
              <w:right w:val="nil"/>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КПП</w:t>
            </w:r>
          </w:p>
        </w:tc>
        <w:tc>
          <w:tcPr>
            <w:tcW w:w="2410" w:type="dxa"/>
            <w:tcBorders>
              <w:top w:val="single" w:sz="4" w:space="0" w:color="auto"/>
              <w:left w:val="single" w:sz="4" w:space="0" w:color="auto"/>
              <w:bottom w:val="single" w:sz="4" w:space="0" w:color="auto"/>
              <w:right w:val="single" w:sz="4" w:space="0" w:color="auto"/>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4B2B31" w:rsidRPr="00150DEB" w:rsidTr="00AB60F2">
        <w:trPr>
          <w:trHeight w:val="544"/>
        </w:trPr>
        <w:tc>
          <w:tcPr>
            <w:tcW w:w="3823" w:type="dxa"/>
            <w:tcBorders>
              <w:top w:val="nil"/>
              <w:left w:val="nil"/>
              <w:bottom w:val="nil"/>
              <w:right w:val="nil"/>
            </w:tcBorders>
          </w:tcPr>
          <w:p w:rsidR="004B2B31" w:rsidRPr="00150DEB" w:rsidRDefault="004B2B31"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Орган, осуществляющий функции и полномочия учредителя</w:t>
            </w:r>
          </w:p>
        </w:tc>
        <w:tc>
          <w:tcPr>
            <w:tcW w:w="5953" w:type="dxa"/>
            <w:tcBorders>
              <w:top w:val="single" w:sz="4" w:space="0" w:color="auto"/>
              <w:left w:val="nil"/>
              <w:right w:val="nil"/>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глава по БК</w:t>
            </w:r>
          </w:p>
        </w:tc>
        <w:tc>
          <w:tcPr>
            <w:tcW w:w="2410" w:type="dxa"/>
            <w:tcBorders>
              <w:top w:val="single" w:sz="4" w:space="0" w:color="auto"/>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4B2B31" w:rsidRPr="00150DEB" w:rsidTr="00AB60F2">
        <w:trPr>
          <w:trHeight w:val="431"/>
        </w:trPr>
        <w:tc>
          <w:tcPr>
            <w:tcW w:w="3823" w:type="dxa"/>
            <w:tcBorders>
              <w:top w:val="nil"/>
              <w:left w:val="nil"/>
              <w:bottom w:val="nil"/>
              <w:right w:val="nil"/>
            </w:tcBorders>
          </w:tcPr>
          <w:p w:rsidR="004B2B31" w:rsidRPr="00150DEB" w:rsidRDefault="004B2B31" w:rsidP="00AB60F2">
            <w:pPr>
              <w:tabs>
                <w:tab w:val="left" w:pos="0"/>
                <w:tab w:val="left" w:pos="9639"/>
              </w:tabs>
              <w:spacing w:after="0" w:line="240" w:lineRule="auto"/>
              <w:rPr>
                <w:rFonts w:ascii="Times New Roman" w:hAnsi="Times New Roman" w:cs="Times New Roman"/>
                <w:sz w:val="24"/>
                <w:szCs w:val="24"/>
              </w:rPr>
            </w:pPr>
          </w:p>
          <w:p w:rsidR="004B2B31" w:rsidRPr="00150DEB" w:rsidRDefault="004B2B31"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Публично-правовое образование</w:t>
            </w:r>
          </w:p>
        </w:tc>
        <w:tc>
          <w:tcPr>
            <w:tcW w:w="5953" w:type="dxa"/>
            <w:tcBorders>
              <w:left w:val="nil"/>
              <w:right w:val="nil"/>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ОКТМО</w:t>
            </w:r>
          </w:p>
        </w:tc>
        <w:tc>
          <w:tcPr>
            <w:tcW w:w="2410" w:type="dxa"/>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4B2B31" w:rsidRPr="00150DEB" w:rsidTr="00AB60F2">
        <w:trPr>
          <w:trHeight w:val="439"/>
        </w:trPr>
        <w:tc>
          <w:tcPr>
            <w:tcW w:w="3823" w:type="dxa"/>
            <w:tcBorders>
              <w:top w:val="nil"/>
              <w:left w:val="nil"/>
              <w:bottom w:val="nil"/>
              <w:right w:val="nil"/>
            </w:tcBorders>
          </w:tcPr>
          <w:p w:rsidR="004B2B31" w:rsidRPr="00150DEB" w:rsidRDefault="004B2B31" w:rsidP="00AB60F2">
            <w:pPr>
              <w:tabs>
                <w:tab w:val="left" w:pos="0"/>
                <w:tab w:val="left" w:pos="9639"/>
              </w:tabs>
              <w:spacing w:after="0" w:line="240" w:lineRule="auto"/>
              <w:rPr>
                <w:rFonts w:ascii="Times New Roman" w:hAnsi="Times New Roman" w:cs="Times New Roman"/>
                <w:sz w:val="24"/>
                <w:szCs w:val="24"/>
              </w:rPr>
            </w:pPr>
          </w:p>
          <w:p w:rsidR="004B2B31" w:rsidRPr="00150DEB" w:rsidRDefault="004B2B31"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Периодичность: годовая</w:t>
            </w:r>
          </w:p>
        </w:tc>
        <w:tc>
          <w:tcPr>
            <w:tcW w:w="5953" w:type="dxa"/>
            <w:tcBorders>
              <w:left w:val="nil"/>
              <w:bottom w:val="nil"/>
              <w:right w:val="nil"/>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4B2B31" w:rsidRPr="00150DEB" w:rsidRDefault="004B2B31"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Borders>
              <w:bottom w:val="single" w:sz="4" w:space="0" w:color="auto"/>
            </w:tcBorders>
          </w:tcPr>
          <w:p w:rsidR="004B2B31" w:rsidRPr="00150DEB" w:rsidRDefault="004B2B31"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bl>
    <w:p w:rsidR="004B2B31" w:rsidRDefault="004B2B31"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4B2B31" w:rsidRDefault="004B2B31"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4B2B31" w:rsidRDefault="004B2B31"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4B2B31" w:rsidRDefault="004B2B31"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4B2B31" w:rsidRDefault="004B2B31"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4B2B31" w:rsidRDefault="004B2B31"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pPr>
    </w:p>
    <w:bookmarkEnd w:id="9"/>
    <w:p w:rsidR="004B2B31" w:rsidRDefault="004B2B31"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4B2B31" w:rsidRDefault="004B2B31"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4B2B31" w:rsidRDefault="004B2B31"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626A62" w:rsidRDefault="00626A62"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pPr>
    </w:p>
    <w:tbl>
      <w:tblPr>
        <w:tblW w:w="14959" w:type="dxa"/>
        <w:tblInd w:w="-22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567"/>
        <w:gridCol w:w="567"/>
        <w:gridCol w:w="567"/>
        <w:gridCol w:w="425"/>
        <w:gridCol w:w="709"/>
        <w:gridCol w:w="567"/>
        <w:gridCol w:w="425"/>
        <w:gridCol w:w="425"/>
        <w:gridCol w:w="851"/>
        <w:gridCol w:w="992"/>
        <w:gridCol w:w="567"/>
        <w:gridCol w:w="709"/>
        <w:gridCol w:w="567"/>
        <w:gridCol w:w="992"/>
        <w:gridCol w:w="1067"/>
        <w:gridCol w:w="851"/>
        <w:gridCol w:w="567"/>
        <w:gridCol w:w="567"/>
        <w:gridCol w:w="708"/>
        <w:gridCol w:w="851"/>
        <w:gridCol w:w="850"/>
      </w:tblGrid>
      <w:tr w:rsidR="001B3367" w:rsidRPr="00E914C9" w:rsidTr="001B3367">
        <w:tc>
          <w:tcPr>
            <w:tcW w:w="568" w:type="dxa"/>
            <w:vMerge w:val="restart"/>
            <w:tcBorders>
              <w:left w:val="single" w:sz="4" w:space="0" w:color="auto"/>
            </w:tcBorders>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lastRenderedPageBreak/>
              <w:t>Наименование показателя</w:t>
            </w:r>
          </w:p>
        </w:tc>
        <w:tc>
          <w:tcPr>
            <w:tcW w:w="567" w:type="dxa"/>
            <w:vMerge w:val="restart"/>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Адрес</w:t>
            </w:r>
          </w:p>
        </w:tc>
        <w:tc>
          <w:tcPr>
            <w:tcW w:w="567" w:type="dxa"/>
            <w:vMerge w:val="restart"/>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Код по </w:t>
            </w:r>
            <w:hyperlink r:id="rId25" w:history="1">
              <w:r w:rsidRPr="00E914C9">
                <w:rPr>
                  <w:rFonts w:ascii="Times New Roman" w:hAnsi="Times New Roman" w:cs="Times New Roman"/>
                  <w:sz w:val="20"/>
                </w:rPr>
                <w:t>ОКТМО</w:t>
              </w:r>
            </w:hyperlink>
          </w:p>
        </w:tc>
        <w:tc>
          <w:tcPr>
            <w:tcW w:w="567" w:type="dxa"/>
            <w:vMerge w:val="restart"/>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Кадастровый номер</w:t>
            </w:r>
          </w:p>
        </w:tc>
        <w:tc>
          <w:tcPr>
            <w:tcW w:w="1134" w:type="dxa"/>
            <w:gridSpan w:val="2"/>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Единица измерения</w:t>
            </w:r>
          </w:p>
        </w:tc>
        <w:tc>
          <w:tcPr>
            <w:tcW w:w="567" w:type="dxa"/>
            <w:vMerge w:val="restart"/>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425" w:type="dxa"/>
            <w:vMerge w:val="restart"/>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2835" w:type="dxa"/>
            <w:gridSpan w:val="4"/>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Используется учреждением</w:t>
            </w:r>
          </w:p>
        </w:tc>
        <w:tc>
          <w:tcPr>
            <w:tcW w:w="709" w:type="dxa"/>
            <w:vMerge w:val="restart"/>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Справочно: используется по соглашениям об установлении сервитута</w:t>
            </w:r>
          </w:p>
        </w:tc>
        <w:tc>
          <w:tcPr>
            <w:tcW w:w="4044" w:type="dxa"/>
            <w:gridSpan w:val="5"/>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Не используется учреждением</w:t>
            </w:r>
          </w:p>
        </w:tc>
        <w:tc>
          <w:tcPr>
            <w:tcW w:w="2976" w:type="dxa"/>
            <w:gridSpan w:val="4"/>
            <w:tcBorders>
              <w:right w:val="single" w:sz="4" w:space="0" w:color="auto"/>
            </w:tcBorders>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Фактические расходы на содержание земельного участка</w:t>
            </w:r>
          </w:p>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(руб в год)</w:t>
            </w:r>
          </w:p>
        </w:tc>
      </w:tr>
      <w:tr w:rsidR="001B3367" w:rsidRPr="00E914C9" w:rsidTr="001B3367">
        <w:tc>
          <w:tcPr>
            <w:tcW w:w="568" w:type="dxa"/>
            <w:vMerge/>
            <w:tcBorders>
              <w:left w:val="single" w:sz="4" w:space="0" w:color="auto"/>
            </w:tcBorders>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425" w:type="dxa"/>
            <w:vMerge w:val="restart"/>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w:t>
            </w:r>
          </w:p>
        </w:tc>
        <w:tc>
          <w:tcPr>
            <w:tcW w:w="709" w:type="dxa"/>
            <w:vMerge w:val="restart"/>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код по </w:t>
            </w:r>
            <w:hyperlink r:id="rId26" w:history="1">
              <w:r w:rsidRPr="00E914C9">
                <w:rPr>
                  <w:rFonts w:ascii="Times New Roman" w:hAnsi="Times New Roman" w:cs="Times New Roman"/>
                  <w:sz w:val="20"/>
                </w:rPr>
                <w:t>ОКЕИ</w:t>
              </w:r>
            </w:hyperlink>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425" w:type="dxa"/>
            <w:vMerge/>
          </w:tcPr>
          <w:p w:rsidR="001B3367" w:rsidRPr="00E914C9" w:rsidRDefault="001B3367" w:rsidP="00AB60F2">
            <w:pPr>
              <w:spacing w:after="1" w:line="0" w:lineRule="atLeast"/>
              <w:rPr>
                <w:rFonts w:ascii="Times New Roman" w:hAnsi="Times New Roman" w:cs="Times New Roman"/>
                <w:sz w:val="20"/>
                <w:szCs w:val="20"/>
              </w:rPr>
            </w:pPr>
          </w:p>
        </w:tc>
        <w:tc>
          <w:tcPr>
            <w:tcW w:w="425" w:type="dxa"/>
            <w:vMerge w:val="restart"/>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2410" w:type="dxa"/>
            <w:gridSpan w:val="3"/>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c>
          <w:tcPr>
            <w:tcW w:w="709" w:type="dxa"/>
            <w:vMerge/>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val="restart"/>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3477" w:type="dxa"/>
            <w:gridSpan w:val="4"/>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c>
          <w:tcPr>
            <w:tcW w:w="567"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2409" w:type="dxa"/>
            <w:gridSpan w:val="3"/>
            <w:tcBorders>
              <w:right w:val="single" w:sz="4" w:space="0" w:color="auto"/>
            </w:tcBorders>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r>
      <w:tr w:rsidR="001B3367" w:rsidRPr="00E914C9" w:rsidTr="001B3367">
        <w:tc>
          <w:tcPr>
            <w:tcW w:w="568" w:type="dxa"/>
            <w:vMerge/>
            <w:tcBorders>
              <w:left w:val="single" w:sz="4" w:space="0" w:color="auto"/>
            </w:tcBorders>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425" w:type="dxa"/>
            <w:vMerge/>
          </w:tcPr>
          <w:p w:rsidR="001B3367" w:rsidRPr="00E914C9" w:rsidRDefault="001B3367" w:rsidP="00AB60F2">
            <w:pPr>
              <w:spacing w:after="1" w:line="0" w:lineRule="atLeast"/>
              <w:rPr>
                <w:rFonts w:ascii="Times New Roman" w:hAnsi="Times New Roman" w:cs="Times New Roman"/>
                <w:sz w:val="20"/>
                <w:szCs w:val="20"/>
              </w:rPr>
            </w:pPr>
          </w:p>
        </w:tc>
        <w:tc>
          <w:tcPr>
            <w:tcW w:w="709" w:type="dxa"/>
            <w:vMerge/>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425" w:type="dxa"/>
            <w:vMerge/>
          </w:tcPr>
          <w:p w:rsidR="001B3367" w:rsidRPr="00E914C9" w:rsidRDefault="001B3367" w:rsidP="00AB60F2">
            <w:pPr>
              <w:spacing w:after="1" w:line="0" w:lineRule="atLeast"/>
              <w:rPr>
                <w:rFonts w:ascii="Times New Roman" w:hAnsi="Times New Roman" w:cs="Times New Roman"/>
                <w:sz w:val="20"/>
                <w:szCs w:val="20"/>
              </w:rPr>
            </w:pPr>
          </w:p>
        </w:tc>
        <w:tc>
          <w:tcPr>
            <w:tcW w:w="425" w:type="dxa"/>
            <w:vMerge/>
          </w:tcPr>
          <w:p w:rsidR="001B3367" w:rsidRPr="00E914C9" w:rsidRDefault="001B3367" w:rsidP="00AB60F2">
            <w:pPr>
              <w:spacing w:after="1" w:line="0" w:lineRule="atLeast"/>
              <w:rPr>
                <w:rFonts w:ascii="Times New Roman" w:hAnsi="Times New Roman" w:cs="Times New Roman"/>
                <w:sz w:val="20"/>
                <w:szCs w:val="20"/>
              </w:rPr>
            </w:pPr>
          </w:p>
        </w:tc>
        <w:tc>
          <w:tcPr>
            <w:tcW w:w="1843" w:type="dxa"/>
            <w:gridSpan w:val="2"/>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для осуществления основной деятельности</w:t>
            </w:r>
          </w:p>
        </w:tc>
        <w:tc>
          <w:tcPr>
            <w:tcW w:w="567" w:type="dxa"/>
            <w:vMerge w:val="restart"/>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для иных целей</w:t>
            </w:r>
          </w:p>
        </w:tc>
        <w:tc>
          <w:tcPr>
            <w:tcW w:w="709" w:type="dxa"/>
            <w:vMerge/>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2910" w:type="dxa"/>
            <w:gridSpan w:val="3"/>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передано во временное пользование сторонним организациям</w:t>
            </w:r>
          </w:p>
        </w:tc>
        <w:tc>
          <w:tcPr>
            <w:tcW w:w="567" w:type="dxa"/>
            <w:vMerge w:val="restart"/>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по иным причинам</w:t>
            </w:r>
          </w:p>
        </w:tc>
        <w:tc>
          <w:tcPr>
            <w:tcW w:w="567" w:type="dxa"/>
            <w:vMerge w:val="restart"/>
          </w:tcPr>
          <w:p w:rsidR="001B3367" w:rsidRPr="00E914C9" w:rsidRDefault="001B3367" w:rsidP="00AB60F2">
            <w:pPr>
              <w:spacing w:after="1" w:line="0" w:lineRule="atLeast"/>
              <w:rPr>
                <w:rFonts w:ascii="Times New Roman" w:hAnsi="Times New Roman" w:cs="Times New Roman"/>
                <w:sz w:val="20"/>
                <w:szCs w:val="20"/>
              </w:rPr>
            </w:pPr>
          </w:p>
        </w:tc>
        <w:tc>
          <w:tcPr>
            <w:tcW w:w="1559" w:type="dxa"/>
            <w:gridSpan w:val="2"/>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эксплуатационные расходы</w:t>
            </w:r>
          </w:p>
        </w:tc>
        <w:tc>
          <w:tcPr>
            <w:tcW w:w="850" w:type="dxa"/>
            <w:vMerge w:val="restart"/>
            <w:tcBorders>
              <w:right w:val="single" w:sz="4" w:space="0" w:color="auto"/>
            </w:tcBorders>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налог на землю</w:t>
            </w:r>
          </w:p>
        </w:tc>
      </w:tr>
      <w:tr w:rsidR="001B3367" w:rsidRPr="00E914C9" w:rsidTr="001B3367">
        <w:tc>
          <w:tcPr>
            <w:tcW w:w="568" w:type="dxa"/>
            <w:vMerge/>
            <w:tcBorders>
              <w:left w:val="single" w:sz="4" w:space="0" w:color="auto"/>
            </w:tcBorders>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425" w:type="dxa"/>
            <w:vMerge/>
          </w:tcPr>
          <w:p w:rsidR="001B3367" w:rsidRPr="00E914C9" w:rsidRDefault="001B3367" w:rsidP="00AB60F2">
            <w:pPr>
              <w:spacing w:after="1" w:line="0" w:lineRule="atLeast"/>
              <w:rPr>
                <w:rFonts w:ascii="Times New Roman" w:hAnsi="Times New Roman" w:cs="Times New Roman"/>
                <w:sz w:val="20"/>
                <w:szCs w:val="20"/>
              </w:rPr>
            </w:pPr>
          </w:p>
        </w:tc>
        <w:tc>
          <w:tcPr>
            <w:tcW w:w="709" w:type="dxa"/>
            <w:vMerge/>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425" w:type="dxa"/>
            <w:vMerge/>
          </w:tcPr>
          <w:p w:rsidR="001B3367" w:rsidRPr="00E914C9" w:rsidRDefault="001B3367" w:rsidP="00AB60F2">
            <w:pPr>
              <w:spacing w:after="1" w:line="0" w:lineRule="atLeast"/>
              <w:rPr>
                <w:rFonts w:ascii="Times New Roman" w:hAnsi="Times New Roman" w:cs="Times New Roman"/>
                <w:sz w:val="20"/>
                <w:szCs w:val="20"/>
              </w:rPr>
            </w:pPr>
          </w:p>
        </w:tc>
        <w:tc>
          <w:tcPr>
            <w:tcW w:w="425" w:type="dxa"/>
            <w:vMerge/>
          </w:tcPr>
          <w:p w:rsidR="001B3367" w:rsidRPr="00E914C9" w:rsidRDefault="001B3367" w:rsidP="00AB60F2">
            <w:pPr>
              <w:spacing w:after="1" w:line="0" w:lineRule="atLeast"/>
              <w:rPr>
                <w:rFonts w:ascii="Times New Roman" w:hAnsi="Times New Roman" w:cs="Times New Roman"/>
                <w:sz w:val="20"/>
                <w:szCs w:val="20"/>
              </w:rPr>
            </w:pPr>
          </w:p>
        </w:tc>
        <w:tc>
          <w:tcPr>
            <w:tcW w:w="851"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в рамках муниципального задания</w:t>
            </w:r>
          </w:p>
        </w:tc>
        <w:tc>
          <w:tcPr>
            <w:tcW w:w="992"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за плату сверх муниципального задания</w:t>
            </w: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709" w:type="dxa"/>
            <w:vMerge/>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992"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на основании договоров аренды</w:t>
            </w:r>
          </w:p>
        </w:tc>
        <w:tc>
          <w:tcPr>
            <w:tcW w:w="1067"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на основании договоров безвозмездного пользования</w:t>
            </w:r>
          </w:p>
        </w:tc>
        <w:tc>
          <w:tcPr>
            <w:tcW w:w="851"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без оформления права пользования</w:t>
            </w: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567" w:type="dxa"/>
            <w:vMerge/>
          </w:tcPr>
          <w:p w:rsidR="001B3367" w:rsidRPr="00E914C9" w:rsidRDefault="001B3367" w:rsidP="00AB60F2">
            <w:pPr>
              <w:spacing w:after="1" w:line="0" w:lineRule="atLeast"/>
              <w:rPr>
                <w:rFonts w:ascii="Times New Roman" w:hAnsi="Times New Roman" w:cs="Times New Roman"/>
                <w:sz w:val="20"/>
                <w:szCs w:val="20"/>
              </w:rPr>
            </w:pPr>
          </w:p>
        </w:tc>
        <w:tc>
          <w:tcPr>
            <w:tcW w:w="708"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851"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из них возмещается пользователями имущества</w:t>
            </w:r>
          </w:p>
        </w:tc>
        <w:tc>
          <w:tcPr>
            <w:tcW w:w="850" w:type="dxa"/>
            <w:vMerge/>
            <w:tcBorders>
              <w:right w:val="single" w:sz="4" w:space="0" w:color="auto"/>
            </w:tcBorders>
          </w:tcPr>
          <w:p w:rsidR="001B3367" w:rsidRPr="00E914C9" w:rsidRDefault="001B3367" w:rsidP="00AB60F2">
            <w:pPr>
              <w:spacing w:after="1" w:line="0" w:lineRule="atLeast"/>
              <w:rPr>
                <w:rFonts w:ascii="Times New Roman" w:hAnsi="Times New Roman" w:cs="Times New Roman"/>
                <w:sz w:val="20"/>
                <w:szCs w:val="20"/>
              </w:rPr>
            </w:pPr>
          </w:p>
        </w:tc>
      </w:tr>
      <w:tr w:rsidR="001B3367" w:rsidRPr="00E914C9" w:rsidTr="001B3367">
        <w:tc>
          <w:tcPr>
            <w:tcW w:w="568" w:type="dxa"/>
            <w:tcBorders>
              <w:left w:val="single" w:sz="4" w:space="0" w:color="auto"/>
            </w:tcBorders>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567"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567"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3</w:t>
            </w:r>
          </w:p>
        </w:tc>
        <w:tc>
          <w:tcPr>
            <w:tcW w:w="567"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4</w:t>
            </w:r>
          </w:p>
        </w:tc>
        <w:tc>
          <w:tcPr>
            <w:tcW w:w="425"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5</w:t>
            </w:r>
          </w:p>
        </w:tc>
        <w:tc>
          <w:tcPr>
            <w:tcW w:w="709"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6</w:t>
            </w:r>
          </w:p>
        </w:tc>
        <w:tc>
          <w:tcPr>
            <w:tcW w:w="567"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7</w:t>
            </w:r>
          </w:p>
        </w:tc>
        <w:tc>
          <w:tcPr>
            <w:tcW w:w="425"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8</w:t>
            </w:r>
          </w:p>
        </w:tc>
        <w:tc>
          <w:tcPr>
            <w:tcW w:w="425"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9</w:t>
            </w:r>
          </w:p>
        </w:tc>
        <w:tc>
          <w:tcPr>
            <w:tcW w:w="851"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10</w:t>
            </w:r>
          </w:p>
        </w:tc>
        <w:tc>
          <w:tcPr>
            <w:tcW w:w="992"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11</w:t>
            </w:r>
          </w:p>
        </w:tc>
        <w:tc>
          <w:tcPr>
            <w:tcW w:w="567"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12</w:t>
            </w:r>
          </w:p>
        </w:tc>
        <w:tc>
          <w:tcPr>
            <w:tcW w:w="709"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13</w:t>
            </w:r>
          </w:p>
        </w:tc>
        <w:tc>
          <w:tcPr>
            <w:tcW w:w="567"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14</w:t>
            </w:r>
          </w:p>
        </w:tc>
        <w:tc>
          <w:tcPr>
            <w:tcW w:w="992"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15</w:t>
            </w:r>
          </w:p>
        </w:tc>
        <w:tc>
          <w:tcPr>
            <w:tcW w:w="1067"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16</w:t>
            </w:r>
          </w:p>
        </w:tc>
        <w:tc>
          <w:tcPr>
            <w:tcW w:w="851"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17</w:t>
            </w:r>
          </w:p>
        </w:tc>
        <w:tc>
          <w:tcPr>
            <w:tcW w:w="567"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18</w:t>
            </w:r>
          </w:p>
        </w:tc>
        <w:tc>
          <w:tcPr>
            <w:tcW w:w="567"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19</w:t>
            </w:r>
          </w:p>
        </w:tc>
        <w:tc>
          <w:tcPr>
            <w:tcW w:w="708"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20</w:t>
            </w:r>
          </w:p>
        </w:tc>
        <w:tc>
          <w:tcPr>
            <w:tcW w:w="851" w:type="dxa"/>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21</w:t>
            </w:r>
          </w:p>
        </w:tc>
        <w:tc>
          <w:tcPr>
            <w:tcW w:w="850" w:type="dxa"/>
            <w:tcBorders>
              <w:right w:val="single" w:sz="4" w:space="0" w:color="auto"/>
            </w:tcBorders>
          </w:tcPr>
          <w:p w:rsidR="001B3367" w:rsidRPr="00E914C9" w:rsidRDefault="001B3367" w:rsidP="00AB60F2">
            <w:pPr>
              <w:pStyle w:val="ConsPlusNormal"/>
              <w:jc w:val="center"/>
              <w:rPr>
                <w:rFonts w:ascii="Times New Roman" w:hAnsi="Times New Roman" w:cs="Times New Roman"/>
                <w:sz w:val="20"/>
              </w:rPr>
            </w:pPr>
            <w:r w:rsidRPr="00E914C9">
              <w:rPr>
                <w:rFonts w:ascii="Times New Roman" w:hAnsi="Times New Roman" w:cs="Times New Roman"/>
                <w:sz w:val="20"/>
              </w:rPr>
              <w:t>22</w:t>
            </w:r>
          </w:p>
        </w:tc>
      </w:tr>
      <w:tr w:rsidR="001B3367" w:rsidRPr="00E914C9" w:rsidTr="001B3367">
        <w:tblPrEx>
          <w:tblBorders>
            <w:right w:val="single" w:sz="4" w:space="0" w:color="auto"/>
          </w:tblBorders>
        </w:tblPrEx>
        <w:tc>
          <w:tcPr>
            <w:tcW w:w="568" w:type="dxa"/>
            <w:tcBorders>
              <w:left w:val="single" w:sz="4" w:space="0" w:color="auto"/>
            </w:tcBorders>
          </w:tcPr>
          <w:p w:rsidR="001B3367" w:rsidRPr="00E914C9" w:rsidRDefault="001B3367" w:rsidP="00AB60F2">
            <w:pPr>
              <w:pStyle w:val="ConsPlusNormal"/>
              <w:rPr>
                <w:rFonts w:ascii="Times New Roman" w:hAnsi="Times New Roman" w:cs="Times New Roman"/>
                <w:sz w:val="20"/>
              </w:rPr>
            </w:pPr>
          </w:p>
        </w:tc>
        <w:tc>
          <w:tcPr>
            <w:tcW w:w="567" w:type="dxa"/>
          </w:tcPr>
          <w:p w:rsidR="001B3367" w:rsidRPr="00E914C9" w:rsidRDefault="001B3367" w:rsidP="00AB60F2">
            <w:pPr>
              <w:pStyle w:val="ConsPlusNormal"/>
              <w:rPr>
                <w:rFonts w:ascii="Times New Roman" w:hAnsi="Times New Roman" w:cs="Times New Roman"/>
                <w:sz w:val="20"/>
              </w:rPr>
            </w:pPr>
          </w:p>
        </w:tc>
        <w:tc>
          <w:tcPr>
            <w:tcW w:w="567" w:type="dxa"/>
          </w:tcPr>
          <w:p w:rsidR="001B3367" w:rsidRPr="00E914C9" w:rsidRDefault="001B3367" w:rsidP="00AB60F2">
            <w:pPr>
              <w:pStyle w:val="ConsPlusNormal"/>
              <w:rPr>
                <w:rFonts w:ascii="Times New Roman" w:hAnsi="Times New Roman" w:cs="Times New Roman"/>
                <w:sz w:val="20"/>
              </w:rPr>
            </w:pPr>
          </w:p>
        </w:tc>
        <w:tc>
          <w:tcPr>
            <w:tcW w:w="567" w:type="dxa"/>
          </w:tcPr>
          <w:p w:rsidR="001B3367" w:rsidRPr="00E914C9" w:rsidRDefault="001B3367" w:rsidP="00AB60F2">
            <w:pPr>
              <w:pStyle w:val="ConsPlusNormal"/>
              <w:rPr>
                <w:rFonts w:ascii="Times New Roman" w:hAnsi="Times New Roman" w:cs="Times New Roman"/>
                <w:sz w:val="20"/>
              </w:rPr>
            </w:pPr>
          </w:p>
        </w:tc>
        <w:tc>
          <w:tcPr>
            <w:tcW w:w="425" w:type="dxa"/>
          </w:tcPr>
          <w:p w:rsidR="001B3367" w:rsidRPr="00E914C9" w:rsidRDefault="001B3367" w:rsidP="00AB60F2">
            <w:pPr>
              <w:pStyle w:val="ConsPlusNormal"/>
              <w:rPr>
                <w:rFonts w:ascii="Times New Roman" w:hAnsi="Times New Roman" w:cs="Times New Roman"/>
                <w:sz w:val="20"/>
              </w:rPr>
            </w:pPr>
          </w:p>
        </w:tc>
        <w:tc>
          <w:tcPr>
            <w:tcW w:w="709" w:type="dxa"/>
          </w:tcPr>
          <w:p w:rsidR="001B3367" w:rsidRPr="00E914C9" w:rsidRDefault="001B3367" w:rsidP="00AB60F2">
            <w:pPr>
              <w:pStyle w:val="ConsPlusNormal"/>
              <w:rPr>
                <w:rFonts w:ascii="Times New Roman" w:hAnsi="Times New Roman" w:cs="Times New Roman"/>
                <w:sz w:val="20"/>
              </w:rPr>
            </w:pPr>
          </w:p>
        </w:tc>
        <w:tc>
          <w:tcPr>
            <w:tcW w:w="567" w:type="dxa"/>
          </w:tcPr>
          <w:p w:rsidR="001B3367" w:rsidRPr="00E914C9" w:rsidRDefault="001B3367" w:rsidP="00AB60F2">
            <w:pPr>
              <w:pStyle w:val="ConsPlusNormal"/>
              <w:rPr>
                <w:rFonts w:ascii="Times New Roman" w:hAnsi="Times New Roman" w:cs="Times New Roman"/>
                <w:sz w:val="20"/>
              </w:rPr>
            </w:pPr>
          </w:p>
        </w:tc>
        <w:tc>
          <w:tcPr>
            <w:tcW w:w="425" w:type="dxa"/>
          </w:tcPr>
          <w:p w:rsidR="001B3367" w:rsidRPr="00E914C9" w:rsidRDefault="001B3367" w:rsidP="00AB60F2">
            <w:pPr>
              <w:pStyle w:val="ConsPlusNormal"/>
              <w:rPr>
                <w:rFonts w:ascii="Times New Roman" w:hAnsi="Times New Roman" w:cs="Times New Roman"/>
                <w:sz w:val="20"/>
              </w:rPr>
            </w:pPr>
          </w:p>
        </w:tc>
        <w:tc>
          <w:tcPr>
            <w:tcW w:w="425" w:type="dxa"/>
          </w:tcPr>
          <w:p w:rsidR="001B3367" w:rsidRPr="00E914C9" w:rsidRDefault="001B3367" w:rsidP="00AB60F2">
            <w:pPr>
              <w:pStyle w:val="ConsPlusNormal"/>
              <w:rPr>
                <w:rFonts w:ascii="Times New Roman" w:hAnsi="Times New Roman" w:cs="Times New Roman"/>
                <w:sz w:val="20"/>
              </w:rPr>
            </w:pPr>
          </w:p>
        </w:tc>
        <w:tc>
          <w:tcPr>
            <w:tcW w:w="851" w:type="dxa"/>
          </w:tcPr>
          <w:p w:rsidR="001B3367" w:rsidRPr="00E914C9" w:rsidRDefault="001B3367" w:rsidP="00AB60F2">
            <w:pPr>
              <w:pStyle w:val="ConsPlusNormal"/>
              <w:rPr>
                <w:rFonts w:ascii="Times New Roman" w:hAnsi="Times New Roman" w:cs="Times New Roman"/>
                <w:sz w:val="20"/>
              </w:rPr>
            </w:pPr>
          </w:p>
        </w:tc>
        <w:tc>
          <w:tcPr>
            <w:tcW w:w="992" w:type="dxa"/>
          </w:tcPr>
          <w:p w:rsidR="001B3367" w:rsidRPr="00E914C9" w:rsidRDefault="001B3367" w:rsidP="00AB60F2">
            <w:pPr>
              <w:pStyle w:val="ConsPlusNormal"/>
              <w:rPr>
                <w:rFonts w:ascii="Times New Roman" w:hAnsi="Times New Roman" w:cs="Times New Roman"/>
                <w:sz w:val="20"/>
              </w:rPr>
            </w:pPr>
          </w:p>
        </w:tc>
        <w:tc>
          <w:tcPr>
            <w:tcW w:w="567" w:type="dxa"/>
          </w:tcPr>
          <w:p w:rsidR="001B3367" w:rsidRPr="00E914C9" w:rsidRDefault="001B3367" w:rsidP="00AB60F2">
            <w:pPr>
              <w:pStyle w:val="ConsPlusNormal"/>
              <w:rPr>
                <w:rFonts w:ascii="Times New Roman" w:hAnsi="Times New Roman" w:cs="Times New Roman"/>
                <w:sz w:val="20"/>
              </w:rPr>
            </w:pPr>
          </w:p>
        </w:tc>
        <w:tc>
          <w:tcPr>
            <w:tcW w:w="709" w:type="dxa"/>
          </w:tcPr>
          <w:p w:rsidR="001B3367" w:rsidRPr="00E914C9" w:rsidRDefault="001B3367" w:rsidP="00AB60F2">
            <w:pPr>
              <w:pStyle w:val="ConsPlusNormal"/>
              <w:rPr>
                <w:rFonts w:ascii="Times New Roman" w:hAnsi="Times New Roman" w:cs="Times New Roman"/>
                <w:sz w:val="20"/>
              </w:rPr>
            </w:pPr>
          </w:p>
        </w:tc>
        <w:tc>
          <w:tcPr>
            <w:tcW w:w="567" w:type="dxa"/>
          </w:tcPr>
          <w:p w:rsidR="001B3367" w:rsidRPr="00E914C9" w:rsidRDefault="001B3367" w:rsidP="00AB60F2">
            <w:pPr>
              <w:pStyle w:val="ConsPlusNormal"/>
              <w:rPr>
                <w:rFonts w:ascii="Times New Roman" w:hAnsi="Times New Roman" w:cs="Times New Roman"/>
                <w:sz w:val="20"/>
              </w:rPr>
            </w:pPr>
          </w:p>
        </w:tc>
        <w:tc>
          <w:tcPr>
            <w:tcW w:w="992" w:type="dxa"/>
          </w:tcPr>
          <w:p w:rsidR="001B3367" w:rsidRPr="00E914C9" w:rsidRDefault="001B3367" w:rsidP="00AB60F2">
            <w:pPr>
              <w:pStyle w:val="ConsPlusNormal"/>
              <w:rPr>
                <w:rFonts w:ascii="Times New Roman" w:hAnsi="Times New Roman" w:cs="Times New Roman"/>
                <w:sz w:val="20"/>
              </w:rPr>
            </w:pPr>
          </w:p>
        </w:tc>
        <w:tc>
          <w:tcPr>
            <w:tcW w:w="1067" w:type="dxa"/>
          </w:tcPr>
          <w:p w:rsidR="001B3367" w:rsidRPr="00E914C9" w:rsidRDefault="001B3367" w:rsidP="00AB60F2">
            <w:pPr>
              <w:pStyle w:val="ConsPlusNormal"/>
              <w:rPr>
                <w:rFonts w:ascii="Times New Roman" w:hAnsi="Times New Roman" w:cs="Times New Roman"/>
                <w:sz w:val="20"/>
              </w:rPr>
            </w:pPr>
          </w:p>
        </w:tc>
        <w:tc>
          <w:tcPr>
            <w:tcW w:w="851" w:type="dxa"/>
          </w:tcPr>
          <w:p w:rsidR="001B3367" w:rsidRPr="00E914C9" w:rsidRDefault="001B3367" w:rsidP="00AB60F2">
            <w:pPr>
              <w:pStyle w:val="ConsPlusNormal"/>
              <w:rPr>
                <w:rFonts w:ascii="Times New Roman" w:hAnsi="Times New Roman" w:cs="Times New Roman"/>
                <w:sz w:val="20"/>
              </w:rPr>
            </w:pPr>
          </w:p>
        </w:tc>
        <w:tc>
          <w:tcPr>
            <w:tcW w:w="567" w:type="dxa"/>
          </w:tcPr>
          <w:p w:rsidR="001B3367" w:rsidRPr="00E914C9" w:rsidRDefault="001B3367" w:rsidP="00AB60F2">
            <w:pPr>
              <w:pStyle w:val="ConsPlusNormal"/>
              <w:rPr>
                <w:rFonts w:ascii="Times New Roman" w:hAnsi="Times New Roman" w:cs="Times New Roman"/>
                <w:sz w:val="20"/>
              </w:rPr>
            </w:pPr>
          </w:p>
        </w:tc>
        <w:tc>
          <w:tcPr>
            <w:tcW w:w="567" w:type="dxa"/>
          </w:tcPr>
          <w:p w:rsidR="001B3367" w:rsidRPr="00E914C9" w:rsidRDefault="001B3367" w:rsidP="00AB60F2">
            <w:pPr>
              <w:pStyle w:val="ConsPlusNormal"/>
              <w:rPr>
                <w:rFonts w:ascii="Times New Roman" w:hAnsi="Times New Roman" w:cs="Times New Roman"/>
                <w:sz w:val="20"/>
              </w:rPr>
            </w:pPr>
          </w:p>
        </w:tc>
        <w:tc>
          <w:tcPr>
            <w:tcW w:w="708" w:type="dxa"/>
          </w:tcPr>
          <w:p w:rsidR="001B3367" w:rsidRPr="00E914C9" w:rsidRDefault="001B3367" w:rsidP="00AB60F2">
            <w:pPr>
              <w:pStyle w:val="ConsPlusNormal"/>
              <w:rPr>
                <w:rFonts w:ascii="Times New Roman" w:hAnsi="Times New Roman" w:cs="Times New Roman"/>
                <w:sz w:val="20"/>
              </w:rPr>
            </w:pPr>
          </w:p>
        </w:tc>
        <w:tc>
          <w:tcPr>
            <w:tcW w:w="851" w:type="dxa"/>
          </w:tcPr>
          <w:p w:rsidR="001B3367" w:rsidRPr="00E914C9" w:rsidRDefault="001B3367" w:rsidP="00AB60F2">
            <w:pPr>
              <w:pStyle w:val="ConsPlusNormal"/>
              <w:rPr>
                <w:rFonts w:ascii="Times New Roman" w:hAnsi="Times New Roman" w:cs="Times New Roman"/>
                <w:sz w:val="20"/>
              </w:rPr>
            </w:pPr>
          </w:p>
        </w:tc>
        <w:tc>
          <w:tcPr>
            <w:tcW w:w="850" w:type="dxa"/>
          </w:tcPr>
          <w:p w:rsidR="001B3367" w:rsidRPr="00E914C9" w:rsidRDefault="001B3367" w:rsidP="00AB60F2">
            <w:pPr>
              <w:pStyle w:val="ConsPlusNormal"/>
              <w:rPr>
                <w:rFonts w:ascii="Times New Roman" w:hAnsi="Times New Roman" w:cs="Times New Roman"/>
                <w:sz w:val="20"/>
              </w:rPr>
            </w:pPr>
          </w:p>
        </w:tc>
      </w:tr>
      <w:tr w:rsidR="001B3367" w:rsidRPr="00E914C9" w:rsidTr="001B3367">
        <w:tblPrEx>
          <w:tblBorders>
            <w:right w:val="single" w:sz="4" w:space="0" w:color="auto"/>
          </w:tblBorders>
        </w:tblPrEx>
        <w:tc>
          <w:tcPr>
            <w:tcW w:w="568" w:type="dxa"/>
            <w:tcBorders>
              <w:left w:val="single" w:sz="4" w:space="0" w:color="auto"/>
              <w:bottom w:val="single" w:sz="4" w:space="0" w:color="auto"/>
              <w:right w:val="single" w:sz="4" w:space="0" w:color="auto"/>
            </w:tcBorders>
          </w:tcPr>
          <w:p w:rsidR="001B3367" w:rsidRPr="00E914C9" w:rsidRDefault="001B3367" w:rsidP="00AB60F2">
            <w:pPr>
              <w:pStyle w:val="ConsPlusNormal"/>
              <w:rPr>
                <w:rFonts w:ascii="Times New Roman" w:hAnsi="Times New Roman" w:cs="Times New Roman"/>
                <w:sz w:val="20"/>
              </w:rPr>
            </w:pPr>
          </w:p>
        </w:tc>
        <w:tc>
          <w:tcPr>
            <w:tcW w:w="567" w:type="dxa"/>
            <w:tcBorders>
              <w:left w:val="single" w:sz="4" w:space="0" w:color="auto"/>
              <w:bottom w:val="single" w:sz="4" w:space="0" w:color="auto"/>
              <w:right w:val="single" w:sz="4" w:space="0" w:color="auto"/>
            </w:tcBorders>
          </w:tcPr>
          <w:p w:rsidR="001B3367" w:rsidRPr="00E914C9" w:rsidRDefault="001B3367" w:rsidP="00AB60F2">
            <w:pPr>
              <w:pStyle w:val="ConsPlusNormal"/>
              <w:rPr>
                <w:rFonts w:ascii="Times New Roman" w:hAnsi="Times New Roman" w:cs="Times New Roman"/>
                <w:sz w:val="20"/>
              </w:rPr>
            </w:pPr>
          </w:p>
        </w:tc>
        <w:tc>
          <w:tcPr>
            <w:tcW w:w="567" w:type="dxa"/>
            <w:tcBorders>
              <w:left w:val="single" w:sz="4" w:space="0" w:color="auto"/>
              <w:bottom w:val="single" w:sz="4" w:space="0" w:color="auto"/>
              <w:right w:val="single" w:sz="4" w:space="0" w:color="auto"/>
            </w:tcBorders>
          </w:tcPr>
          <w:p w:rsidR="001B3367" w:rsidRPr="00E914C9" w:rsidRDefault="001B3367" w:rsidP="00AB60F2">
            <w:pPr>
              <w:pStyle w:val="ConsPlusNormal"/>
              <w:rPr>
                <w:rFonts w:ascii="Times New Roman" w:hAnsi="Times New Roman" w:cs="Times New Roman"/>
                <w:sz w:val="20"/>
              </w:rPr>
            </w:pPr>
          </w:p>
        </w:tc>
        <w:tc>
          <w:tcPr>
            <w:tcW w:w="567" w:type="dxa"/>
            <w:tcBorders>
              <w:left w:val="single" w:sz="4" w:space="0" w:color="auto"/>
              <w:bottom w:val="single" w:sz="4" w:space="0" w:color="auto"/>
              <w:right w:val="single" w:sz="4" w:space="0" w:color="auto"/>
            </w:tcBorders>
          </w:tcPr>
          <w:p w:rsidR="001B3367" w:rsidRPr="00E914C9" w:rsidRDefault="001B3367" w:rsidP="00AB60F2">
            <w:pPr>
              <w:pStyle w:val="ConsPlusNormal"/>
              <w:rPr>
                <w:rFonts w:ascii="Times New Roman" w:hAnsi="Times New Roman" w:cs="Times New Roman"/>
                <w:sz w:val="20"/>
              </w:rPr>
            </w:pPr>
          </w:p>
        </w:tc>
        <w:tc>
          <w:tcPr>
            <w:tcW w:w="425" w:type="dxa"/>
            <w:tcBorders>
              <w:left w:val="single" w:sz="4" w:space="0" w:color="auto"/>
              <w:bottom w:val="single" w:sz="4" w:space="0" w:color="auto"/>
              <w:right w:val="single" w:sz="4" w:space="0" w:color="auto"/>
            </w:tcBorders>
          </w:tcPr>
          <w:p w:rsidR="001B3367" w:rsidRPr="00E914C9" w:rsidRDefault="001B3367" w:rsidP="00AB60F2">
            <w:pPr>
              <w:pStyle w:val="ConsPlusNormal"/>
              <w:rPr>
                <w:rFonts w:ascii="Times New Roman" w:hAnsi="Times New Roman" w:cs="Times New Roman"/>
                <w:sz w:val="20"/>
              </w:rPr>
            </w:pPr>
          </w:p>
        </w:tc>
        <w:tc>
          <w:tcPr>
            <w:tcW w:w="709" w:type="dxa"/>
            <w:tcBorders>
              <w:left w:val="single" w:sz="4" w:space="0" w:color="auto"/>
              <w:bottom w:val="single" w:sz="4" w:space="0" w:color="auto"/>
            </w:tcBorders>
          </w:tcPr>
          <w:p w:rsidR="001B3367" w:rsidRPr="00E914C9" w:rsidRDefault="001B3367" w:rsidP="00AB60F2">
            <w:pPr>
              <w:pStyle w:val="ConsPlusNormal"/>
              <w:rPr>
                <w:rFonts w:ascii="Times New Roman" w:hAnsi="Times New Roman" w:cs="Times New Roman"/>
                <w:sz w:val="20"/>
              </w:rPr>
            </w:pPr>
            <w:r w:rsidRPr="00E914C9">
              <w:rPr>
                <w:rFonts w:ascii="Times New Roman" w:hAnsi="Times New Roman" w:cs="Times New Roman"/>
                <w:sz w:val="20"/>
              </w:rPr>
              <w:t>Итого</w:t>
            </w:r>
          </w:p>
        </w:tc>
        <w:tc>
          <w:tcPr>
            <w:tcW w:w="567" w:type="dxa"/>
          </w:tcPr>
          <w:p w:rsidR="001B3367" w:rsidRPr="00E914C9" w:rsidRDefault="001B3367" w:rsidP="00AB60F2">
            <w:pPr>
              <w:pStyle w:val="ConsPlusNormal"/>
              <w:rPr>
                <w:rFonts w:ascii="Times New Roman" w:hAnsi="Times New Roman" w:cs="Times New Roman"/>
                <w:sz w:val="20"/>
              </w:rPr>
            </w:pPr>
          </w:p>
        </w:tc>
        <w:tc>
          <w:tcPr>
            <w:tcW w:w="425" w:type="dxa"/>
          </w:tcPr>
          <w:p w:rsidR="001B3367" w:rsidRPr="00E914C9" w:rsidRDefault="001B3367" w:rsidP="00AB60F2">
            <w:pPr>
              <w:pStyle w:val="ConsPlusNormal"/>
              <w:rPr>
                <w:rFonts w:ascii="Times New Roman" w:hAnsi="Times New Roman" w:cs="Times New Roman"/>
                <w:sz w:val="20"/>
              </w:rPr>
            </w:pPr>
          </w:p>
        </w:tc>
        <w:tc>
          <w:tcPr>
            <w:tcW w:w="425" w:type="dxa"/>
          </w:tcPr>
          <w:p w:rsidR="001B3367" w:rsidRPr="00E914C9" w:rsidRDefault="001B3367" w:rsidP="00AB60F2">
            <w:pPr>
              <w:pStyle w:val="ConsPlusNormal"/>
              <w:rPr>
                <w:rFonts w:ascii="Times New Roman" w:hAnsi="Times New Roman" w:cs="Times New Roman"/>
                <w:sz w:val="20"/>
              </w:rPr>
            </w:pPr>
          </w:p>
        </w:tc>
        <w:tc>
          <w:tcPr>
            <w:tcW w:w="851" w:type="dxa"/>
          </w:tcPr>
          <w:p w:rsidR="001B3367" w:rsidRPr="00E914C9" w:rsidRDefault="001B3367" w:rsidP="00AB60F2">
            <w:pPr>
              <w:pStyle w:val="ConsPlusNormal"/>
              <w:rPr>
                <w:rFonts w:ascii="Times New Roman" w:hAnsi="Times New Roman" w:cs="Times New Roman"/>
                <w:sz w:val="20"/>
              </w:rPr>
            </w:pPr>
          </w:p>
        </w:tc>
        <w:tc>
          <w:tcPr>
            <w:tcW w:w="992" w:type="dxa"/>
          </w:tcPr>
          <w:p w:rsidR="001B3367" w:rsidRPr="00E914C9" w:rsidRDefault="001B3367" w:rsidP="00AB60F2">
            <w:pPr>
              <w:pStyle w:val="ConsPlusNormal"/>
              <w:rPr>
                <w:rFonts w:ascii="Times New Roman" w:hAnsi="Times New Roman" w:cs="Times New Roman"/>
                <w:sz w:val="20"/>
              </w:rPr>
            </w:pPr>
          </w:p>
        </w:tc>
        <w:tc>
          <w:tcPr>
            <w:tcW w:w="567" w:type="dxa"/>
          </w:tcPr>
          <w:p w:rsidR="001B3367" w:rsidRPr="00E914C9" w:rsidRDefault="001B3367" w:rsidP="00AB60F2">
            <w:pPr>
              <w:pStyle w:val="ConsPlusNormal"/>
              <w:rPr>
                <w:rFonts w:ascii="Times New Roman" w:hAnsi="Times New Roman" w:cs="Times New Roman"/>
                <w:sz w:val="20"/>
              </w:rPr>
            </w:pPr>
          </w:p>
        </w:tc>
        <w:tc>
          <w:tcPr>
            <w:tcW w:w="709" w:type="dxa"/>
          </w:tcPr>
          <w:p w:rsidR="001B3367" w:rsidRPr="00E914C9" w:rsidRDefault="001B3367" w:rsidP="00AB60F2">
            <w:pPr>
              <w:pStyle w:val="ConsPlusNormal"/>
              <w:rPr>
                <w:rFonts w:ascii="Times New Roman" w:hAnsi="Times New Roman" w:cs="Times New Roman"/>
                <w:sz w:val="20"/>
              </w:rPr>
            </w:pPr>
          </w:p>
        </w:tc>
        <w:tc>
          <w:tcPr>
            <w:tcW w:w="567" w:type="dxa"/>
          </w:tcPr>
          <w:p w:rsidR="001B3367" w:rsidRPr="00E914C9" w:rsidRDefault="001B3367" w:rsidP="00AB60F2">
            <w:pPr>
              <w:pStyle w:val="ConsPlusNormal"/>
              <w:rPr>
                <w:rFonts w:ascii="Times New Roman" w:hAnsi="Times New Roman" w:cs="Times New Roman"/>
                <w:sz w:val="20"/>
              </w:rPr>
            </w:pPr>
          </w:p>
        </w:tc>
        <w:tc>
          <w:tcPr>
            <w:tcW w:w="992" w:type="dxa"/>
          </w:tcPr>
          <w:p w:rsidR="001B3367" w:rsidRPr="00E914C9" w:rsidRDefault="001B3367" w:rsidP="00AB60F2">
            <w:pPr>
              <w:pStyle w:val="ConsPlusNormal"/>
              <w:rPr>
                <w:rFonts w:ascii="Times New Roman" w:hAnsi="Times New Roman" w:cs="Times New Roman"/>
                <w:sz w:val="20"/>
              </w:rPr>
            </w:pPr>
          </w:p>
        </w:tc>
        <w:tc>
          <w:tcPr>
            <w:tcW w:w="1067" w:type="dxa"/>
          </w:tcPr>
          <w:p w:rsidR="001B3367" w:rsidRPr="00E914C9" w:rsidRDefault="001B3367" w:rsidP="00AB60F2">
            <w:pPr>
              <w:pStyle w:val="ConsPlusNormal"/>
              <w:rPr>
                <w:rFonts w:ascii="Times New Roman" w:hAnsi="Times New Roman" w:cs="Times New Roman"/>
                <w:sz w:val="20"/>
              </w:rPr>
            </w:pPr>
          </w:p>
        </w:tc>
        <w:tc>
          <w:tcPr>
            <w:tcW w:w="851" w:type="dxa"/>
          </w:tcPr>
          <w:p w:rsidR="001B3367" w:rsidRPr="00E914C9" w:rsidRDefault="001B3367" w:rsidP="00AB60F2">
            <w:pPr>
              <w:pStyle w:val="ConsPlusNormal"/>
              <w:rPr>
                <w:rFonts w:ascii="Times New Roman" w:hAnsi="Times New Roman" w:cs="Times New Roman"/>
                <w:sz w:val="20"/>
              </w:rPr>
            </w:pPr>
          </w:p>
        </w:tc>
        <w:tc>
          <w:tcPr>
            <w:tcW w:w="567" w:type="dxa"/>
          </w:tcPr>
          <w:p w:rsidR="001B3367" w:rsidRPr="00E914C9" w:rsidRDefault="001B3367" w:rsidP="00AB60F2">
            <w:pPr>
              <w:pStyle w:val="ConsPlusNormal"/>
              <w:rPr>
                <w:rFonts w:ascii="Times New Roman" w:hAnsi="Times New Roman" w:cs="Times New Roman"/>
                <w:sz w:val="20"/>
              </w:rPr>
            </w:pPr>
          </w:p>
        </w:tc>
        <w:tc>
          <w:tcPr>
            <w:tcW w:w="567" w:type="dxa"/>
          </w:tcPr>
          <w:p w:rsidR="001B3367" w:rsidRPr="00E914C9" w:rsidRDefault="001B3367" w:rsidP="00AB60F2">
            <w:pPr>
              <w:pStyle w:val="ConsPlusNormal"/>
              <w:rPr>
                <w:rFonts w:ascii="Times New Roman" w:hAnsi="Times New Roman" w:cs="Times New Roman"/>
                <w:sz w:val="20"/>
              </w:rPr>
            </w:pPr>
          </w:p>
        </w:tc>
        <w:tc>
          <w:tcPr>
            <w:tcW w:w="708" w:type="dxa"/>
          </w:tcPr>
          <w:p w:rsidR="001B3367" w:rsidRPr="00E914C9" w:rsidRDefault="001B3367" w:rsidP="00AB60F2">
            <w:pPr>
              <w:pStyle w:val="ConsPlusNormal"/>
              <w:rPr>
                <w:rFonts w:ascii="Times New Roman" w:hAnsi="Times New Roman" w:cs="Times New Roman"/>
                <w:sz w:val="20"/>
              </w:rPr>
            </w:pPr>
          </w:p>
        </w:tc>
        <w:tc>
          <w:tcPr>
            <w:tcW w:w="851" w:type="dxa"/>
          </w:tcPr>
          <w:p w:rsidR="001B3367" w:rsidRPr="00E914C9" w:rsidRDefault="001B3367" w:rsidP="00AB60F2">
            <w:pPr>
              <w:pStyle w:val="ConsPlusNormal"/>
              <w:rPr>
                <w:rFonts w:ascii="Times New Roman" w:hAnsi="Times New Roman" w:cs="Times New Roman"/>
                <w:sz w:val="20"/>
              </w:rPr>
            </w:pPr>
          </w:p>
        </w:tc>
        <w:tc>
          <w:tcPr>
            <w:tcW w:w="850" w:type="dxa"/>
          </w:tcPr>
          <w:p w:rsidR="001B3367" w:rsidRPr="00E914C9" w:rsidRDefault="001B3367" w:rsidP="00AB60F2">
            <w:pPr>
              <w:pStyle w:val="ConsPlusNormal"/>
              <w:rPr>
                <w:rFonts w:ascii="Times New Roman" w:hAnsi="Times New Roman" w:cs="Times New Roman"/>
                <w:sz w:val="20"/>
              </w:rPr>
            </w:pPr>
          </w:p>
        </w:tc>
      </w:tr>
    </w:tbl>
    <w:p w:rsidR="004B2B31" w:rsidRDefault="004B2B31"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B3367" w:rsidRDefault="001B3367" w:rsidP="004B2B31">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B3367" w:rsidRDefault="001B3367" w:rsidP="001B3367">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(подпись) (расшифровка подписи)</w:t>
      </w:r>
    </w:p>
    <w:p w:rsidR="00C20D90" w:rsidRPr="00B00CA8" w:rsidRDefault="00C20D90" w:rsidP="00C20D90">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(Ф. И. О.) (телефон)</w:t>
      </w:r>
    </w:p>
    <w:p w:rsidR="001B3367" w:rsidRPr="00B00CA8" w:rsidRDefault="001B3367" w:rsidP="001B3367">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1B3367" w:rsidRDefault="00C1621F" w:rsidP="001B3367">
      <w:pPr>
        <w:tabs>
          <w:tab w:val="left" w:pos="0"/>
          <w:tab w:val="left" w:pos="9639"/>
        </w:tabs>
        <w:spacing w:after="0" w:line="240" w:lineRule="auto"/>
        <w:jc w:val="both"/>
        <w:rPr>
          <w:rFonts w:ascii="Times New Roman" w:eastAsia="Times New Roman" w:hAnsi="Times New Roman" w:cs="Times New Roman"/>
          <w:sz w:val="24"/>
          <w:szCs w:val="24"/>
          <w:lang w:eastAsia="ru-RU"/>
        </w:rPr>
        <w:sectPr w:rsidR="001B3367" w:rsidSect="00AF3F92">
          <w:pgSz w:w="16838" w:h="11906" w:orient="landscape"/>
          <w:pgMar w:top="1702" w:right="1134" w:bottom="624" w:left="1134" w:header="709" w:footer="709" w:gutter="0"/>
          <w:cols w:space="708"/>
          <w:docGrid w:linePitch="360"/>
        </w:sectPr>
      </w:pPr>
      <w:r>
        <w:rPr>
          <w:rFonts w:ascii="Times New Roman" w:eastAsia="Times New Roman" w:hAnsi="Times New Roman" w:cs="Times New Roman"/>
          <w:sz w:val="24"/>
          <w:szCs w:val="24"/>
          <w:lang w:eastAsia="ru-RU"/>
        </w:rPr>
        <w:t>«____»</w:t>
      </w:r>
      <w:r w:rsidR="001B3367">
        <w:rPr>
          <w:rFonts w:ascii="Times New Roman" w:eastAsia="Times New Roman" w:hAnsi="Times New Roman" w:cs="Times New Roman"/>
          <w:sz w:val="24"/>
          <w:szCs w:val="24"/>
          <w:lang w:eastAsia="ru-RU"/>
        </w:rPr>
        <w:t xml:space="preserve">______________20___г. </w:t>
      </w:r>
    </w:p>
    <w:p w:rsidR="001B3367" w:rsidRDefault="001B3367" w:rsidP="001B3367">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1B3367" w:rsidRDefault="001B3367" w:rsidP="001B3367">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t xml:space="preserve">к </w:t>
      </w:r>
      <w:r w:rsidR="00AF7155">
        <w:rPr>
          <w:rFonts w:ascii="Times New Roman" w:hAnsi="Times New Roman" w:cs="Times New Roman"/>
          <w:sz w:val="24"/>
          <w:szCs w:val="24"/>
        </w:rPr>
        <w:t>П</w:t>
      </w:r>
      <w:r>
        <w:rPr>
          <w:rFonts w:ascii="Times New Roman" w:hAnsi="Times New Roman" w:cs="Times New Roman"/>
          <w:sz w:val="24"/>
          <w:szCs w:val="24"/>
        </w:rPr>
        <w:t>орядку</w:t>
      </w:r>
    </w:p>
    <w:p w:rsidR="001B3367" w:rsidRPr="00626A62" w:rsidRDefault="001B3367" w:rsidP="001B3367">
      <w:pPr>
        <w:pStyle w:val="ConsPlusNormal"/>
        <w:jc w:val="center"/>
        <w:outlineLvl w:val="2"/>
        <w:rPr>
          <w:rFonts w:ascii="Times New Roman" w:hAnsi="Times New Roman" w:cs="Times New Roman"/>
          <w:sz w:val="24"/>
          <w:szCs w:val="24"/>
        </w:rPr>
      </w:pPr>
      <w:r w:rsidRPr="00626A62">
        <w:rPr>
          <w:rFonts w:ascii="Times New Roman" w:hAnsi="Times New Roman" w:cs="Times New Roman"/>
          <w:sz w:val="24"/>
          <w:szCs w:val="24"/>
        </w:rPr>
        <w:t>Сведения</w:t>
      </w:r>
    </w:p>
    <w:p w:rsidR="001B3367" w:rsidRPr="001B3367" w:rsidRDefault="001B3367" w:rsidP="001B3367">
      <w:pPr>
        <w:pStyle w:val="ConsPlusNormal"/>
        <w:jc w:val="center"/>
        <w:rPr>
          <w:rFonts w:ascii="Times New Roman" w:hAnsi="Times New Roman" w:cs="Times New Roman"/>
          <w:sz w:val="24"/>
          <w:szCs w:val="24"/>
        </w:rPr>
      </w:pPr>
      <w:r w:rsidRPr="001B3367">
        <w:rPr>
          <w:rFonts w:ascii="Times New Roman" w:hAnsi="Times New Roman" w:cs="Times New Roman"/>
          <w:sz w:val="24"/>
          <w:szCs w:val="24"/>
        </w:rPr>
        <w:t>о недвижимом имуществе, используемом по договору аренды</w:t>
      </w:r>
    </w:p>
    <w:p w:rsidR="001B3367" w:rsidRPr="00150DEB" w:rsidRDefault="001B3367" w:rsidP="001B3367">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 __________ 20__ г.</w:t>
      </w:r>
    </w:p>
    <w:p w:rsidR="001B3367" w:rsidRPr="00AF3F92" w:rsidRDefault="001B3367" w:rsidP="001B3367">
      <w:pPr>
        <w:pStyle w:val="ConsPlusNormal"/>
        <w:rPr>
          <w:rFonts w:ascii="Times New Roman" w:hAnsi="Times New Roman" w:cs="Times New Roman"/>
          <w:sz w:val="24"/>
          <w:szCs w:val="24"/>
        </w:rPr>
      </w:pPr>
    </w:p>
    <w:p w:rsidR="001B3367" w:rsidRPr="00150DEB" w:rsidRDefault="001B3367" w:rsidP="001B3367">
      <w:pPr>
        <w:pStyle w:val="ConsPlusNormal"/>
        <w:jc w:val="center"/>
        <w:outlineLvl w:val="3"/>
        <w:rPr>
          <w:rFonts w:ascii="Times New Roman" w:hAnsi="Times New Roman" w:cs="Times New Roman"/>
          <w:sz w:val="24"/>
          <w:szCs w:val="24"/>
        </w:rPr>
      </w:pPr>
    </w:p>
    <w:tbl>
      <w:tblPr>
        <w:tblStyle w:val="a3"/>
        <w:tblW w:w="14596" w:type="dxa"/>
        <w:tblLook w:val="04A0"/>
      </w:tblPr>
      <w:tblGrid>
        <w:gridCol w:w="3823"/>
        <w:gridCol w:w="5953"/>
        <w:gridCol w:w="2410"/>
        <w:gridCol w:w="2410"/>
      </w:tblGrid>
      <w:tr w:rsidR="001B3367" w:rsidRPr="00150DEB" w:rsidTr="00AB60F2">
        <w:tc>
          <w:tcPr>
            <w:tcW w:w="3823" w:type="dxa"/>
            <w:tcBorders>
              <w:top w:val="nil"/>
              <w:left w:val="nil"/>
              <w:bottom w:val="nil"/>
              <w:right w:val="nil"/>
            </w:tcBorders>
          </w:tcPr>
          <w:p w:rsidR="001B3367" w:rsidRPr="00150DEB" w:rsidRDefault="001B3367"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Pr>
          <w:p w:rsidR="001B3367" w:rsidRPr="00150DEB" w:rsidRDefault="001B3367"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КОДЫ</w:t>
            </w:r>
          </w:p>
        </w:tc>
      </w:tr>
      <w:tr w:rsidR="001B3367" w:rsidRPr="00150DEB" w:rsidTr="00AB60F2">
        <w:tc>
          <w:tcPr>
            <w:tcW w:w="3823" w:type="dxa"/>
            <w:tcBorders>
              <w:top w:val="nil"/>
              <w:left w:val="nil"/>
              <w:bottom w:val="nil"/>
              <w:right w:val="nil"/>
            </w:tcBorders>
          </w:tcPr>
          <w:p w:rsidR="001B3367" w:rsidRPr="00150DEB" w:rsidRDefault="001B3367"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Дата</w:t>
            </w:r>
          </w:p>
        </w:tc>
        <w:tc>
          <w:tcPr>
            <w:tcW w:w="2410" w:type="dxa"/>
            <w:vMerge w:val="restart"/>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1B3367" w:rsidRPr="00150DEB" w:rsidTr="00AB60F2">
        <w:trPr>
          <w:trHeight w:val="76"/>
        </w:trPr>
        <w:tc>
          <w:tcPr>
            <w:tcW w:w="3823" w:type="dxa"/>
            <w:tcBorders>
              <w:top w:val="nil"/>
              <w:left w:val="nil"/>
              <w:bottom w:val="nil"/>
              <w:right w:val="nil"/>
            </w:tcBorders>
          </w:tcPr>
          <w:p w:rsidR="001B3367" w:rsidRPr="00150DEB" w:rsidRDefault="001B3367"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1B3367" w:rsidRPr="00150DEB" w:rsidTr="00AB60F2">
        <w:trPr>
          <w:trHeight w:val="232"/>
        </w:trPr>
        <w:tc>
          <w:tcPr>
            <w:tcW w:w="3823" w:type="dxa"/>
            <w:tcBorders>
              <w:top w:val="nil"/>
              <w:left w:val="nil"/>
              <w:bottom w:val="nil"/>
              <w:right w:val="nil"/>
            </w:tcBorders>
          </w:tcPr>
          <w:p w:rsidR="001B3367" w:rsidRPr="00150DEB" w:rsidRDefault="001B3367"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Сводному</w:t>
            </w:r>
          </w:p>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реестру</w:t>
            </w:r>
          </w:p>
        </w:tc>
        <w:tc>
          <w:tcPr>
            <w:tcW w:w="2410" w:type="dxa"/>
            <w:vMerge w:val="restart"/>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1B3367" w:rsidRPr="00150DEB" w:rsidTr="00AB60F2">
        <w:trPr>
          <w:trHeight w:val="76"/>
        </w:trPr>
        <w:tc>
          <w:tcPr>
            <w:tcW w:w="3823" w:type="dxa"/>
            <w:tcBorders>
              <w:top w:val="nil"/>
              <w:left w:val="nil"/>
              <w:bottom w:val="nil"/>
              <w:right w:val="nil"/>
            </w:tcBorders>
          </w:tcPr>
          <w:p w:rsidR="001B3367" w:rsidRPr="00150DEB" w:rsidRDefault="001B3367"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Borders>
              <w:bottom w:val="single" w:sz="4" w:space="0" w:color="auto"/>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1B3367" w:rsidRPr="00150DEB" w:rsidTr="00AB60F2">
        <w:trPr>
          <w:trHeight w:val="439"/>
        </w:trPr>
        <w:tc>
          <w:tcPr>
            <w:tcW w:w="3823" w:type="dxa"/>
            <w:tcBorders>
              <w:top w:val="nil"/>
              <w:left w:val="nil"/>
              <w:bottom w:val="nil"/>
              <w:right w:val="nil"/>
            </w:tcBorders>
          </w:tcPr>
          <w:p w:rsidR="001B3367" w:rsidRPr="00150DEB" w:rsidRDefault="001B3367"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ИНН</w:t>
            </w:r>
          </w:p>
        </w:tc>
        <w:tc>
          <w:tcPr>
            <w:tcW w:w="2410" w:type="dxa"/>
            <w:tcBorders>
              <w:top w:val="single" w:sz="4" w:space="0" w:color="auto"/>
              <w:left w:val="single" w:sz="4" w:space="0" w:color="auto"/>
              <w:bottom w:val="single" w:sz="4" w:space="0" w:color="auto"/>
              <w:right w:val="single" w:sz="4" w:space="0" w:color="auto"/>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1B3367" w:rsidRPr="00150DEB" w:rsidTr="00AB60F2">
        <w:trPr>
          <w:trHeight w:val="410"/>
        </w:trPr>
        <w:tc>
          <w:tcPr>
            <w:tcW w:w="3823" w:type="dxa"/>
            <w:tcBorders>
              <w:top w:val="nil"/>
              <w:left w:val="nil"/>
              <w:bottom w:val="nil"/>
              <w:right w:val="nil"/>
            </w:tcBorders>
          </w:tcPr>
          <w:p w:rsidR="001B3367" w:rsidRPr="00150DEB" w:rsidRDefault="001B3367"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Учреждение</w:t>
            </w:r>
          </w:p>
        </w:tc>
        <w:tc>
          <w:tcPr>
            <w:tcW w:w="5953" w:type="dxa"/>
            <w:tcBorders>
              <w:top w:val="nil"/>
              <w:left w:val="nil"/>
              <w:bottom w:val="single" w:sz="4" w:space="0" w:color="auto"/>
              <w:right w:val="nil"/>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КПП</w:t>
            </w:r>
          </w:p>
        </w:tc>
        <w:tc>
          <w:tcPr>
            <w:tcW w:w="2410" w:type="dxa"/>
            <w:tcBorders>
              <w:top w:val="single" w:sz="4" w:space="0" w:color="auto"/>
              <w:left w:val="single" w:sz="4" w:space="0" w:color="auto"/>
              <w:bottom w:val="single" w:sz="4" w:space="0" w:color="auto"/>
              <w:right w:val="single" w:sz="4" w:space="0" w:color="auto"/>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1B3367" w:rsidRPr="00150DEB" w:rsidTr="00AB60F2">
        <w:trPr>
          <w:trHeight w:val="544"/>
        </w:trPr>
        <w:tc>
          <w:tcPr>
            <w:tcW w:w="3823" w:type="dxa"/>
            <w:tcBorders>
              <w:top w:val="nil"/>
              <w:left w:val="nil"/>
              <w:bottom w:val="nil"/>
              <w:right w:val="nil"/>
            </w:tcBorders>
          </w:tcPr>
          <w:p w:rsidR="001B3367" w:rsidRPr="00150DEB" w:rsidRDefault="001B3367"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Орган, осуществляющий функции и полномочия учредителя</w:t>
            </w:r>
          </w:p>
        </w:tc>
        <w:tc>
          <w:tcPr>
            <w:tcW w:w="5953" w:type="dxa"/>
            <w:tcBorders>
              <w:top w:val="single" w:sz="4" w:space="0" w:color="auto"/>
              <w:left w:val="nil"/>
              <w:right w:val="nil"/>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глава по БК</w:t>
            </w:r>
          </w:p>
        </w:tc>
        <w:tc>
          <w:tcPr>
            <w:tcW w:w="2410" w:type="dxa"/>
            <w:tcBorders>
              <w:top w:val="single" w:sz="4" w:space="0" w:color="auto"/>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1B3367" w:rsidRPr="00150DEB" w:rsidTr="00AB60F2">
        <w:trPr>
          <w:trHeight w:val="431"/>
        </w:trPr>
        <w:tc>
          <w:tcPr>
            <w:tcW w:w="3823" w:type="dxa"/>
            <w:tcBorders>
              <w:top w:val="nil"/>
              <w:left w:val="nil"/>
              <w:bottom w:val="nil"/>
              <w:right w:val="nil"/>
            </w:tcBorders>
          </w:tcPr>
          <w:p w:rsidR="001B3367" w:rsidRPr="00150DEB" w:rsidRDefault="001B3367" w:rsidP="00AB60F2">
            <w:pPr>
              <w:tabs>
                <w:tab w:val="left" w:pos="0"/>
                <w:tab w:val="left" w:pos="9639"/>
              </w:tabs>
              <w:spacing w:after="0" w:line="240" w:lineRule="auto"/>
              <w:rPr>
                <w:rFonts w:ascii="Times New Roman" w:hAnsi="Times New Roman" w:cs="Times New Roman"/>
                <w:sz w:val="24"/>
                <w:szCs w:val="24"/>
              </w:rPr>
            </w:pPr>
          </w:p>
          <w:p w:rsidR="001B3367" w:rsidRPr="00150DEB" w:rsidRDefault="001B3367"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Публично-правовое образование</w:t>
            </w:r>
          </w:p>
        </w:tc>
        <w:tc>
          <w:tcPr>
            <w:tcW w:w="5953" w:type="dxa"/>
            <w:tcBorders>
              <w:left w:val="nil"/>
              <w:right w:val="nil"/>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ОКТМО</w:t>
            </w:r>
          </w:p>
        </w:tc>
        <w:tc>
          <w:tcPr>
            <w:tcW w:w="2410" w:type="dxa"/>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1B3367" w:rsidRPr="00150DEB" w:rsidTr="00AB60F2">
        <w:trPr>
          <w:trHeight w:val="439"/>
        </w:trPr>
        <w:tc>
          <w:tcPr>
            <w:tcW w:w="3823" w:type="dxa"/>
            <w:tcBorders>
              <w:top w:val="nil"/>
              <w:left w:val="nil"/>
              <w:bottom w:val="nil"/>
              <w:right w:val="nil"/>
            </w:tcBorders>
          </w:tcPr>
          <w:p w:rsidR="001B3367" w:rsidRPr="00150DEB" w:rsidRDefault="001B3367" w:rsidP="00AB60F2">
            <w:pPr>
              <w:tabs>
                <w:tab w:val="left" w:pos="0"/>
                <w:tab w:val="left" w:pos="9639"/>
              </w:tabs>
              <w:spacing w:after="0" w:line="240" w:lineRule="auto"/>
              <w:rPr>
                <w:rFonts w:ascii="Times New Roman" w:hAnsi="Times New Roman" w:cs="Times New Roman"/>
                <w:sz w:val="24"/>
                <w:szCs w:val="24"/>
              </w:rPr>
            </w:pPr>
          </w:p>
          <w:p w:rsidR="001B3367" w:rsidRPr="00150DEB" w:rsidRDefault="001B3367"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Периодичность: годовая</w:t>
            </w:r>
          </w:p>
        </w:tc>
        <w:tc>
          <w:tcPr>
            <w:tcW w:w="5953" w:type="dxa"/>
            <w:tcBorders>
              <w:left w:val="nil"/>
              <w:bottom w:val="nil"/>
              <w:right w:val="nil"/>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1B3367" w:rsidRPr="00150DEB" w:rsidRDefault="001B3367"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Borders>
              <w:bottom w:val="single" w:sz="4" w:space="0" w:color="auto"/>
            </w:tcBorders>
          </w:tcPr>
          <w:p w:rsidR="001B3367" w:rsidRPr="00150DEB" w:rsidRDefault="001B3367"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bl>
    <w:p w:rsidR="001B3367" w:rsidRDefault="001B3367" w:rsidP="001B3367">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B3367" w:rsidRDefault="001B3367" w:rsidP="001B3367">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B3367" w:rsidRDefault="001B3367" w:rsidP="001B3367">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B3367" w:rsidRDefault="001B3367" w:rsidP="001B3367">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B3367" w:rsidRDefault="001B3367" w:rsidP="001B3367">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B3367" w:rsidRDefault="001B3367" w:rsidP="001B3367">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491C7C" w:rsidRDefault="00491C7C" w:rsidP="001B3367">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BE60A4" w:rsidRDefault="00BE60A4" w:rsidP="001B3367">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491C7C" w:rsidRDefault="00491C7C" w:rsidP="001B3367">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491C7C" w:rsidRDefault="00491C7C" w:rsidP="001B3367">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491C7C" w:rsidRDefault="00491C7C" w:rsidP="001B3367">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491C7C" w:rsidRPr="00E914C9" w:rsidRDefault="00491C7C" w:rsidP="00491C7C">
      <w:pPr>
        <w:pStyle w:val="ConsPlusNormal"/>
        <w:jc w:val="center"/>
        <w:outlineLvl w:val="3"/>
        <w:rPr>
          <w:rFonts w:ascii="Times New Roman" w:hAnsi="Times New Roman" w:cs="Times New Roman"/>
          <w:sz w:val="20"/>
        </w:rPr>
      </w:pPr>
      <w:r w:rsidRPr="00E914C9">
        <w:rPr>
          <w:rFonts w:ascii="Times New Roman" w:hAnsi="Times New Roman" w:cs="Times New Roman"/>
          <w:sz w:val="20"/>
        </w:rPr>
        <w:lastRenderedPageBreak/>
        <w:t>Раздел 1. Сведения о недвижимом имуществе, используемомна праве аренды с помесячной оплатой</w:t>
      </w:r>
    </w:p>
    <w:tbl>
      <w:tblPr>
        <w:tblW w:w="14879"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567"/>
        <w:gridCol w:w="567"/>
        <w:gridCol w:w="709"/>
        <w:gridCol w:w="708"/>
        <w:gridCol w:w="709"/>
        <w:gridCol w:w="851"/>
        <w:gridCol w:w="708"/>
        <w:gridCol w:w="709"/>
        <w:gridCol w:w="567"/>
        <w:gridCol w:w="709"/>
        <w:gridCol w:w="850"/>
        <w:gridCol w:w="709"/>
        <w:gridCol w:w="1276"/>
        <w:gridCol w:w="1067"/>
        <w:gridCol w:w="1134"/>
        <w:gridCol w:w="992"/>
      </w:tblGrid>
      <w:tr w:rsidR="00491C7C" w:rsidRPr="00E914C9" w:rsidTr="00491C7C">
        <w:tc>
          <w:tcPr>
            <w:tcW w:w="2047" w:type="dxa"/>
            <w:vMerge w:val="restart"/>
            <w:tcBorders>
              <w:left w:val="single" w:sz="4" w:space="0" w:color="auto"/>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 объекта</w:t>
            </w:r>
          </w:p>
        </w:tc>
        <w:tc>
          <w:tcPr>
            <w:tcW w:w="567" w:type="dxa"/>
            <w:vMerge w:val="restart"/>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Адрес</w:t>
            </w:r>
          </w:p>
        </w:tc>
        <w:tc>
          <w:tcPr>
            <w:tcW w:w="1276" w:type="dxa"/>
            <w:gridSpan w:val="2"/>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Единица измерения</w:t>
            </w:r>
          </w:p>
        </w:tc>
        <w:tc>
          <w:tcPr>
            <w:tcW w:w="708" w:type="dxa"/>
            <w:vMerge w:val="restart"/>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709" w:type="dxa"/>
            <w:vMerge w:val="restart"/>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Количество арендуемого имущества</w:t>
            </w:r>
          </w:p>
        </w:tc>
        <w:tc>
          <w:tcPr>
            <w:tcW w:w="2268" w:type="dxa"/>
            <w:gridSpan w:val="3"/>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Арендодатель (ссудодатель)</w:t>
            </w:r>
          </w:p>
        </w:tc>
        <w:tc>
          <w:tcPr>
            <w:tcW w:w="1276" w:type="dxa"/>
            <w:gridSpan w:val="2"/>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Срок пользования</w:t>
            </w:r>
          </w:p>
        </w:tc>
        <w:tc>
          <w:tcPr>
            <w:tcW w:w="1559" w:type="dxa"/>
            <w:gridSpan w:val="2"/>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Арендная плата</w:t>
            </w:r>
          </w:p>
        </w:tc>
        <w:tc>
          <w:tcPr>
            <w:tcW w:w="1276" w:type="dxa"/>
            <w:vMerge w:val="restart"/>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Фактические расходы на содержание арендованного имущества (руб/год)</w:t>
            </w:r>
          </w:p>
        </w:tc>
        <w:tc>
          <w:tcPr>
            <w:tcW w:w="2201" w:type="dxa"/>
            <w:gridSpan w:val="2"/>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Направление использования арендованного имущества</w:t>
            </w:r>
          </w:p>
        </w:tc>
        <w:tc>
          <w:tcPr>
            <w:tcW w:w="992" w:type="dxa"/>
            <w:vMerge w:val="restart"/>
            <w:tcBorders>
              <w:right w:val="single" w:sz="4" w:space="0" w:color="auto"/>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Обоснование заключения договора аренды</w:t>
            </w:r>
          </w:p>
        </w:tc>
      </w:tr>
      <w:tr w:rsidR="00491C7C" w:rsidRPr="00E914C9" w:rsidTr="00491C7C">
        <w:tc>
          <w:tcPr>
            <w:tcW w:w="2047" w:type="dxa"/>
            <w:vMerge/>
            <w:tcBorders>
              <w:left w:val="single" w:sz="4" w:space="0" w:color="auto"/>
            </w:tcBorders>
          </w:tcPr>
          <w:p w:rsidR="00491C7C" w:rsidRPr="00E914C9" w:rsidRDefault="00491C7C" w:rsidP="00AB60F2">
            <w:pPr>
              <w:spacing w:after="1" w:line="0" w:lineRule="atLeast"/>
              <w:rPr>
                <w:rFonts w:ascii="Times New Roman" w:hAnsi="Times New Roman" w:cs="Times New Roman"/>
                <w:sz w:val="20"/>
                <w:szCs w:val="20"/>
              </w:rPr>
            </w:pPr>
          </w:p>
        </w:tc>
        <w:tc>
          <w:tcPr>
            <w:tcW w:w="567" w:type="dxa"/>
            <w:vMerge/>
          </w:tcPr>
          <w:p w:rsidR="00491C7C" w:rsidRPr="00E914C9" w:rsidRDefault="00491C7C" w:rsidP="00AB60F2">
            <w:pPr>
              <w:spacing w:after="1" w:line="0" w:lineRule="atLeast"/>
              <w:rPr>
                <w:rFonts w:ascii="Times New Roman" w:hAnsi="Times New Roman" w:cs="Times New Roman"/>
                <w:sz w:val="20"/>
                <w:szCs w:val="20"/>
              </w:rPr>
            </w:pPr>
          </w:p>
        </w:tc>
        <w:tc>
          <w:tcPr>
            <w:tcW w:w="567"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w:t>
            </w:r>
          </w:p>
        </w:tc>
        <w:tc>
          <w:tcPr>
            <w:tcW w:w="709"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код по </w:t>
            </w:r>
            <w:hyperlink r:id="rId27" w:history="1">
              <w:r w:rsidRPr="00E914C9">
                <w:rPr>
                  <w:rFonts w:ascii="Times New Roman" w:hAnsi="Times New Roman" w:cs="Times New Roman"/>
                  <w:sz w:val="20"/>
                </w:rPr>
                <w:t>ОКЕИ</w:t>
              </w:r>
            </w:hyperlink>
          </w:p>
        </w:tc>
        <w:tc>
          <w:tcPr>
            <w:tcW w:w="708" w:type="dxa"/>
            <w:vMerge/>
          </w:tcPr>
          <w:p w:rsidR="00491C7C" w:rsidRPr="00E914C9" w:rsidRDefault="00491C7C" w:rsidP="00AB60F2">
            <w:pPr>
              <w:spacing w:after="1" w:line="0" w:lineRule="atLeast"/>
              <w:rPr>
                <w:rFonts w:ascii="Times New Roman" w:hAnsi="Times New Roman" w:cs="Times New Roman"/>
                <w:sz w:val="20"/>
                <w:szCs w:val="20"/>
              </w:rPr>
            </w:pPr>
          </w:p>
        </w:tc>
        <w:tc>
          <w:tcPr>
            <w:tcW w:w="709" w:type="dxa"/>
            <w:vMerge/>
          </w:tcPr>
          <w:p w:rsidR="00491C7C" w:rsidRPr="00E914C9" w:rsidRDefault="00491C7C" w:rsidP="00AB60F2">
            <w:pPr>
              <w:spacing w:after="1" w:line="0" w:lineRule="atLeast"/>
              <w:rPr>
                <w:rFonts w:ascii="Times New Roman" w:hAnsi="Times New Roman" w:cs="Times New Roman"/>
                <w:sz w:val="20"/>
                <w:szCs w:val="20"/>
              </w:rPr>
            </w:pPr>
          </w:p>
        </w:tc>
        <w:tc>
          <w:tcPr>
            <w:tcW w:w="851"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w:t>
            </w:r>
          </w:p>
        </w:tc>
        <w:tc>
          <w:tcPr>
            <w:tcW w:w="708"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ИНН</w:t>
            </w:r>
          </w:p>
        </w:tc>
        <w:tc>
          <w:tcPr>
            <w:tcW w:w="709"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код по КИСЭ</w:t>
            </w:r>
          </w:p>
        </w:tc>
        <w:tc>
          <w:tcPr>
            <w:tcW w:w="567"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начала</w:t>
            </w:r>
          </w:p>
        </w:tc>
        <w:tc>
          <w:tcPr>
            <w:tcW w:w="709"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окончания</w:t>
            </w:r>
          </w:p>
        </w:tc>
        <w:tc>
          <w:tcPr>
            <w:tcW w:w="850"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за единицу меры (руб/мес)</w:t>
            </w:r>
          </w:p>
        </w:tc>
        <w:tc>
          <w:tcPr>
            <w:tcW w:w="709"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за объект (руб/год)</w:t>
            </w:r>
          </w:p>
        </w:tc>
        <w:tc>
          <w:tcPr>
            <w:tcW w:w="1276" w:type="dxa"/>
            <w:vMerge/>
          </w:tcPr>
          <w:p w:rsidR="00491C7C" w:rsidRPr="00E914C9" w:rsidRDefault="00491C7C" w:rsidP="00AB60F2">
            <w:pPr>
              <w:spacing w:after="1" w:line="0" w:lineRule="atLeast"/>
              <w:rPr>
                <w:rFonts w:ascii="Times New Roman" w:hAnsi="Times New Roman" w:cs="Times New Roman"/>
                <w:sz w:val="20"/>
                <w:szCs w:val="20"/>
              </w:rPr>
            </w:pPr>
          </w:p>
        </w:tc>
        <w:tc>
          <w:tcPr>
            <w:tcW w:w="1067"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для осуществления основной деятельности </w:t>
            </w:r>
          </w:p>
        </w:tc>
        <w:tc>
          <w:tcPr>
            <w:tcW w:w="1134"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для осуществления иной деятельности </w:t>
            </w:r>
          </w:p>
        </w:tc>
        <w:tc>
          <w:tcPr>
            <w:tcW w:w="992" w:type="dxa"/>
            <w:vMerge/>
            <w:tcBorders>
              <w:right w:val="single" w:sz="4" w:space="0" w:color="auto"/>
            </w:tcBorders>
          </w:tcPr>
          <w:p w:rsidR="00491C7C" w:rsidRPr="00E914C9" w:rsidRDefault="00491C7C" w:rsidP="00AB60F2">
            <w:pPr>
              <w:spacing w:after="1" w:line="0" w:lineRule="atLeast"/>
              <w:rPr>
                <w:rFonts w:ascii="Times New Roman" w:hAnsi="Times New Roman" w:cs="Times New Roman"/>
                <w:sz w:val="20"/>
                <w:szCs w:val="20"/>
              </w:rPr>
            </w:pPr>
          </w:p>
        </w:tc>
      </w:tr>
      <w:tr w:rsidR="00491C7C" w:rsidRPr="00E914C9" w:rsidTr="00491C7C">
        <w:tc>
          <w:tcPr>
            <w:tcW w:w="2047" w:type="dxa"/>
            <w:tcBorders>
              <w:left w:val="single" w:sz="4" w:space="0" w:color="auto"/>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567"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567"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3</w:t>
            </w:r>
          </w:p>
        </w:tc>
        <w:tc>
          <w:tcPr>
            <w:tcW w:w="709"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4</w:t>
            </w:r>
          </w:p>
        </w:tc>
        <w:tc>
          <w:tcPr>
            <w:tcW w:w="708"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5</w:t>
            </w:r>
          </w:p>
        </w:tc>
        <w:tc>
          <w:tcPr>
            <w:tcW w:w="709"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6</w:t>
            </w:r>
          </w:p>
        </w:tc>
        <w:tc>
          <w:tcPr>
            <w:tcW w:w="851"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7</w:t>
            </w:r>
          </w:p>
        </w:tc>
        <w:tc>
          <w:tcPr>
            <w:tcW w:w="708"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8</w:t>
            </w:r>
          </w:p>
        </w:tc>
        <w:tc>
          <w:tcPr>
            <w:tcW w:w="709"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9</w:t>
            </w:r>
          </w:p>
        </w:tc>
        <w:tc>
          <w:tcPr>
            <w:tcW w:w="567"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10</w:t>
            </w:r>
          </w:p>
        </w:tc>
        <w:tc>
          <w:tcPr>
            <w:tcW w:w="709"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11</w:t>
            </w:r>
          </w:p>
        </w:tc>
        <w:tc>
          <w:tcPr>
            <w:tcW w:w="850"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12</w:t>
            </w:r>
          </w:p>
        </w:tc>
        <w:tc>
          <w:tcPr>
            <w:tcW w:w="709"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13</w:t>
            </w:r>
          </w:p>
        </w:tc>
        <w:tc>
          <w:tcPr>
            <w:tcW w:w="1276"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14</w:t>
            </w:r>
          </w:p>
        </w:tc>
        <w:tc>
          <w:tcPr>
            <w:tcW w:w="1067"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15</w:t>
            </w:r>
          </w:p>
        </w:tc>
        <w:tc>
          <w:tcPr>
            <w:tcW w:w="1134"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16</w:t>
            </w:r>
          </w:p>
        </w:tc>
        <w:tc>
          <w:tcPr>
            <w:tcW w:w="992" w:type="dxa"/>
            <w:tcBorders>
              <w:right w:val="single" w:sz="4" w:space="0" w:color="auto"/>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17</w:t>
            </w:r>
          </w:p>
        </w:tc>
      </w:tr>
      <w:tr w:rsidR="00491C7C" w:rsidRPr="00E914C9" w:rsidTr="00491C7C">
        <w:tblPrEx>
          <w:tblBorders>
            <w:right w:val="single" w:sz="4" w:space="0" w:color="auto"/>
          </w:tblBorders>
        </w:tblPrEx>
        <w:tc>
          <w:tcPr>
            <w:tcW w:w="2047" w:type="dxa"/>
            <w:tcBorders>
              <w:left w:val="single" w:sz="4" w:space="0" w:color="auto"/>
            </w:tcBorders>
            <w:vAlign w:val="bottom"/>
          </w:tcPr>
          <w:p w:rsidR="00491C7C" w:rsidRPr="00E914C9" w:rsidRDefault="00491C7C" w:rsidP="00AB60F2">
            <w:pPr>
              <w:pStyle w:val="ConsPlusNormal"/>
              <w:rPr>
                <w:rFonts w:ascii="Times New Roman" w:hAnsi="Times New Roman" w:cs="Times New Roman"/>
                <w:sz w:val="20"/>
              </w:rPr>
            </w:pPr>
            <w:r w:rsidRPr="00E914C9">
              <w:rPr>
                <w:rFonts w:ascii="Times New Roman" w:hAnsi="Times New Roman" w:cs="Times New Roman"/>
                <w:sz w:val="20"/>
              </w:rPr>
              <w:t>Площадные объекты, всего</w:t>
            </w:r>
          </w:p>
        </w:tc>
        <w:tc>
          <w:tcPr>
            <w:tcW w:w="567"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567"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709"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708"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1000</w:t>
            </w:r>
          </w:p>
        </w:tc>
        <w:tc>
          <w:tcPr>
            <w:tcW w:w="709" w:type="dxa"/>
          </w:tcPr>
          <w:p w:rsidR="00491C7C" w:rsidRPr="00E914C9" w:rsidRDefault="00491C7C" w:rsidP="00AB60F2">
            <w:pPr>
              <w:pStyle w:val="ConsPlusNormal"/>
              <w:rPr>
                <w:rFonts w:ascii="Times New Roman" w:hAnsi="Times New Roman" w:cs="Times New Roman"/>
                <w:sz w:val="20"/>
              </w:rPr>
            </w:pPr>
          </w:p>
        </w:tc>
        <w:tc>
          <w:tcPr>
            <w:tcW w:w="851" w:type="dxa"/>
          </w:tcPr>
          <w:p w:rsidR="00491C7C" w:rsidRPr="00E914C9" w:rsidRDefault="00491C7C" w:rsidP="00AB60F2">
            <w:pPr>
              <w:pStyle w:val="ConsPlusNormal"/>
              <w:rPr>
                <w:rFonts w:ascii="Times New Roman" w:hAnsi="Times New Roman" w:cs="Times New Roman"/>
                <w:sz w:val="20"/>
              </w:rPr>
            </w:pPr>
          </w:p>
        </w:tc>
        <w:tc>
          <w:tcPr>
            <w:tcW w:w="708"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567"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850"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1276" w:type="dxa"/>
          </w:tcPr>
          <w:p w:rsidR="00491C7C" w:rsidRPr="00E914C9" w:rsidRDefault="00491C7C" w:rsidP="00AB60F2">
            <w:pPr>
              <w:pStyle w:val="ConsPlusNormal"/>
              <w:rPr>
                <w:rFonts w:ascii="Times New Roman" w:hAnsi="Times New Roman" w:cs="Times New Roman"/>
                <w:sz w:val="20"/>
              </w:rPr>
            </w:pPr>
          </w:p>
        </w:tc>
        <w:tc>
          <w:tcPr>
            <w:tcW w:w="1067" w:type="dxa"/>
          </w:tcPr>
          <w:p w:rsidR="00491C7C" w:rsidRPr="00E914C9" w:rsidRDefault="00491C7C" w:rsidP="00AB60F2">
            <w:pPr>
              <w:pStyle w:val="ConsPlusNormal"/>
              <w:rPr>
                <w:rFonts w:ascii="Times New Roman" w:hAnsi="Times New Roman" w:cs="Times New Roman"/>
                <w:sz w:val="20"/>
              </w:rPr>
            </w:pPr>
          </w:p>
        </w:tc>
        <w:tc>
          <w:tcPr>
            <w:tcW w:w="1134" w:type="dxa"/>
          </w:tcPr>
          <w:p w:rsidR="00491C7C" w:rsidRPr="00E914C9" w:rsidRDefault="00491C7C" w:rsidP="00AB60F2">
            <w:pPr>
              <w:pStyle w:val="ConsPlusNormal"/>
              <w:rPr>
                <w:rFonts w:ascii="Times New Roman" w:hAnsi="Times New Roman" w:cs="Times New Roman"/>
                <w:sz w:val="20"/>
              </w:rPr>
            </w:pPr>
          </w:p>
        </w:tc>
        <w:tc>
          <w:tcPr>
            <w:tcW w:w="992" w:type="dxa"/>
          </w:tcPr>
          <w:p w:rsidR="00491C7C" w:rsidRPr="00E914C9" w:rsidRDefault="00491C7C" w:rsidP="00AB60F2">
            <w:pPr>
              <w:pStyle w:val="ConsPlusNormal"/>
              <w:rPr>
                <w:rFonts w:ascii="Times New Roman" w:hAnsi="Times New Roman" w:cs="Times New Roman"/>
                <w:sz w:val="20"/>
              </w:rPr>
            </w:pPr>
          </w:p>
        </w:tc>
      </w:tr>
      <w:tr w:rsidR="00491C7C" w:rsidRPr="00E914C9" w:rsidTr="00491C7C">
        <w:tblPrEx>
          <w:tblBorders>
            <w:right w:val="single" w:sz="4" w:space="0" w:color="auto"/>
          </w:tblBorders>
        </w:tblPrEx>
        <w:tc>
          <w:tcPr>
            <w:tcW w:w="2047" w:type="dxa"/>
            <w:tcBorders>
              <w:left w:val="single" w:sz="4" w:space="0" w:color="auto"/>
            </w:tcBorders>
          </w:tcPr>
          <w:p w:rsidR="00491C7C" w:rsidRPr="00E914C9" w:rsidRDefault="00491C7C" w:rsidP="00AB60F2">
            <w:pPr>
              <w:pStyle w:val="ConsPlusNormal"/>
              <w:ind w:left="283"/>
              <w:rPr>
                <w:rFonts w:ascii="Times New Roman" w:hAnsi="Times New Roman" w:cs="Times New Roman"/>
                <w:sz w:val="20"/>
              </w:rPr>
            </w:pPr>
            <w:r w:rsidRPr="00E914C9">
              <w:rPr>
                <w:rFonts w:ascii="Times New Roman" w:hAnsi="Times New Roman" w:cs="Times New Roman"/>
                <w:sz w:val="20"/>
              </w:rPr>
              <w:t>в том числе:</w:t>
            </w:r>
          </w:p>
        </w:tc>
        <w:tc>
          <w:tcPr>
            <w:tcW w:w="567" w:type="dxa"/>
            <w:vAlign w:val="bottom"/>
          </w:tcPr>
          <w:p w:rsidR="00491C7C" w:rsidRPr="00E914C9" w:rsidRDefault="00491C7C" w:rsidP="00AB60F2">
            <w:pPr>
              <w:pStyle w:val="ConsPlusNormal"/>
              <w:rPr>
                <w:rFonts w:ascii="Times New Roman" w:hAnsi="Times New Roman" w:cs="Times New Roman"/>
                <w:sz w:val="20"/>
              </w:rPr>
            </w:pPr>
          </w:p>
        </w:tc>
        <w:tc>
          <w:tcPr>
            <w:tcW w:w="567" w:type="dxa"/>
            <w:vAlign w:val="bottom"/>
          </w:tcPr>
          <w:p w:rsidR="00491C7C" w:rsidRPr="00E914C9" w:rsidRDefault="00491C7C" w:rsidP="00AB60F2">
            <w:pPr>
              <w:pStyle w:val="ConsPlusNormal"/>
              <w:rPr>
                <w:rFonts w:ascii="Times New Roman" w:hAnsi="Times New Roman" w:cs="Times New Roman"/>
                <w:sz w:val="20"/>
              </w:rPr>
            </w:pPr>
          </w:p>
        </w:tc>
        <w:tc>
          <w:tcPr>
            <w:tcW w:w="709" w:type="dxa"/>
            <w:vAlign w:val="bottom"/>
          </w:tcPr>
          <w:p w:rsidR="00491C7C" w:rsidRPr="00E914C9" w:rsidRDefault="00491C7C" w:rsidP="00AB60F2">
            <w:pPr>
              <w:pStyle w:val="ConsPlusNormal"/>
              <w:rPr>
                <w:rFonts w:ascii="Times New Roman" w:hAnsi="Times New Roman" w:cs="Times New Roman"/>
                <w:sz w:val="20"/>
              </w:rPr>
            </w:pPr>
          </w:p>
        </w:tc>
        <w:tc>
          <w:tcPr>
            <w:tcW w:w="708"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1001</w:t>
            </w:r>
          </w:p>
        </w:tc>
        <w:tc>
          <w:tcPr>
            <w:tcW w:w="709" w:type="dxa"/>
          </w:tcPr>
          <w:p w:rsidR="00491C7C" w:rsidRPr="00E914C9" w:rsidRDefault="00491C7C" w:rsidP="00AB60F2">
            <w:pPr>
              <w:pStyle w:val="ConsPlusNormal"/>
              <w:rPr>
                <w:rFonts w:ascii="Times New Roman" w:hAnsi="Times New Roman" w:cs="Times New Roman"/>
                <w:sz w:val="20"/>
              </w:rPr>
            </w:pPr>
          </w:p>
        </w:tc>
        <w:tc>
          <w:tcPr>
            <w:tcW w:w="851" w:type="dxa"/>
          </w:tcPr>
          <w:p w:rsidR="00491C7C" w:rsidRPr="00E914C9" w:rsidRDefault="00491C7C" w:rsidP="00AB60F2">
            <w:pPr>
              <w:pStyle w:val="ConsPlusNormal"/>
              <w:rPr>
                <w:rFonts w:ascii="Times New Roman" w:hAnsi="Times New Roman" w:cs="Times New Roman"/>
                <w:sz w:val="20"/>
              </w:rPr>
            </w:pPr>
          </w:p>
        </w:tc>
        <w:tc>
          <w:tcPr>
            <w:tcW w:w="708"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567"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850"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1276" w:type="dxa"/>
          </w:tcPr>
          <w:p w:rsidR="00491C7C" w:rsidRPr="00E914C9" w:rsidRDefault="00491C7C" w:rsidP="00AB60F2">
            <w:pPr>
              <w:pStyle w:val="ConsPlusNormal"/>
              <w:rPr>
                <w:rFonts w:ascii="Times New Roman" w:hAnsi="Times New Roman" w:cs="Times New Roman"/>
                <w:sz w:val="20"/>
              </w:rPr>
            </w:pPr>
          </w:p>
        </w:tc>
        <w:tc>
          <w:tcPr>
            <w:tcW w:w="1067" w:type="dxa"/>
          </w:tcPr>
          <w:p w:rsidR="00491C7C" w:rsidRPr="00E914C9" w:rsidRDefault="00491C7C" w:rsidP="00AB60F2">
            <w:pPr>
              <w:pStyle w:val="ConsPlusNormal"/>
              <w:rPr>
                <w:rFonts w:ascii="Times New Roman" w:hAnsi="Times New Roman" w:cs="Times New Roman"/>
                <w:sz w:val="20"/>
              </w:rPr>
            </w:pPr>
          </w:p>
        </w:tc>
        <w:tc>
          <w:tcPr>
            <w:tcW w:w="1134" w:type="dxa"/>
          </w:tcPr>
          <w:p w:rsidR="00491C7C" w:rsidRPr="00E914C9" w:rsidRDefault="00491C7C" w:rsidP="00AB60F2">
            <w:pPr>
              <w:pStyle w:val="ConsPlusNormal"/>
              <w:rPr>
                <w:rFonts w:ascii="Times New Roman" w:hAnsi="Times New Roman" w:cs="Times New Roman"/>
                <w:sz w:val="20"/>
              </w:rPr>
            </w:pPr>
          </w:p>
        </w:tc>
        <w:tc>
          <w:tcPr>
            <w:tcW w:w="992" w:type="dxa"/>
          </w:tcPr>
          <w:p w:rsidR="00491C7C" w:rsidRPr="00E914C9" w:rsidRDefault="00491C7C" w:rsidP="00AB60F2">
            <w:pPr>
              <w:pStyle w:val="ConsPlusNormal"/>
              <w:rPr>
                <w:rFonts w:ascii="Times New Roman" w:hAnsi="Times New Roman" w:cs="Times New Roman"/>
                <w:sz w:val="20"/>
              </w:rPr>
            </w:pPr>
          </w:p>
        </w:tc>
      </w:tr>
      <w:tr w:rsidR="00491C7C" w:rsidRPr="00E914C9" w:rsidTr="00491C7C">
        <w:tblPrEx>
          <w:tblBorders>
            <w:right w:val="single" w:sz="4" w:space="0" w:color="auto"/>
          </w:tblBorders>
        </w:tblPrEx>
        <w:tc>
          <w:tcPr>
            <w:tcW w:w="2047" w:type="dxa"/>
            <w:tcBorders>
              <w:left w:val="single" w:sz="4" w:space="0" w:color="auto"/>
            </w:tcBorders>
            <w:vAlign w:val="bottom"/>
          </w:tcPr>
          <w:p w:rsidR="00491C7C" w:rsidRPr="00E914C9" w:rsidRDefault="00491C7C" w:rsidP="00AB60F2">
            <w:pPr>
              <w:pStyle w:val="ConsPlusNormal"/>
              <w:rPr>
                <w:rFonts w:ascii="Times New Roman" w:hAnsi="Times New Roman" w:cs="Times New Roman"/>
                <w:sz w:val="20"/>
              </w:rPr>
            </w:pPr>
            <w:r w:rsidRPr="00E914C9">
              <w:rPr>
                <w:rFonts w:ascii="Times New Roman" w:hAnsi="Times New Roman" w:cs="Times New Roman"/>
                <w:sz w:val="20"/>
              </w:rPr>
              <w:t>Линейные объекты, всего</w:t>
            </w:r>
          </w:p>
        </w:tc>
        <w:tc>
          <w:tcPr>
            <w:tcW w:w="567"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567"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709"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708"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2000</w:t>
            </w:r>
          </w:p>
        </w:tc>
        <w:tc>
          <w:tcPr>
            <w:tcW w:w="709" w:type="dxa"/>
          </w:tcPr>
          <w:p w:rsidR="00491C7C" w:rsidRPr="00E914C9" w:rsidRDefault="00491C7C" w:rsidP="00AB60F2">
            <w:pPr>
              <w:pStyle w:val="ConsPlusNormal"/>
              <w:rPr>
                <w:rFonts w:ascii="Times New Roman" w:hAnsi="Times New Roman" w:cs="Times New Roman"/>
                <w:sz w:val="20"/>
              </w:rPr>
            </w:pPr>
          </w:p>
        </w:tc>
        <w:tc>
          <w:tcPr>
            <w:tcW w:w="851" w:type="dxa"/>
          </w:tcPr>
          <w:p w:rsidR="00491C7C" w:rsidRPr="00E914C9" w:rsidRDefault="00491C7C" w:rsidP="00AB60F2">
            <w:pPr>
              <w:pStyle w:val="ConsPlusNormal"/>
              <w:rPr>
                <w:rFonts w:ascii="Times New Roman" w:hAnsi="Times New Roman" w:cs="Times New Roman"/>
                <w:sz w:val="20"/>
              </w:rPr>
            </w:pPr>
          </w:p>
        </w:tc>
        <w:tc>
          <w:tcPr>
            <w:tcW w:w="708"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567"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850"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1276" w:type="dxa"/>
          </w:tcPr>
          <w:p w:rsidR="00491C7C" w:rsidRPr="00E914C9" w:rsidRDefault="00491C7C" w:rsidP="00AB60F2">
            <w:pPr>
              <w:pStyle w:val="ConsPlusNormal"/>
              <w:rPr>
                <w:rFonts w:ascii="Times New Roman" w:hAnsi="Times New Roman" w:cs="Times New Roman"/>
                <w:sz w:val="20"/>
              </w:rPr>
            </w:pPr>
          </w:p>
        </w:tc>
        <w:tc>
          <w:tcPr>
            <w:tcW w:w="1067" w:type="dxa"/>
          </w:tcPr>
          <w:p w:rsidR="00491C7C" w:rsidRPr="00E914C9" w:rsidRDefault="00491C7C" w:rsidP="00AB60F2">
            <w:pPr>
              <w:pStyle w:val="ConsPlusNormal"/>
              <w:rPr>
                <w:rFonts w:ascii="Times New Roman" w:hAnsi="Times New Roman" w:cs="Times New Roman"/>
                <w:sz w:val="20"/>
              </w:rPr>
            </w:pPr>
          </w:p>
        </w:tc>
        <w:tc>
          <w:tcPr>
            <w:tcW w:w="1134" w:type="dxa"/>
          </w:tcPr>
          <w:p w:rsidR="00491C7C" w:rsidRPr="00E914C9" w:rsidRDefault="00491C7C" w:rsidP="00AB60F2">
            <w:pPr>
              <w:pStyle w:val="ConsPlusNormal"/>
              <w:rPr>
                <w:rFonts w:ascii="Times New Roman" w:hAnsi="Times New Roman" w:cs="Times New Roman"/>
                <w:sz w:val="20"/>
              </w:rPr>
            </w:pPr>
          </w:p>
        </w:tc>
        <w:tc>
          <w:tcPr>
            <w:tcW w:w="992" w:type="dxa"/>
          </w:tcPr>
          <w:p w:rsidR="00491C7C" w:rsidRPr="00E914C9" w:rsidRDefault="00491C7C" w:rsidP="00AB60F2">
            <w:pPr>
              <w:pStyle w:val="ConsPlusNormal"/>
              <w:rPr>
                <w:rFonts w:ascii="Times New Roman" w:hAnsi="Times New Roman" w:cs="Times New Roman"/>
                <w:sz w:val="20"/>
              </w:rPr>
            </w:pPr>
          </w:p>
        </w:tc>
      </w:tr>
      <w:tr w:rsidR="00491C7C" w:rsidRPr="00E914C9" w:rsidTr="00491C7C">
        <w:tblPrEx>
          <w:tblBorders>
            <w:right w:val="single" w:sz="4" w:space="0" w:color="auto"/>
          </w:tblBorders>
        </w:tblPrEx>
        <w:tc>
          <w:tcPr>
            <w:tcW w:w="2047" w:type="dxa"/>
            <w:tcBorders>
              <w:left w:val="single" w:sz="4" w:space="0" w:color="auto"/>
            </w:tcBorders>
          </w:tcPr>
          <w:p w:rsidR="00491C7C" w:rsidRPr="00E914C9" w:rsidRDefault="00491C7C" w:rsidP="00AB60F2">
            <w:pPr>
              <w:pStyle w:val="ConsPlusNormal"/>
              <w:ind w:left="283"/>
              <w:rPr>
                <w:rFonts w:ascii="Times New Roman" w:hAnsi="Times New Roman" w:cs="Times New Roman"/>
                <w:sz w:val="20"/>
              </w:rPr>
            </w:pPr>
            <w:r w:rsidRPr="00E914C9">
              <w:rPr>
                <w:rFonts w:ascii="Times New Roman" w:hAnsi="Times New Roman" w:cs="Times New Roman"/>
                <w:sz w:val="20"/>
              </w:rPr>
              <w:t>в том числе:</w:t>
            </w:r>
          </w:p>
        </w:tc>
        <w:tc>
          <w:tcPr>
            <w:tcW w:w="567" w:type="dxa"/>
            <w:vAlign w:val="bottom"/>
          </w:tcPr>
          <w:p w:rsidR="00491C7C" w:rsidRPr="00E914C9" w:rsidRDefault="00491C7C" w:rsidP="00AB60F2">
            <w:pPr>
              <w:pStyle w:val="ConsPlusNormal"/>
              <w:rPr>
                <w:rFonts w:ascii="Times New Roman" w:hAnsi="Times New Roman" w:cs="Times New Roman"/>
                <w:sz w:val="20"/>
              </w:rPr>
            </w:pPr>
          </w:p>
        </w:tc>
        <w:tc>
          <w:tcPr>
            <w:tcW w:w="567" w:type="dxa"/>
            <w:vAlign w:val="bottom"/>
          </w:tcPr>
          <w:p w:rsidR="00491C7C" w:rsidRPr="00E914C9" w:rsidRDefault="00491C7C" w:rsidP="00AB60F2">
            <w:pPr>
              <w:pStyle w:val="ConsPlusNormal"/>
              <w:rPr>
                <w:rFonts w:ascii="Times New Roman" w:hAnsi="Times New Roman" w:cs="Times New Roman"/>
                <w:sz w:val="20"/>
              </w:rPr>
            </w:pPr>
          </w:p>
        </w:tc>
        <w:tc>
          <w:tcPr>
            <w:tcW w:w="709" w:type="dxa"/>
            <w:vAlign w:val="bottom"/>
          </w:tcPr>
          <w:p w:rsidR="00491C7C" w:rsidRPr="00E914C9" w:rsidRDefault="00491C7C" w:rsidP="00AB60F2">
            <w:pPr>
              <w:pStyle w:val="ConsPlusNormal"/>
              <w:rPr>
                <w:rFonts w:ascii="Times New Roman" w:hAnsi="Times New Roman" w:cs="Times New Roman"/>
                <w:sz w:val="20"/>
              </w:rPr>
            </w:pPr>
          </w:p>
        </w:tc>
        <w:tc>
          <w:tcPr>
            <w:tcW w:w="708"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2001</w:t>
            </w:r>
          </w:p>
        </w:tc>
        <w:tc>
          <w:tcPr>
            <w:tcW w:w="709" w:type="dxa"/>
          </w:tcPr>
          <w:p w:rsidR="00491C7C" w:rsidRPr="00E914C9" w:rsidRDefault="00491C7C" w:rsidP="00AB60F2">
            <w:pPr>
              <w:pStyle w:val="ConsPlusNormal"/>
              <w:rPr>
                <w:rFonts w:ascii="Times New Roman" w:hAnsi="Times New Roman" w:cs="Times New Roman"/>
                <w:sz w:val="20"/>
              </w:rPr>
            </w:pPr>
          </w:p>
        </w:tc>
        <w:tc>
          <w:tcPr>
            <w:tcW w:w="851" w:type="dxa"/>
          </w:tcPr>
          <w:p w:rsidR="00491C7C" w:rsidRPr="00E914C9" w:rsidRDefault="00491C7C" w:rsidP="00AB60F2">
            <w:pPr>
              <w:pStyle w:val="ConsPlusNormal"/>
              <w:rPr>
                <w:rFonts w:ascii="Times New Roman" w:hAnsi="Times New Roman" w:cs="Times New Roman"/>
                <w:sz w:val="20"/>
              </w:rPr>
            </w:pPr>
          </w:p>
        </w:tc>
        <w:tc>
          <w:tcPr>
            <w:tcW w:w="708"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567"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850"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1276" w:type="dxa"/>
          </w:tcPr>
          <w:p w:rsidR="00491C7C" w:rsidRPr="00E914C9" w:rsidRDefault="00491C7C" w:rsidP="00AB60F2">
            <w:pPr>
              <w:pStyle w:val="ConsPlusNormal"/>
              <w:rPr>
                <w:rFonts w:ascii="Times New Roman" w:hAnsi="Times New Roman" w:cs="Times New Roman"/>
                <w:sz w:val="20"/>
              </w:rPr>
            </w:pPr>
          </w:p>
        </w:tc>
        <w:tc>
          <w:tcPr>
            <w:tcW w:w="1067" w:type="dxa"/>
          </w:tcPr>
          <w:p w:rsidR="00491C7C" w:rsidRPr="00E914C9" w:rsidRDefault="00491C7C" w:rsidP="00AB60F2">
            <w:pPr>
              <w:pStyle w:val="ConsPlusNormal"/>
              <w:rPr>
                <w:rFonts w:ascii="Times New Roman" w:hAnsi="Times New Roman" w:cs="Times New Roman"/>
                <w:sz w:val="20"/>
              </w:rPr>
            </w:pPr>
          </w:p>
        </w:tc>
        <w:tc>
          <w:tcPr>
            <w:tcW w:w="1134" w:type="dxa"/>
          </w:tcPr>
          <w:p w:rsidR="00491C7C" w:rsidRPr="00E914C9" w:rsidRDefault="00491C7C" w:rsidP="00AB60F2">
            <w:pPr>
              <w:pStyle w:val="ConsPlusNormal"/>
              <w:rPr>
                <w:rFonts w:ascii="Times New Roman" w:hAnsi="Times New Roman" w:cs="Times New Roman"/>
                <w:sz w:val="20"/>
              </w:rPr>
            </w:pPr>
          </w:p>
        </w:tc>
        <w:tc>
          <w:tcPr>
            <w:tcW w:w="992" w:type="dxa"/>
          </w:tcPr>
          <w:p w:rsidR="00491C7C" w:rsidRPr="00E914C9" w:rsidRDefault="00491C7C" w:rsidP="00AB60F2">
            <w:pPr>
              <w:pStyle w:val="ConsPlusNormal"/>
              <w:rPr>
                <w:rFonts w:ascii="Times New Roman" w:hAnsi="Times New Roman" w:cs="Times New Roman"/>
                <w:sz w:val="20"/>
              </w:rPr>
            </w:pPr>
          </w:p>
        </w:tc>
      </w:tr>
      <w:tr w:rsidR="00491C7C" w:rsidRPr="00E914C9" w:rsidTr="00491C7C">
        <w:tblPrEx>
          <w:tblBorders>
            <w:right w:val="single" w:sz="4" w:space="0" w:color="auto"/>
          </w:tblBorders>
        </w:tblPrEx>
        <w:tc>
          <w:tcPr>
            <w:tcW w:w="2047" w:type="dxa"/>
            <w:tcBorders>
              <w:left w:val="single" w:sz="4" w:space="0" w:color="auto"/>
              <w:bottom w:val="single" w:sz="4" w:space="0" w:color="auto"/>
              <w:right w:val="single" w:sz="4" w:space="0" w:color="auto"/>
            </w:tcBorders>
          </w:tcPr>
          <w:p w:rsidR="00491C7C" w:rsidRPr="00E914C9" w:rsidRDefault="00491C7C" w:rsidP="00AB60F2">
            <w:pPr>
              <w:pStyle w:val="ConsPlusNormal"/>
              <w:rPr>
                <w:rFonts w:ascii="Times New Roman" w:hAnsi="Times New Roman" w:cs="Times New Roman"/>
                <w:sz w:val="20"/>
              </w:rPr>
            </w:pPr>
          </w:p>
        </w:tc>
        <w:tc>
          <w:tcPr>
            <w:tcW w:w="567" w:type="dxa"/>
            <w:tcBorders>
              <w:left w:val="single" w:sz="4" w:space="0" w:color="auto"/>
              <w:bottom w:val="single" w:sz="4" w:space="0" w:color="auto"/>
              <w:right w:val="single" w:sz="4" w:space="0" w:color="auto"/>
            </w:tcBorders>
            <w:vAlign w:val="bottom"/>
          </w:tcPr>
          <w:p w:rsidR="00491C7C" w:rsidRPr="00E914C9" w:rsidRDefault="00491C7C" w:rsidP="00AB60F2">
            <w:pPr>
              <w:pStyle w:val="ConsPlusNormal"/>
              <w:rPr>
                <w:rFonts w:ascii="Times New Roman" w:hAnsi="Times New Roman" w:cs="Times New Roman"/>
                <w:sz w:val="20"/>
              </w:rPr>
            </w:pPr>
          </w:p>
        </w:tc>
        <w:tc>
          <w:tcPr>
            <w:tcW w:w="567" w:type="dxa"/>
            <w:tcBorders>
              <w:left w:val="single" w:sz="4" w:space="0" w:color="auto"/>
              <w:bottom w:val="single" w:sz="4" w:space="0" w:color="auto"/>
              <w:right w:val="single" w:sz="4" w:space="0" w:color="auto"/>
            </w:tcBorders>
            <w:vAlign w:val="bottom"/>
          </w:tcPr>
          <w:p w:rsidR="00491C7C" w:rsidRPr="00E914C9" w:rsidRDefault="00491C7C" w:rsidP="00AB60F2">
            <w:pPr>
              <w:pStyle w:val="ConsPlusNormal"/>
              <w:rPr>
                <w:rFonts w:ascii="Times New Roman" w:hAnsi="Times New Roman" w:cs="Times New Roman"/>
                <w:sz w:val="20"/>
              </w:rPr>
            </w:pPr>
          </w:p>
        </w:tc>
        <w:tc>
          <w:tcPr>
            <w:tcW w:w="709" w:type="dxa"/>
            <w:tcBorders>
              <w:left w:val="single" w:sz="4" w:space="0" w:color="auto"/>
              <w:bottom w:val="single" w:sz="4" w:space="0" w:color="auto"/>
            </w:tcBorders>
            <w:vAlign w:val="center"/>
          </w:tcPr>
          <w:p w:rsidR="00491C7C" w:rsidRPr="00E914C9" w:rsidRDefault="00491C7C" w:rsidP="00AB60F2">
            <w:pPr>
              <w:pStyle w:val="ConsPlusNormal"/>
              <w:jc w:val="right"/>
              <w:rPr>
                <w:rFonts w:ascii="Times New Roman" w:hAnsi="Times New Roman" w:cs="Times New Roman"/>
                <w:sz w:val="20"/>
              </w:rPr>
            </w:pPr>
            <w:r w:rsidRPr="00E914C9">
              <w:rPr>
                <w:rFonts w:ascii="Times New Roman" w:hAnsi="Times New Roman" w:cs="Times New Roman"/>
                <w:sz w:val="20"/>
              </w:rPr>
              <w:t>Итого</w:t>
            </w:r>
          </w:p>
        </w:tc>
        <w:tc>
          <w:tcPr>
            <w:tcW w:w="708" w:type="dxa"/>
            <w:vAlign w:val="center"/>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9000</w:t>
            </w:r>
          </w:p>
        </w:tc>
        <w:tc>
          <w:tcPr>
            <w:tcW w:w="709" w:type="dxa"/>
          </w:tcPr>
          <w:p w:rsidR="00491C7C" w:rsidRPr="00E914C9" w:rsidRDefault="00491C7C" w:rsidP="00AB60F2">
            <w:pPr>
              <w:pStyle w:val="ConsPlusNormal"/>
              <w:rPr>
                <w:rFonts w:ascii="Times New Roman" w:hAnsi="Times New Roman" w:cs="Times New Roman"/>
                <w:sz w:val="20"/>
              </w:rPr>
            </w:pPr>
          </w:p>
        </w:tc>
        <w:tc>
          <w:tcPr>
            <w:tcW w:w="851" w:type="dxa"/>
          </w:tcPr>
          <w:p w:rsidR="00491C7C" w:rsidRPr="00E914C9" w:rsidRDefault="00491C7C" w:rsidP="00AB60F2">
            <w:pPr>
              <w:pStyle w:val="ConsPlusNormal"/>
              <w:rPr>
                <w:rFonts w:ascii="Times New Roman" w:hAnsi="Times New Roman" w:cs="Times New Roman"/>
                <w:sz w:val="20"/>
              </w:rPr>
            </w:pPr>
          </w:p>
        </w:tc>
        <w:tc>
          <w:tcPr>
            <w:tcW w:w="708"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567"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850"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1276" w:type="dxa"/>
          </w:tcPr>
          <w:p w:rsidR="00491C7C" w:rsidRPr="00E914C9" w:rsidRDefault="00491C7C" w:rsidP="00AB60F2">
            <w:pPr>
              <w:pStyle w:val="ConsPlusNormal"/>
              <w:rPr>
                <w:rFonts w:ascii="Times New Roman" w:hAnsi="Times New Roman" w:cs="Times New Roman"/>
                <w:sz w:val="20"/>
              </w:rPr>
            </w:pPr>
          </w:p>
        </w:tc>
        <w:tc>
          <w:tcPr>
            <w:tcW w:w="1067" w:type="dxa"/>
          </w:tcPr>
          <w:p w:rsidR="00491C7C" w:rsidRPr="00E914C9" w:rsidRDefault="00491C7C" w:rsidP="00AB60F2">
            <w:pPr>
              <w:pStyle w:val="ConsPlusNormal"/>
              <w:rPr>
                <w:rFonts w:ascii="Times New Roman" w:hAnsi="Times New Roman" w:cs="Times New Roman"/>
                <w:sz w:val="20"/>
              </w:rPr>
            </w:pPr>
          </w:p>
        </w:tc>
        <w:tc>
          <w:tcPr>
            <w:tcW w:w="1134" w:type="dxa"/>
          </w:tcPr>
          <w:p w:rsidR="00491C7C" w:rsidRPr="00E914C9" w:rsidRDefault="00491C7C" w:rsidP="00AB60F2">
            <w:pPr>
              <w:pStyle w:val="ConsPlusNormal"/>
              <w:rPr>
                <w:rFonts w:ascii="Times New Roman" w:hAnsi="Times New Roman" w:cs="Times New Roman"/>
                <w:sz w:val="20"/>
              </w:rPr>
            </w:pPr>
          </w:p>
        </w:tc>
        <w:tc>
          <w:tcPr>
            <w:tcW w:w="992" w:type="dxa"/>
          </w:tcPr>
          <w:p w:rsidR="00491C7C" w:rsidRPr="00E914C9" w:rsidRDefault="00491C7C" w:rsidP="00AB60F2">
            <w:pPr>
              <w:pStyle w:val="ConsPlusNormal"/>
              <w:rPr>
                <w:rFonts w:ascii="Times New Roman" w:hAnsi="Times New Roman" w:cs="Times New Roman"/>
                <w:sz w:val="20"/>
              </w:rPr>
            </w:pPr>
          </w:p>
        </w:tc>
      </w:tr>
    </w:tbl>
    <w:p w:rsidR="00491C7C" w:rsidRDefault="00491C7C" w:rsidP="00491C7C">
      <w:pPr>
        <w:pStyle w:val="ConsPlusNormal"/>
        <w:jc w:val="center"/>
        <w:outlineLvl w:val="3"/>
        <w:rPr>
          <w:rFonts w:ascii="Times New Roman" w:hAnsi="Times New Roman" w:cs="Times New Roman"/>
          <w:sz w:val="20"/>
        </w:rPr>
      </w:pPr>
    </w:p>
    <w:p w:rsidR="00491C7C" w:rsidRDefault="00491C7C" w:rsidP="00491C7C">
      <w:pPr>
        <w:pStyle w:val="ConsPlusNormal"/>
        <w:jc w:val="center"/>
        <w:outlineLvl w:val="3"/>
        <w:rPr>
          <w:rFonts w:ascii="Times New Roman" w:hAnsi="Times New Roman" w:cs="Times New Roman"/>
          <w:sz w:val="20"/>
        </w:rPr>
      </w:pPr>
    </w:p>
    <w:p w:rsidR="00491C7C" w:rsidRDefault="00491C7C" w:rsidP="00491C7C">
      <w:pPr>
        <w:pStyle w:val="ConsPlusNormal"/>
        <w:jc w:val="center"/>
        <w:outlineLvl w:val="3"/>
        <w:rPr>
          <w:rFonts w:ascii="Times New Roman" w:hAnsi="Times New Roman" w:cs="Times New Roman"/>
          <w:sz w:val="20"/>
        </w:rPr>
      </w:pPr>
    </w:p>
    <w:p w:rsidR="00491C7C" w:rsidRDefault="00491C7C" w:rsidP="00491C7C">
      <w:pPr>
        <w:pStyle w:val="ConsPlusNormal"/>
        <w:jc w:val="center"/>
        <w:outlineLvl w:val="3"/>
        <w:rPr>
          <w:rFonts w:ascii="Times New Roman" w:hAnsi="Times New Roman" w:cs="Times New Roman"/>
          <w:sz w:val="20"/>
        </w:rPr>
      </w:pPr>
    </w:p>
    <w:p w:rsidR="00491C7C" w:rsidRDefault="00491C7C" w:rsidP="00491C7C">
      <w:pPr>
        <w:pStyle w:val="ConsPlusNormal"/>
        <w:jc w:val="center"/>
        <w:outlineLvl w:val="3"/>
        <w:rPr>
          <w:rFonts w:ascii="Times New Roman" w:hAnsi="Times New Roman" w:cs="Times New Roman"/>
          <w:sz w:val="20"/>
        </w:rPr>
      </w:pPr>
    </w:p>
    <w:p w:rsidR="00491C7C" w:rsidRDefault="00491C7C" w:rsidP="00491C7C">
      <w:pPr>
        <w:pStyle w:val="ConsPlusNormal"/>
        <w:jc w:val="center"/>
        <w:outlineLvl w:val="3"/>
        <w:rPr>
          <w:rFonts w:ascii="Times New Roman" w:hAnsi="Times New Roman" w:cs="Times New Roman"/>
          <w:sz w:val="20"/>
        </w:rPr>
      </w:pPr>
    </w:p>
    <w:p w:rsidR="00491C7C" w:rsidRDefault="00491C7C" w:rsidP="00491C7C">
      <w:pPr>
        <w:pStyle w:val="ConsPlusNormal"/>
        <w:jc w:val="center"/>
        <w:outlineLvl w:val="3"/>
        <w:rPr>
          <w:rFonts w:ascii="Times New Roman" w:hAnsi="Times New Roman" w:cs="Times New Roman"/>
          <w:sz w:val="20"/>
        </w:rPr>
      </w:pPr>
    </w:p>
    <w:p w:rsidR="00491C7C" w:rsidRDefault="00491C7C" w:rsidP="00491C7C">
      <w:pPr>
        <w:pStyle w:val="ConsPlusNormal"/>
        <w:jc w:val="center"/>
        <w:outlineLvl w:val="3"/>
        <w:rPr>
          <w:rFonts w:ascii="Times New Roman" w:hAnsi="Times New Roman" w:cs="Times New Roman"/>
          <w:sz w:val="20"/>
        </w:rPr>
      </w:pPr>
    </w:p>
    <w:p w:rsidR="00491C7C" w:rsidRDefault="00491C7C" w:rsidP="00491C7C">
      <w:pPr>
        <w:pStyle w:val="ConsPlusNormal"/>
        <w:jc w:val="center"/>
        <w:outlineLvl w:val="3"/>
        <w:rPr>
          <w:rFonts w:ascii="Times New Roman" w:hAnsi="Times New Roman" w:cs="Times New Roman"/>
          <w:sz w:val="20"/>
        </w:rPr>
      </w:pPr>
    </w:p>
    <w:p w:rsidR="00491C7C" w:rsidRDefault="00491C7C" w:rsidP="00491C7C">
      <w:pPr>
        <w:pStyle w:val="ConsPlusNormal"/>
        <w:jc w:val="center"/>
        <w:outlineLvl w:val="3"/>
        <w:rPr>
          <w:rFonts w:ascii="Times New Roman" w:hAnsi="Times New Roman" w:cs="Times New Roman"/>
          <w:sz w:val="20"/>
        </w:rPr>
      </w:pPr>
    </w:p>
    <w:p w:rsidR="00491C7C" w:rsidRDefault="00491C7C" w:rsidP="00491C7C">
      <w:pPr>
        <w:pStyle w:val="ConsPlusNormal"/>
        <w:jc w:val="center"/>
        <w:outlineLvl w:val="3"/>
        <w:rPr>
          <w:rFonts w:ascii="Times New Roman" w:hAnsi="Times New Roman" w:cs="Times New Roman"/>
          <w:sz w:val="20"/>
        </w:rPr>
      </w:pPr>
    </w:p>
    <w:p w:rsidR="00491C7C" w:rsidRDefault="00491C7C" w:rsidP="00491C7C">
      <w:pPr>
        <w:pStyle w:val="ConsPlusNormal"/>
        <w:jc w:val="center"/>
        <w:outlineLvl w:val="3"/>
        <w:rPr>
          <w:rFonts w:ascii="Times New Roman" w:hAnsi="Times New Roman" w:cs="Times New Roman"/>
          <w:sz w:val="20"/>
        </w:rPr>
      </w:pPr>
    </w:p>
    <w:p w:rsidR="00491C7C" w:rsidRDefault="00491C7C" w:rsidP="00491C7C">
      <w:pPr>
        <w:pStyle w:val="ConsPlusNormal"/>
        <w:jc w:val="center"/>
        <w:outlineLvl w:val="3"/>
        <w:rPr>
          <w:rFonts w:ascii="Times New Roman" w:hAnsi="Times New Roman" w:cs="Times New Roman"/>
          <w:sz w:val="20"/>
        </w:rPr>
      </w:pPr>
    </w:p>
    <w:p w:rsidR="00BE60A4" w:rsidRDefault="00BE60A4" w:rsidP="00491C7C">
      <w:pPr>
        <w:pStyle w:val="ConsPlusNormal"/>
        <w:jc w:val="center"/>
        <w:outlineLvl w:val="3"/>
        <w:rPr>
          <w:rFonts w:ascii="Times New Roman" w:hAnsi="Times New Roman" w:cs="Times New Roman"/>
          <w:sz w:val="20"/>
        </w:rPr>
      </w:pPr>
    </w:p>
    <w:p w:rsidR="00BE60A4" w:rsidRDefault="00BE60A4" w:rsidP="00491C7C">
      <w:pPr>
        <w:pStyle w:val="ConsPlusNormal"/>
        <w:jc w:val="center"/>
        <w:outlineLvl w:val="3"/>
        <w:rPr>
          <w:rFonts w:ascii="Times New Roman" w:hAnsi="Times New Roman" w:cs="Times New Roman"/>
          <w:sz w:val="20"/>
        </w:rPr>
      </w:pPr>
    </w:p>
    <w:p w:rsidR="00491C7C" w:rsidRPr="00E914C9" w:rsidRDefault="00491C7C" w:rsidP="00491C7C">
      <w:pPr>
        <w:pStyle w:val="ConsPlusNormal"/>
        <w:jc w:val="center"/>
        <w:outlineLvl w:val="3"/>
        <w:rPr>
          <w:rFonts w:ascii="Times New Roman" w:hAnsi="Times New Roman" w:cs="Times New Roman"/>
          <w:sz w:val="20"/>
        </w:rPr>
      </w:pPr>
      <w:r w:rsidRPr="00E914C9">
        <w:rPr>
          <w:rFonts w:ascii="Times New Roman" w:hAnsi="Times New Roman" w:cs="Times New Roman"/>
          <w:sz w:val="20"/>
        </w:rPr>
        <w:lastRenderedPageBreak/>
        <w:t>Раздел 2. Сведения о недвижимом имуществе, используемом на праве аренды с почасовой оплатой</w:t>
      </w:r>
    </w:p>
    <w:tbl>
      <w:tblPr>
        <w:tblW w:w="14737"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567"/>
        <w:gridCol w:w="709"/>
        <w:gridCol w:w="567"/>
        <w:gridCol w:w="850"/>
        <w:gridCol w:w="992"/>
        <w:gridCol w:w="567"/>
        <w:gridCol w:w="851"/>
        <w:gridCol w:w="709"/>
        <w:gridCol w:w="783"/>
        <w:gridCol w:w="851"/>
        <w:gridCol w:w="850"/>
        <w:gridCol w:w="709"/>
        <w:gridCol w:w="992"/>
        <w:gridCol w:w="851"/>
        <w:gridCol w:w="992"/>
        <w:gridCol w:w="850"/>
      </w:tblGrid>
      <w:tr w:rsidR="00491C7C" w:rsidRPr="00E914C9" w:rsidTr="00491C7C">
        <w:tc>
          <w:tcPr>
            <w:tcW w:w="2047" w:type="dxa"/>
            <w:vMerge w:val="restart"/>
            <w:tcBorders>
              <w:left w:val="single" w:sz="4" w:space="0" w:color="auto"/>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 объекта</w:t>
            </w:r>
          </w:p>
        </w:tc>
        <w:tc>
          <w:tcPr>
            <w:tcW w:w="567" w:type="dxa"/>
            <w:vMerge w:val="restart"/>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Адрес</w:t>
            </w:r>
          </w:p>
        </w:tc>
        <w:tc>
          <w:tcPr>
            <w:tcW w:w="1276" w:type="dxa"/>
            <w:gridSpan w:val="2"/>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Единица измерения</w:t>
            </w:r>
          </w:p>
        </w:tc>
        <w:tc>
          <w:tcPr>
            <w:tcW w:w="850" w:type="dxa"/>
            <w:vMerge w:val="restart"/>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992" w:type="dxa"/>
            <w:vMerge w:val="restart"/>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Количество арендуемого имущества</w:t>
            </w:r>
          </w:p>
        </w:tc>
        <w:tc>
          <w:tcPr>
            <w:tcW w:w="2127" w:type="dxa"/>
            <w:gridSpan w:val="3"/>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Арендодатель (ссудодатель)</w:t>
            </w:r>
          </w:p>
        </w:tc>
        <w:tc>
          <w:tcPr>
            <w:tcW w:w="783" w:type="dxa"/>
            <w:vMerge w:val="restart"/>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Длительность использования (час)</w:t>
            </w:r>
          </w:p>
        </w:tc>
        <w:tc>
          <w:tcPr>
            <w:tcW w:w="2410" w:type="dxa"/>
            <w:gridSpan w:val="3"/>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Арендная плата</w:t>
            </w:r>
          </w:p>
        </w:tc>
        <w:tc>
          <w:tcPr>
            <w:tcW w:w="992" w:type="dxa"/>
            <w:vMerge w:val="restart"/>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Фактические расходы на содержание объекта недвижимого имущества (руб/год)</w:t>
            </w:r>
          </w:p>
        </w:tc>
        <w:tc>
          <w:tcPr>
            <w:tcW w:w="1843" w:type="dxa"/>
            <w:gridSpan w:val="2"/>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Направление использования объекта недвижимого имущества</w:t>
            </w:r>
          </w:p>
        </w:tc>
        <w:tc>
          <w:tcPr>
            <w:tcW w:w="850" w:type="dxa"/>
            <w:vMerge w:val="restart"/>
            <w:tcBorders>
              <w:right w:val="single" w:sz="4" w:space="0" w:color="auto"/>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Обоснование заключения договора аренды</w:t>
            </w:r>
          </w:p>
        </w:tc>
      </w:tr>
      <w:tr w:rsidR="00491C7C" w:rsidRPr="00E914C9" w:rsidTr="00491C7C">
        <w:trPr>
          <w:trHeight w:val="1746"/>
        </w:trPr>
        <w:tc>
          <w:tcPr>
            <w:tcW w:w="2047" w:type="dxa"/>
            <w:vMerge/>
            <w:tcBorders>
              <w:left w:val="single" w:sz="4" w:space="0" w:color="auto"/>
            </w:tcBorders>
          </w:tcPr>
          <w:p w:rsidR="00491C7C" w:rsidRPr="00E914C9" w:rsidRDefault="00491C7C" w:rsidP="00AB60F2">
            <w:pPr>
              <w:spacing w:after="1" w:line="0" w:lineRule="atLeast"/>
              <w:rPr>
                <w:rFonts w:ascii="Times New Roman" w:hAnsi="Times New Roman" w:cs="Times New Roman"/>
                <w:sz w:val="20"/>
                <w:szCs w:val="20"/>
              </w:rPr>
            </w:pPr>
          </w:p>
        </w:tc>
        <w:tc>
          <w:tcPr>
            <w:tcW w:w="567" w:type="dxa"/>
            <w:vMerge/>
          </w:tcPr>
          <w:p w:rsidR="00491C7C" w:rsidRPr="00E914C9" w:rsidRDefault="00491C7C" w:rsidP="00AB60F2">
            <w:pPr>
              <w:spacing w:after="1" w:line="0" w:lineRule="atLeast"/>
              <w:rPr>
                <w:rFonts w:ascii="Times New Roman" w:hAnsi="Times New Roman" w:cs="Times New Roman"/>
                <w:sz w:val="20"/>
                <w:szCs w:val="20"/>
              </w:rPr>
            </w:pPr>
          </w:p>
        </w:tc>
        <w:tc>
          <w:tcPr>
            <w:tcW w:w="709"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w:t>
            </w:r>
          </w:p>
        </w:tc>
        <w:tc>
          <w:tcPr>
            <w:tcW w:w="567"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код по </w:t>
            </w:r>
            <w:hyperlink r:id="rId28" w:history="1">
              <w:r w:rsidRPr="00E914C9">
                <w:rPr>
                  <w:rFonts w:ascii="Times New Roman" w:hAnsi="Times New Roman" w:cs="Times New Roman"/>
                  <w:sz w:val="20"/>
                </w:rPr>
                <w:t>ОКЕИ</w:t>
              </w:r>
            </w:hyperlink>
          </w:p>
        </w:tc>
        <w:tc>
          <w:tcPr>
            <w:tcW w:w="850" w:type="dxa"/>
            <w:vMerge/>
          </w:tcPr>
          <w:p w:rsidR="00491C7C" w:rsidRPr="00E914C9" w:rsidRDefault="00491C7C" w:rsidP="00AB60F2">
            <w:pPr>
              <w:spacing w:after="1" w:line="0" w:lineRule="atLeast"/>
              <w:rPr>
                <w:rFonts w:ascii="Times New Roman" w:hAnsi="Times New Roman" w:cs="Times New Roman"/>
                <w:sz w:val="20"/>
                <w:szCs w:val="20"/>
              </w:rPr>
            </w:pPr>
          </w:p>
        </w:tc>
        <w:tc>
          <w:tcPr>
            <w:tcW w:w="992" w:type="dxa"/>
            <w:vMerge/>
          </w:tcPr>
          <w:p w:rsidR="00491C7C" w:rsidRPr="00E914C9" w:rsidRDefault="00491C7C" w:rsidP="00AB60F2">
            <w:pPr>
              <w:spacing w:after="1" w:line="0" w:lineRule="atLeast"/>
              <w:rPr>
                <w:rFonts w:ascii="Times New Roman" w:hAnsi="Times New Roman" w:cs="Times New Roman"/>
                <w:sz w:val="20"/>
                <w:szCs w:val="20"/>
              </w:rPr>
            </w:pPr>
          </w:p>
        </w:tc>
        <w:tc>
          <w:tcPr>
            <w:tcW w:w="567"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w:t>
            </w:r>
          </w:p>
        </w:tc>
        <w:tc>
          <w:tcPr>
            <w:tcW w:w="851"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ИНН</w:t>
            </w:r>
          </w:p>
        </w:tc>
        <w:tc>
          <w:tcPr>
            <w:tcW w:w="709"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код по КИСЭ</w:t>
            </w:r>
          </w:p>
        </w:tc>
        <w:tc>
          <w:tcPr>
            <w:tcW w:w="783" w:type="dxa"/>
            <w:vMerge/>
          </w:tcPr>
          <w:p w:rsidR="00491C7C" w:rsidRPr="00E914C9" w:rsidRDefault="00491C7C" w:rsidP="00AB60F2">
            <w:pPr>
              <w:spacing w:after="1" w:line="0" w:lineRule="atLeast"/>
              <w:rPr>
                <w:rFonts w:ascii="Times New Roman" w:hAnsi="Times New Roman" w:cs="Times New Roman"/>
                <w:sz w:val="20"/>
                <w:szCs w:val="20"/>
              </w:rPr>
            </w:pPr>
          </w:p>
        </w:tc>
        <w:tc>
          <w:tcPr>
            <w:tcW w:w="851"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за единицу меры (руб/час)</w:t>
            </w:r>
          </w:p>
        </w:tc>
        <w:tc>
          <w:tcPr>
            <w:tcW w:w="850"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за объект (руб/час)</w:t>
            </w:r>
          </w:p>
        </w:tc>
        <w:tc>
          <w:tcPr>
            <w:tcW w:w="709"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всего за год (руб)</w:t>
            </w:r>
          </w:p>
        </w:tc>
        <w:tc>
          <w:tcPr>
            <w:tcW w:w="992" w:type="dxa"/>
            <w:vMerge/>
          </w:tcPr>
          <w:p w:rsidR="00491C7C" w:rsidRPr="00E914C9" w:rsidRDefault="00491C7C" w:rsidP="00AB60F2">
            <w:pPr>
              <w:spacing w:after="1" w:line="0" w:lineRule="atLeast"/>
              <w:rPr>
                <w:rFonts w:ascii="Times New Roman" w:hAnsi="Times New Roman" w:cs="Times New Roman"/>
                <w:sz w:val="20"/>
                <w:szCs w:val="20"/>
              </w:rPr>
            </w:pPr>
          </w:p>
        </w:tc>
        <w:tc>
          <w:tcPr>
            <w:tcW w:w="851"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для осуществления основной деятельности </w:t>
            </w:r>
          </w:p>
        </w:tc>
        <w:tc>
          <w:tcPr>
            <w:tcW w:w="992" w:type="dxa"/>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для осуществления иной деятельности </w:t>
            </w:r>
          </w:p>
        </w:tc>
        <w:tc>
          <w:tcPr>
            <w:tcW w:w="850" w:type="dxa"/>
            <w:vMerge/>
            <w:tcBorders>
              <w:right w:val="single" w:sz="4" w:space="0" w:color="auto"/>
            </w:tcBorders>
          </w:tcPr>
          <w:p w:rsidR="00491C7C" w:rsidRPr="00E914C9" w:rsidRDefault="00491C7C" w:rsidP="00AB60F2">
            <w:pPr>
              <w:spacing w:after="1" w:line="0" w:lineRule="atLeast"/>
              <w:rPr>
                <w:rFonts w:ascii="Times New Roman" w:hAnsi="Times New Roman" w:cs="Times New Roman"/>
                <w:sz w:val="20"/>
                <w:szCs w:val="20"/>
              </w:rPr>
            </w:pPr>
          </w:p>
        </w:tc>
      </w:tr>
      <w:tr w:rsidR="00491C7C" w:rsidRPr="00E914C9" w:rsidTr="00491C7C">
        <w:tblPrEx>
          <w:tblBorders>
            <w:insideH w:val="nil"/>
          </w:tblBorders>
        </w:tblPrEx>
        <w:trPr>
          <w:trHeight w:val="27"/>
        </w:trPr>
        <w:tc>
          <w:tcPr>
            <w:tcW w:w="2047" w:type="dxa"/>
            <w:tcBorders>
              <w:top w:val="nil"/>
              <w:left w:val="single" w:sz="4" w:space="0" w:color="auto"/>
              <w:bottom w:val="single" w:sz="4" w:space="0" w:color="auto"/>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567" w:type="dxa"/>
            <w:tcBorders>
              <w:top w:val="nil"/>
              <w:bottom w:val="single" w:sz="4" w:space="0" w:color="auto"/>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709" w:type="dxa"/>
            <w:tcBorders>
              <w:top w:val="nil"/>
              <w:bottom w:val="single" w:sz="4" w:space="0" w:color="auto"/>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4</w:t>
            </w:r>
          </w:p>
        </w:tc>
        <w:tc>
          <w:tcPr>
            <w:tcW w:w="567" w:type="dxa"/>
            <w:tcBorders>
              <w:top w:val="nil"/>
              <w:bottom w:val="single" w:sz="4" w:space="0" w:color="auto"/>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5</w:t>
            </w:r>
          </w:p>
        </w:tc>
        <w:tc>
          <w:tcPr>
            <w:tcW w:w="850" w:type="dxa"/>
            <w:tcBorders>
              <w:top w:val="nil"/>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6</w:t>
            </w:r>
          </w:p>
        </w:tc>
        <w:tc>
          <w:tcPr>
            <w:tcW w:w="992" w:type="dxa"/>
            <w:tcBorders>
              <w:top w:val="nil"/>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7</w:t>
            </w:r>
          </w:p>
        </w:tc>
        <w:tc>
          <w:tcPr>
            <w:tcW w:w="567" w:type="dxa"/>
            <w:tcBorders>
              <w:top w:val="nil"/>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8</w:t>
            </w:r>
          </w:p>
        </w:tc>
        <w:tc>
          <w:tcPr>
            <w:tcW w:w="851" w:type="dxa"/>
            <w:tcBorders>
              <w:top w:val="nil"/>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9</w:t>
            </w:r>
          </w:p>
        </w:tc>
        <w:tc>
          <w:tcPr>
            <w:tcW w:w="709" w:type="dxa"/>
            <w:tcBorders>
              <w:top w:val="nil"/>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10</w:t>
            </w:r>
          </w:p>
        </w:tc>
        <w:tc>
          <w:tcPr>
            <w:tcW w:w="783" w:type="dxa"/>
            <w:tcBorders>
              <w:top w:val="nil"/>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11</w:t>
            </w:r>
          </w:p>
        </w:tc>
        <w:tc>
          <w:tcPr>
            <w:tcW w:w="851" w:type="dxa"/>
            <w:tcBorders>
              <w:top w:val="nil"/>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12</w:t>
            </w:r>
          </w:p>
        </w:tc>
        <w:tc>
          <w:tcPr>
            <w:tcW w:w="850" w:type="dxa"/>
            <w:tcBorders>
              <w:top w:val="nil"/>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13</w:t>
            </w:r>
          </w:p>
        </w:tc>
        <w:tc>
          <w:tcPr>
            <w:tcW w:w="709" w:type="dxa"/>
            <w:tcBorders>
              <w:top w:val="nil"/>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14</w:t>
            </w:r>
          </w:p>
        </w:tc>
        <w:tc>
          <w:tcPr>
            <w:tcW w:w="992" w:type="dxa"/>
            <w:tcBorders>
              <w:top w:val="nil"/>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15</w:t>
            </w:r>
          </w:p>
        </w:tc>
        <w:tc>
          <w:tcPr>
            <w:tcW w:w="851" w:type="dxa"/>
            <w:tcBorders>
              <w:top w:val="nil"/>
              <w:bottom w:val="single" w:sz="4" w:space="0" w:color="auto"/>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16</w:t>
            </w:r>
          </w:p>
        </w:tc>
        <w:tc>
          <w:tcPr>
            <w:tcW w:w="992" w:type="dxa"/>
            <w:tcBorders>
              <w:top w:val="nil"/>
              <w:bottom w:val="single" w:sz="4" w:space="0" w:color="auto"/>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17</w:t>
            </w:r>
          </w:p>
        </w:tc>
        <w:tc>
          <w:tcPr>
            <w:tcW w:w="850" w:type="dxa"/>
            <w:tcBorders>
              <w:top w:val="nil"/>
              <w:bottom w:val="single" w:sz="4" w:space="0" w:color="auto"/>
              <w:right w:val="single" w:sz="4" w:space="0" w:color="auto"/>
            </w:tcBorders>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18</w:t>
            </w:r>
          </w:p>
        </w:tc>
      </w:tr>
      <w:tr w:rsidR="00491C7C" w:rsidRPr="00E914C9" w:rsidTr="00491C7C">
        <w:tblPrEx>
          <w:tblBorders>
            <w:right w:val="single" w:sz="4" w:space="0" w:color="auto"/>
          </w:tblBorders>
        </w:tblPrEx>
        <w:tc>
          <w:tcPr>
            <w:tcW w:w="2047" w:type="dxa"/>
            <w:tcBorders>
              <w:left w:val="single" w:sz="4" w:space="0" w:color="auto"/>
            </w:tcBorders>
            <w:vAlign w:val="bottom"/>
          </w:tcPr>
          <w:p w:rsidR="00491C7C" w:rsidRPr="00E914C9" w:rsidRDefault="00491C7C" w:rsidP="00AB60F2">
            <w:pPr>
              <w:pStyle w:val="ConsPlusNormal"/>
              <w:rPr>
                <w:rFonts w:ascii="Times New Roman" w:hAnsi="Times New Roman" w:cs="Times New Roman"/>
                <w:sz w:val="20"/>
              </w:rPr>
            </w:pPr>
            <w:r w:rsidRPr="00E914C9">
              <w:rPr>
                <w:rFonts w:ascii="Times New Roman" w:hAnsi="Times New Roman" w:cs="Times New Roman"/>
                <w:sz w:val="20"/>
              </w:rPr>
              <w:t>Площадные объекты, всего</w:t>
            </w:r>
          </w:p>
        </w:tc>
        <w:tc>
          <w:tcPr>
            <w:tcW w:w="567"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709"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567"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850"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1000</w:t>
            </w:r>
          </w:p>
        </w:tc>
        <w:tc>
          <w:tcPr>
            <w:tcW w:w="992" w:type="dxa"/>
          </w:tcPr>
          <w:p w:rsidR="00491C7C" w:rsidRPr="00E914C9" w:rsidRDefault="00491C7C" w:rsidP="00AB60F2">
            <w:pPr>
              <w:pStyle w:val="ConsPlusNormal"/>
              <w:rPr>
                <w:rFonts w:ascii="Times New Roman" w:hAnsi="Times New Roman" w:cs="Times New Roman"/>
                <w:sz w:val="20"/>
              </w:rPr>
            </w:pPr>
          </w:p>
        </w:tc>
        <w:tc>
          <w:tcPr>
            <w:tcW w:w="567" w:type="dxa"/>
          </w:tcPr>
          <w:p w:rsidR="00491C7C" w:rsidRPr="00E914C9" w:rsidRDefault="00491C7C" w:rsidP="00AB60F2">
            <w:pPr>
              <w:pStyle w:val="ConsPlusNormal"/>
              <w:rPr>
                <w:rFonts w:ascii="Times New Roman" w:hAnsi="Times New Roman" w:cs="Times New Roman"/>
                <w:sz w:val="20"/>
              </w:rPr>
            </w:pPr>
          </w:p>
        </w:tc>
        <w:tc>
          <w:tcPr>
            <w:tcW w:w="851"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783" w:type="dxa"/>
          </w:tcPr>
          <w:p w:rsidR="00491C7C" w:rsidRPr="00E914C9" w:rsidRDefault="00491C7C" w:rsidP="00AB60F2">
            <w:pPr>
              <w:pStyle w:val="ConsPlusNormal"/>
              <w:rPr>
                <w:rFonts w:ascii="Times New Roman" w:hAnsi="Times New Roman" w:cs="Times New Roman"/>
                <w:sz w:val="20"/>
              </w:rPr>
            </w:pPr>
          </w:p>
        </w:tc>
        <w:tc>
          <w:tcPr>
            <w:tcW w:w="851" w:type="dxa"/>
          </w:tcPr>
          <w:p w:rsidR="00491C7C" w:rsidRPr="00E914C9" w:rsidRDefault="00491C7C" w:rsidP="00AB60F2">
            <w:pPr>
              <w:pStyle w:val="ConsPlusNormal"/>
              <w:rPr>
                <w:rFonts w:ascii="Times New Roman" w:hAnsi="Times New Roman" w:cs="Times New Roman"/>
                <w:sz w:val="20"/>
              </w:rPr>
            </w:pPr>
          </w:p>
        </w:tc>
        <w:tc>
          <w:tcPr>
            <w:tcW w:w="850"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992" w:type="dxa"/>
          </w:tcPr>
          <w:p w:rsidR="00491C7C" w:rsidRPr="00E914C9" w:rsidRDefault="00491C7C" w:rsidP="00AB60F2">
            <w:pPr>
              <w:pStyle w:val="ConsPlusNormal"/>
              <w:rPr>
                <w:rFonts w:ascii="Times New Roman" w:hAnsi="Times New Roman" w:cs="Times New Roman"/>
                <w:sz w:val="20"/>
              </w:rPr>
            </w:pPr>
          </w:p>
        </w:tc>
        <w:tc>
          <w:tcPr>
            <w:tcW w:w="851" w:type="dxa"/>
            <w:tcBorders>
              <w:top w:val="single" w:sz="4" w:space="0" w:color="auto"/>
            </w:tcBorders>
          </w:tcPr>
          <w:p w:rsidR="00491C7C" w:rsidRPr="00E914C9" w:rsidRDefault="00491C7C" w:rsidP="00AB60F2">
            <w:pPr>
              <w:pStyle w:val="ConsPlusNormal"/>
              <w:rPr>
                <w:rFonts w:ascii="Times New Roman" w:hAnsi="Times New Roman" w:cs="Times New Roman"/>
                <w:sz w:val="20"/>
              </w:rPr>
            </w:pPr>
          </w:p>
        </w:tc>
        <w:tc>
          <w:tcPr>
            <w:tcW w:w="992" w:type="dxa"/>
            <w:tcBorders>
              <w:top w:val="single" w:sz="4" w:space="0" w:color="auto"/>
            </w:tcBorders>
          </w:tcPr>
          <w:p w:rsidR="00491C7C" w:rsidRPr="00E914C9" w:rsidRDefault="00491C7C" w:rsidP="00AB60F2">
            <w:pPr>
              <w:pStyle w:val="ConsPlusNormal"/>
              <w:rPr>
                <w:rFonts w:ascii="Times New Roman" w:hAnsi="Times New Roman" w:cs="Times New Roman"/>
                <w:sz w:val="20"/>
              </w:rPr>
            </w:pPr>
          </w:p>
        </w:tc>
        <w:tc>
          <w:tcPr>
            <w:tcW w:w="850" w:type="dxa"/>
            <w:tcBorders>
              <w:top w:val="single" w:sz="4" w:space="0" w:color="auto"/>
            </w:tcBorders>
          </w:tcPr>
          <w:p w:rsidR="00491C7C" w:rsidRPr="00E914C9" w:rsidRDefault="00491C7C" w:rsidP="00AB60F2">
            <w:pPr>
              <w:pStyle w:val="ConsPlusNormal"/>
              <w:rPr>
                <w:rFonts w:ascii="Times New Roman" w:hAnsi="Times New Roman" w:cs="Times New Roman"/>
                <w:sz w:val="20"/>
              </w:rPr>
            </w:pPr>
          </w:p>
        </w:tc>
      </w:tr>
      <w:tr w:rsidR="00491C7C" w:rsidRPr="00E914C9" w:rsidTr="00491C7C">
        <w:tblPrEx>
          <w:tblBorders>
            <w:right w:val="single" w:sz="4" w:space="0" w:color="auto"/>
          </w:tblBorders>
        </w:tblPrEx>
        <w:tc>
          <w:tcPr>
            <w:tcW w:w="2047" w:type="dxa"/>
            <w:tcBorders>
              <w:left w:val="single" w:sz="4" w:space="0" w:color="auto"/>
            </w:tcBorders>
          </w:tcPr>
          <w:p w:rsidR="00491C7C" w:rsidRPr="00E914C9" w:rsidRDefault="00491C7C" w:rsidP="00AB60F2">
            <w:pPr>
              <w:pStyle w:val="ConsPlusNormal"/>
              <w:ind w:left="283"/>
              <w:rPr>
                <w:rFonts w:ascii="Times New Roman" w:hAnsi="Times New Roman" w:cs="Times New Roman"/>
                <w:sz w:val="20"/>
              </w:rPr>
            </w:pPr>
            <w:r w:rsidRPr="00E914C9">
              <w:rPr>
                <w:rFonts w:ascii="Times New Roman" w:hAnsi="Times New Roman" w:cs="Times New Roman"/>
                <w:sz w:val="20"/>
              </w:rPr>
              <w:t>в том числе:</w:t>
            </w:r>
          </w:p>
        </w:tc>
        <w:tc>
          <w:tcPr>
            <w:tcW w:w="567" w:type="dxa"/>
            <w:vAlign w:val="bottom"/>
          </w:tcPr>
          <w:p w:rsidR="00491C7C" w:rsidRPr="00E914C9" w:rsidRDefault="00491C7C" w:rsidP="00AB60F2">
            <w:pPr>
              <w:pStyle w:val="ConsPlusNormal"/>
              <w:rPr>
                <w:rFonts w:ascii="Times New Roman" w:hAnsi="Times New Roman" w:cs="Times New Roman"/>
                <w:sz w:val="20"/>
              </w:rPr>
            </w:pPr>
          </w:p>
        </w:tc>
        <w:tc>
          <w:tcPr>
            <w:tcW w:w="709" w:type="dxa"/>
            <w:vAlign w:val="bottom"/>
          </w:tcPr>
          <w:p w:rsidR="00491C7C" w:rsidRPr="00E914C9" w:rsidRDefault="00491C7C" w:rsidP="00AB60F2">
            <w:pPr>
              <w:pStyle w:val="ConsPlusNormal"/>
              <w:rPr>
                <w:rFonts w:ascii="Times New Roman" w:hAnsi="Times New Roman" w:cs="Times New Roman"/>
                <w:sz w:val="20"/>
              </w:rPr>
            </w:pPr>
          </w:p>
        </w:tc>
        <w:tc>
          <w:tcPr>
            <w:tcW w:w="567" w:type="dxa"/>
            <w:vAlign w:val="bottom"/>
          </w:tcPr>
          <w:p w:rsidR="00491C7C" w:rsidRPr="00E914C9" w:rsidRDefault="00491C7C" w:rsidP="00AB60F2">
            <w:pPr>
              <w:pStyle w:val="ConsPlusNormal"/>
              <w:rPr>
                <w:rFonts w:ascii="Times New Roman" w:hAnsi="Times New Roman" w:cs="Times New Roman"/>
                <w:sz w:val="20"/>
              </w:rPr>
            </w:pPr>
          </w:p>
        </w:tc>
        <w:tc>
          <w:tcPr>
            <w:tcW w:w="850"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1001</w:t>
            </w:r>
          </w:p>
        </w:tc>
        <w:tc>
          <w:tcPr>
            <w:tcW w:w="992" w:type="dxa"/>
          </w:tcPr>
          <w:p w:rsidR="00491C7C" w:rsidRPr="00E914C9" w:rsidRDefault="00491C7C" w:rsidP="00AB60F2">
            <w:pPr>
              <w:pStyle w:val="ConsPlusNormal"/>
              <w:rPr>
                <w:rFonts w:ascii="Times New Roman" w:hAnsi="Times New Roman" w:cs="Times New Roman"/>
                <w:sz w:val="20"/>
              </w:rPr>
            </w:pPr>
          </w:p>
        </w:tc>
        <w:tc>
          <w:tcPr>
            <w:tcW w:w="567" w:type="dxa"/>
          </w:tcPr>
          <w:p w:rsidR="00491C7C" w:rsidRPr="00E914C9" w:rsidRDefault="00491C7C" w:rsidP="00AB60F2">
            <w:pPr>
              <w:pStyle w:val="ConsPlusNormal"/>
              <w:rPr>
                <w:rFonts w:ascii="Times New Roman" w:hAnsi="Times New Roman" w:cs="Times New Roman"/>
                <w:sz w:val="20"/>
              </w:rPr>
            </w:pPr>
          </w:p>
        </w:tc>
        <w:tc>
          <w:tcPr>
            <w:tcW w:w="851"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783" w:type="dxa"/>
          </w:tcPr>
          <w:p w:rsidR="00491C7C" w:rsidRPr="00E914C9" w:rsidRDefault="00491C7C" w:rsidP="00AB60F2">
            <w:pPr>
              <w:pStyle w:val="ConsPlusNormal"/>
              <w:rPr>
                <w:rFonts w:ascii="Times New Roman" w:hAnsi="Times New Roman" w:cs="Times New Roman"/>
                <w:sz w:val="20"/>
              </w:rPr>
            </w:pPr>
          </w:p>
        </w:tc>
        <w:tc>
          <w:tcPr>
            <w:tcW w:w="851" w:type="dxa"/>
          </w:tcPr>
          <w:p w:rsidR="00491C7C" w:rsidRPr="00E914C9" w:rsidRDefault="00491C7C" w:rsidP="00AB60F2">
            <w:pPr>
              <w:pStyle w:val="ConsPlusNormal"/>
              <w:rPr>
                <w:rFonts w:ascii="Times New Roman" w:hAnsi="Times New Roman" w:cs="Times New Roman"/>
                <w:sz w:val="20"/>
              </w:rPr>
            </w:pPr>
          </w:p>
        </w:tc>
        <w:tc>
          <w:tcPr>
            <w:tcW w:w="850"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992" w:type="dxa"/>
          </w:tcPr>
          <w:p w:rsidR="00491C7C" w:rsidRPr="00E914C9" w:rsidRDefault="00491C7C" w:rsidP="00AB60F2">
            <w:pPr>
              <w:pStyle w:val="ConsPlusNormal"/>
              <w:rPr>
                <w:rFonts w:ascii="Times New Roman" w:hAnsi="Times New Roman" w:cs="Times New Roman"/>
                <w:sz w:val="20"/>
              </w:rPr>
            </w:pPr>
          </w:p>
        </w:tc>
        <w:tc>
          <w:tcPr>
            <w:tcW w:w="851" w:type="dxa"/>
          </w:tcPr>
          <w:p w:rsidR="00491C7C" w:rsidRPr="00E914C9" w:rsidRDefault="00491C7C" w:rsidP="00AB60F2">
            <w:pPr>
              <w:pStyle w:val="ConsPlusNormal"/>
              <w:rPr>
                <w:rFonts w:ascii="Times New Roman" w:hAnsi="Times New Roman" w:cs="Times New Roman"/>
                <w:sz w:val="20"/>
              </w:rPr>
            </w:pPr>
          </w:p>
        </w:tc>
        <w:tc>
          <w:tcPr>
            <w:tcW w:w="992" w:type="dxa"/>
          </w:tcPr>
          <w:p w:rsidR="00491C7C" w:rsidRPr="00E914C9" w:rsidRDefault="00491C7C" w:rsidP="00AB60F2">
            <w:pPr>
              <w:pStyle w:val="ConsPlusNormal"/>
              <w:rPr>
                <w:rFonts w:ascii="Times New Roman" w:hAnsi="Times New Roman" w:cs="Times New Roman"/>
                <w:sz w:val="20"/>
              </w:rPr>
            </w:pPr>
          </w:p>
        </w:tc>
        <w:tc>
          <w:tcPr>
            <w:tcW w:w="850" w:type="dxa"/>
          </w:tcPr>
          <w:p w:rsidR="00491C7C" w:rsidRPr="00E914C9" w:rsidRDefault="00491C7C" w:rsidP="00AB60F2">
            <w:pPr>
              <w:pStyle w:val="ConsPlusNormal"/>
              <w:rPr>
                <w:rFonts w:ascii="Times New Roman" w:hAnsi="Times New Roman" w:cs="Times New Roman"/>
                <w:sz w:val="20"/>
              </w:rPr>
            </w:pPr>
          </w:p>
        </w:tc>
      </w:tr>
      <w:tr w:rsidR="00491C7C" w:rsidRPr="00E914C9" w:rsidTr="00491C7C">
        <w:tblPrEx>
          <w:tblBorders>
            <w:right w:val="single" w:sz="4" w:space="0" w:color="auto"/>
          </w:tblBorders>
        </w:tblPrEx>
        <w:tc>
          <w:tcPr>
            <w:tcW w:w="2047" w:type="dxa"/>
            <w:tcBorders>
              <w:left w:val="single" w:sz="4" w:space="0" w:color="auto"/>
            </w:tcBorders>
            <w:vAlign w:val="bottom"/>
          </w:tcPr>
          <w:p w:rsidR="00491C7C" w:rsidRPr="00E914C9" w:rsidRDefault="00491C7C" w:rsidP="00AB60F2">
            <w:pPr>
              <w:pStyle w:val="ConsPlusNormal"/>
              <w:rPr>
                <w:rFonts w:ascii="Times New Roman" w:hAnsi="Times New Roman" w:cs="Times New Roman"/>
                <w:sz w:val="20"/>
              </w:rPr>
            </w:pPr>
            <w:r w:rsidRPr="00E914C9">
              <w:rPr>
                <w:rFonts w:ascii="Times New Roman" w:hAnsi="Times New Roman" w:cs="Times New Roman"/>
                <w:sz w:val="20"/>
              </w:rPr>
              <w:t>Линейные объекты, всего</w:t>
            </w:r>
          </w:p>
        </w:tc>
        <w:tc>
          <w:tcPr>
            <w:tcW w:w="567"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709"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567"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x</w:t>
            </w:r>
          </w:p>
        </w:tc>
        <w:tc>
          <w:tcPr>
            <w:tcW w:w="850" w:type="dxa"/>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2000</w:t>
            </w:r>
          </w:p>
        </w:tc>
        <w:tc>
          <w:tcPr>
            <w:tcW w:w="992" w:type="dxa"/>
          </w:tcPr>
          <w:p w:rsidR="00491C7C" w:rsidRPr="00E914C9" w:rsidRDefault="00491C7C" w:rsidP="00AB60F2">
            <w:pPr>
              <w:pStyle w:val="ConsPlusNormal"/>
              <w:rPr>
                <w:rFonts w:ascii="Times New Roman" w:hAnsi="Times New Roman" w:cs="Times New Roman"/>
                <w:sz w:val="20"/>
              </w:rPr>
            </w:pPr>
          </w:p>
        </w:tc>
        <w:tc>
          <w:tcPr>
            <w:tcW w:w="567" w:type="dxa"/>
          </w:tcPr>
          <w:p w:rsidR="00491C7C" w:rsidRPr="00E914C9" w:rsidRDefault="00491C7C" w:rsidP="00AB60F2">
            <w:pPr>
              <w:pStyle w:val="ConsPlusNormal"/>
              <w:rPr>
                <w:rFonts w:ascii="Times New Roman" w:hAnsi="Times New Roman" w:cs="Times New Roman"/>
                <w:sz w:val="20"/>
              </w:rPr>
            </w:pPr>
          </w:p>
        </w:tc>
        <w:tc>
          <w:tcPr>
            <w:tcW w:w="851"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783" w:type="dxa"/>
          </w:tcPr>
          <w:p w:rsidR="00491C7C" w:rsidRPr="00E914C9" w:rsidRDefault="00491C7C" w:rsidP="00AB60F2">
            <w:pPr>
              <w:pStyle w:val="ConsPlusNormal"/>
              <w:rPr>
                <w:rFonts w:ascii="Times New Roman" w:hAnsi="Times New Roman" w:cs="Times New Roman"/>
                <w:sz w:val="20"/>
              </w:rPr>
            </w:pPr>
          </w:p>
        </w:tc>
        <w:tc>
          <w:tcPr>
            <w:tcW w:w="851" w:type="dxa"/>
          </w:tcPr>
          <w:p w:rsidR="00491C7C" w:rsidRPr="00E914C9" w:rsidRDefault="00491C7C" w:rsidP="00AB60F2">
            <w:pPr>
              <w:pStyle w:val="ConsPlusNormal"/>
              <w:rPr>
                <w:rFonts w:ascii="Times New Roman" w:hAnsi="Times New Roman" w:cs="Times New Roman"/>
                <w:sz w:val="20"/>
              </w:rPr>
            </w:pPr>
          </w:p>
        </w:tc>
        <w:tc>
          <w:tcPr>
            <w:tcW w:w="850" w:type="dxa"/>
          </w:tcPr>
          <w:p w:rsidR="00491C7C" w:rsidRPr="00E914C9" w:rsidRDefault="00491C7C" w:rsidP="00AB60F2">
            <w:pPr>
              <w:pStyle w:val="ConsPlusNormal"/>
              <w:rPr>
                <w:rFonts w:ascii="Times New Roman" w:hAnsi="Times New Roman" w:cs="Times New Roman"/>
                <w:sz w:val="20"/>
              </w:rPr>
            </w:pPr>
          </w:p>
        </w:tc>
        <w:tc>
          <w:tcPr>
            <w:tcW w:w="709" w:type="dxa"/>
          </w:tcPr>
          <w:p w:rsidR="00491C7C" w:rsidRPr="00E914C9" w:rsidRDefault="00491C7C" w:rsidP="00AB60F2">
            <w:pPr>
              <w:pStyle w:val="ConsPlusNormal"/>
              <w:rPr>
                <w:rFonts w:ascii="Times New Roman" w:hAnsi="Times New Roman" w:cs="Times New Roman"/>
                <w:sz w:val="20"/>
              </w:rPr>
            </w:pPr>
          </w:p>
        </w:tc>
        <w:tc>
          <w:tcPr>
            <w:tcW w:w="992" w:type="dxa"/>
          </w:tcPr>
          <w:p w:rsidR="00491C7C" w:rsidRPr="00E914C9" w:rsidRDefault="00491C7C" w:rsidP="00AB60F2">
            <w:pPr>
              <w:pStyle w:val="ConsPlusNormal"/>
              <w:rPr>
                <w:rFonts w:ascii="Times New Roman" w:hAnsi="Times New Roman" w:cs="Times New Roman"/>
                <w:sz w:val="20"/>
              </w:rPr>
            </w:pPr>
          </w:p>
        </w:tc>
        <w:tc>
          <w:tcPr>
            <w:tcW w:w="851" w:type="dxa"/>
          </w:tcPr>
          <w:p w:rsidR="00491C7C" w:rsidRPr="00E914C9" w:rsidRDefault="00491C7C" w:rsidP="00AB60F2">
            <w:pPr>
              <w:pStyle w:val="ConsPlusNormal"/>
              <w:rPr>
                <w:rFonts w:ascii="Times New Roman" w:hAnsi="Times New Roman" w:cs="Times New Roman"/>
                <w:sz w:val="20"/>
              </w:rPr>
            </w:pPr>
          </w:p>
        </w:tc>
        <w:tc>
          <w:tcPr>
            <w:tcW w:w="992" w:type="dxa"/>
          </w:tcPr>
          <w:p w:rsidR="00491C7C" w:rsidRPr="00E914C9" w:rsidRDefault="00491C7C" w:rsidP="00AB60F2">
            <w:pPr>
              <w:pStyle w:val="ConsPlusNormal"/>
              <w:rPr>
                <w:rFonts w:ascii="Times New Roman" w:hAnsi="Times New Roman" w:cs="Times New Roman"/>
                <w:sz w:val="20"/>
              </w:rPr>
            </w:pPr>
          </w:p>
        </w:tc>
        <w:tc>
          <w:tcPr>
            <w:tcW w:w="850" w:type="dxa"/>
          </w:tcPr>
          <w:p w:rsidR="00491C7C" w:rsidRPr="00E914C9" w:rsidRDefault="00491C7C" w:rsidP="00AB60F2">
            <w:pPr>
              <w:pStyle w:val="ConsPlusNormal"/>
              <w:rPr>
                <w:rFonts w:ascii="Times New Roman" w:hAnsi="Times New Roman" w:cs="Times New Roman"/>
                <w:sz w:val="20"/>
              </w:rPr>
            </w:pPr>
          </w:p>
        </w:tc>
      </w:tr>
      <w:tr w:rsidR="00491C7C" w:rsidRPr="00E914C9" w:rsidTr="00491C7C">
        <w:tblPrEx>
          <w:tblBorders>
            <w:right w:val="single" w:sz="4" w:space="0" w:color="auto"/>
          </w:tblBorders>
        </w:tblPrEx>
        <w:tc>
          <w:tcPr>
            <w:tcW w:w="2047" w:type="dxa"/>
            <w:tcBorders>
              <w:left w:val="single" w:sz="4" w:space="0" w:color="auto"/>
              <w:bottom w:val="single" w:sz="4" w:space="0" w:color="auto"/>
            </w:tcBorders>
          </w:tcPr>
          <w:p w:rsidR="00491C7C" w:rsidRPr="00E914C9" w:rsidRDefault="00491C7C" w:rsidP="00AB60F2">
            <w:pPr>
              <w:pStyle w:val="ConsPlusNormal"/>
              <w:ind w:left="283"/>
              <w:rPr>
                <w:rFonts w:ascii="Times New Roman" w:hAnsi="Times New Roman" w:cs="Times New Roman"/>
                <w:sz w:val="20"/>
              </w:rPr>
            </w:pPr>
            <w:r w:rsidRPr="00E914C9">
              <w:rPr>
                <w:rFonts w:ascii="Times New Roman" w:hAnsi="Times New Roman" w:cs="Times New Roman"/>
                <w:sz w:val="20"/>
              </w:rPr>
              <w:t>в том числе:</w:t>
            </w:r>
          </w:p>
        </w:tc>
        <w:tc>
          <w:tcPr>
            <w:tcW w:w="567" w:type="dxa"/>
            <w:tcBorders>
              <w:bottom w:val="single" w:sz="4" w:space="0" w:color="auto"/>
            </w:tcBorders>
            <w:vAlign w:val="bottom"/>
          </w:tcPr>
          <w:p w:rsidR="00491C7C" w:rsidRPr="00E914C9" w:rsidRDefault="00491C7C" w:rsidP="00AB60F2">
            <w:pPr>
              <w:pStyle w:val="ConsPlusNormal"/>
              <w:rPr>
                <w:rFonts w:ascii="Times New Roman" w:hAnsi="Times New Roman" w:cs="Times New Roman"/>
                <w:sz w:val="20"/>
              </w:rPr>
            </w:pPr>
          </w:p>
        </w:tc>
        <w:tc>
          <w:tcPr>
            <w:tcW w:w="709" w:type="dxa"/>
            <w:tcBorders>
              <w:bottom w:val="single" w:sz="4" w:space="0" w:color="auto"/>
            </w:tcBorders>
            <w:vAlign w:val="bottom"/>
          </w:tcPr>
          <w:p w:rsidR="00491C7C" w:rsidRPr="00E914C9" w:rsidRDefault="00491C7C" w:rsidP="00AB60F2">
            <w:pPr>
              <w:pStyle w:val="ConsPlusNormal"/>
              <w:rPr>
                <w:rFonts w:ascii="Times New Roman" w:hAnsi="Times New Roman" w:cs="Times New Roman"/>
                <w:sz w:val="20"/>
              </w:rPr>
            </w:pPr>
          </w:p>
        </w:tc>
        <w:tc>
          <w:tcPr>
            <w:tcW w:w="567" w:type="dxa"/>
            <w:tcBorders>
              <w:bottom w:val="single" w:sz="4" w:space="0" w:color="auto"/>
            </w:tcBorders>
            <w:vAlign w:val="bottom"/>
          </w:tcPr>
          <w:p w:rsidR="00491C7C" w:rsidRPr="00E914C9" w:rsidRDefault="00491C7C" w:rsidP="00AB60F2">
            <w:pPr>
              <w:pStyle w:val="ConsPlusNormal"/>
              <w:rPr>
                <w:rFonts w:ascii="Times New Roman" w:hAnsi="Times New Roman" w:cs="Times New Roman"/>
                <w:sz w:val="20"/>
              </w:rPr>
            </w:pPr>
          </w:p>
        </w:tc>
        <w:tc>
          <w:tcPr>
            <w:tcW w:w="850" w:type="dxa"/>
            <w:tcBorders>
              <w:bottom w:val="single" w:sz="4" w:space="0" w:color="auto"/>
            </w:tcBorders>
            <w:vAlign w:val="bottom"/>
          </w:tcPr>
          <w:p w:rsidR="00491C7C" w:rsidRPr="00E914C9" w:rsidRDefault="00491C7C" w:rsidP="00AB60F2">
            <w:pPr>
              <w:pStyle w:val="ConsPlusNormal"/>
              <w:jc w:val="center"/>
              <w:rPr>
                <w:rFonts w:ascii="Times New Roman" w:hAnsi="Times New Roman" w:cs="Times New Roman"/>
                <w:sz w:val="20"/>
              </w:rPr>
            </w:pPr>
            <w:r w:rsidRPr="00E914C9">
              <w:rPr>
                <w:rFonts w:ascii="Times New Roman" w:hAnsi="Times New Roman" w:cs="Times New Roman"/>
                <w:sz w:val="20"/>
              </w:rPr>
              <w:t>2001</w:t>
            </w:r>
          </w:p>
        </w:tc>
        <w:tc>
          <w:tcPr>
            <w:tcW w:w="992" w:type="dxa"/>
            <w:tcBorders>
              <w:bottom w:val="single" w:sz="4" w:space="0" w:color="auto"/>
            </w:tcBorders>
          </w:tcPr>
          <w:p w:rsidR="00491C7C" w:rsidRPr="00E914C9" w:rsidRDefault="00491C7C" w:rsidP="00AB60F2">
            <w:pPr>
              <w:pStyle w:val="ConsPlusNormal"/>
              <w:rPr>
                <w:rFonts w:ascii="Times New Roman" w:hAnsi="Times New Roman" w:cs="Times New Roman"/>
                <w:sz w:val="20"/>
              </w:rPr>
            </w:pPr>
          </w:p>
        </w:tc>
        <w:tc>
          <w:tcPr>
            <w:tcW w:w="567" w:type="dxa"/>
            <w:tcBorders>
              <w:bottom w:val="single" w:sz="4" w:space="0" w:color="auto"/>
            </w:tcBorders>
          </w:tcPr>
          <w:p w:rsidR="00491C7C" w:rsidRPr="00E914C9" w:rsidRDefault="00491C7C" w:rsidP="00AB60F2">
            <w:pPr>
              <w:pStyle w:val="ConsPlusNormal"/>
              <w:rPr>
                <w:rFonts w:ascii="Times New Roman" w:hAnsi="Times New Roman" w:cs="Times New Roman"/>
                <w:sz w:val="20"/>
              </w:rPr>
            </w:pPr>
          </w:p>
        </w:tc>
        <w:tc>
          <w:tcPr>
            <w:tcW w:w="851" w:type="dxa"/>
            <w:tcBorders>
              <w:bottom w:val="single" w:sz="4" w:space="0" w:color="auto"/>
            </w:tcBorders>
          </w:tcPr>
          <w:p w:rsidR="00491C7C" w:rsidRPr="00E914C9" w:rsidRDefault="00491C7C" w:rsidP="00AB60F2">
            <w:pPr>
              <w:pStyle w:val="ConsPlusNormal"/>
              <w:rPr>
                <w:rFonts w:ascii="Times New Roman" w:hAnsi="Times New Roman" w:cs="Times New Roman"/>
                <w:sz w:val="20"/>
              </w:rPr>
            </w:pPr>
          </w:p>
        </w:tc>
        <w:tc>
          <w:tcPr>
            <w:tcW w:w="709" w:type="dxa"/>
            <w:tcBorders>
              <w:bottom w:val="single" w:sz="4" w:space="0" w:color="auto"/>
            </w:tcBorders>
          </w:tcPr>
          <w:p w:rsidR="00491C7C" w:rsidRPr="00E914C9" w:rsidRDefault="00491C7C" w:rsidP="00AB60F2">
            <w:pPr>
              <w:pStyle w:val="ConsPlusNormal"/>
              <w:rPr>
                <w:rFonts w:ascii="Times New Roman" w:hAnsi="Times New Roman" w:cs="Times New Roman"/>
                <w:sz w:val="20"/>
              </w:rPr>
            </w:pPr>
          </w:p>
        </w:tc>
        <w:tc>
          <w:tcPr>
            <w:tcW w:w="783" w:type="dxa"/>
            <w:tcBorders>
              <w:bottom w:val="single" w:sz="4" w:space="0" w:color="auto"/>
            </w:tcBorders>
          </w:tcPr>
          <w:p w:rsidR="00491C7C" w:rsidRPr="00E914C9" w:rsidRDefault="00491C7C" w:rsidP="00AB60F2">
            <w:pPr>
              <w:pStyle w:val="ConsPlusNormal"/>
              <w:rPr>
                <w:rFonts w:ascii="Times New Roman" w:hAnsi="Times New Roman" w:cs="Times New Roman"/>
                <w:sz w:val="20"/>
              </w:rPr>
            </w:pPr>
          </w:p>
        </w:tc>
        <w:tc>
          <w:tcPr>
            <w:tcW w:w="851" w:type="dxa"/>
            <w:tcBorders>
              <w:bottom w:val="single" w:sz="4" w:space="0" w:color="auto"/>
            </w:tcBorders>
          </w:tcPr>
          <w:p w:rsidR="00491C7C" w:rsidRPr="00E914C9" w:rsidRDefault="00491C7C" w:rsidP="00AB60F2">
            <w:pPr>
              <w:pStyle w:val="ConsPlusNormal"/>
              <w:rPr>
                <w:rFonts w:ascii="Times New Roman" w:hAnsi="Times New Roman" w:cs="Times New Roman"/>
                <w:sz w:val="20"/>
              </w:rPr>
            </w:pPr>
          </w:p>
        </w:tc>
        <w:tc>
          <w:tcPr>
            <w:tcW w:w="850" w:type="dxa"/>
            <w:tcBorders>
              <w:bottom w:val="single" w:sz="4" w:space="0" w:color="auto"/>
            </w:tcBorders>
          </w:tcPr>
          <w:p w:rsidR="00491C7C" w:rsidRPr="00E914C9" w:rsidRDefault="00491C7C" w:rsidP="00AB60F2">
            <w:pPr>
              <w:pStyle w:val="ConsPlusNormal"/>
              <w:rPr>
                <w:rFonts w:ascii="Times New Roman" w:hAnsi="Times New Roman" w:cs="Times New Roman"/>
                <w:sz w:val="20"/>
              </w:rPr>
            </w:pPr>
          </w:p>
        </w:tc>
        <w:tc>
          <w:tcPr>
            <w:tcW w:w="709" w:type="dxa"/>
            <w:tcBorders>
              <w:bottom w:val="single" w:sz="4" w:space="0" w:color="auto"/>
            </w:tcBorders>
          </w:tcPr>
          <w:p w:rsidR="00491C7C" w:rsidRPr="00E914C9" w:rsidRDefault="00491C7C" w:rsidP="00AB60F2">
            <w:pPr>
              <w:pStyle w:val="ConsPlusNormal"/>
              <w:rPr>
                <w:rFonts w:ascii="Times New Roman" w:hAnsi="Times New Roman" w:cs="Times New Roman"/>
                <w:sz w:val="20"/>
              </w:rPr>
            </w:pPr>
          </w:p>
        </w:tc>
        <w:tc>
          <w:tcPr>
            <w:tcW w:w="992" w:type="dxa"/>
            <w:tcBorders>
              <w:bottom w:val="single" w:sz="4" w:space="0" w:color="auto"/>
            </w:tcBorders>
          </w:tcPr>
          <w:p w:rsidR="00491C7C" w:rsidRPr="00E914C9" w:rsidRDefault="00491C7C" w:rsidP="00AB60F2">
            <w:pPr>
              <w:pStyle w:val="ConsPlusNormal"/>
              <w:rPr>
                <w:rFonts w:ascii="Times New Roman" w:hAnsi="Times New Roman" w:cs="Times New Roman"/>
                <w:sz w:val="20"/>
              </w:rPr>
            </w:pPr>
          </w:p>
        </w:tc>
        <w:tc>
          <w:tcPr>
            <w:tcW w:w="851" w:type="dxa"/>
            <w:tcBorders>
              <w:bottom w:val="single" w:sz="4" w:space="0" w:color="auto"/>
            </w:tcBorders>
          </w:tcPr>
          <w:p w:rsidR="00491C7C" w:rsidRPr="00E914C9" w:rsidRDefault="00491C7C" w:rsidP="00AB60F2">
            <w:pPr>
              <w:pStyle w:val="ConsPlusNormal"/>
              <w:rPr>
                <w:rFonts w:ascii="Times New Roman" w:hAnsi="Times New Roman" w:cs="Times New Roman"/>
                <w:sz w:val="20"/>
              </w:rPr>
            </w:pPr>
          </w:p>
        </w:tc>
        <w:tc>
          <w:tcPr>
            <w:tcW w:w="992" w:type="dxa"/>
            <w:tcBorders>
              <w:bottom w:val="single" w:sz="4" w:space="0" w:color="auto"/>
            </w:tcBorders>
          </w:tcPr>
          <w:p w:rsidR="00491C7C" w:rsidRPr="00E914C9" w:rsidRDefault="00491C7C" w:rsidP="00AB60F2">
            <w:pPr>
              <w:pStyle w:val="ConsPlusNormal"/>
              <w:rPr>
                <w:rFonts w:ascii="Times New Roman" w:hAnsi="Times New Roman" w:cs="Times New Roman"/>
                <w:sz w:val="20"/>
              </w:rPr>
            </w:pPr>
          </w:p>
        </w:tc>
        <w:tc>
          <w:tcPr>
            <w:tcW w:w="850" w:type="dxa"/>
            <w:tcBorders>
              <w:bottom w:val="single" w:sz="4" w:space="0" w:color="auto"/>
            </w:tcBorders>
          </w:tcPr>
          <w:p w:rsidR="00491C7C" w:rsidRPr="00E914C9" w:rsidRDefault="00491C7C" w:rsidP="00AB60F2">
            <w:pPr>
              <w:pStyle w:val="ConsPlusNormal"/>
              <w:rPr>
                <w:rFonts w:ascii="Times New Roman" w:hAnsi="Times New Roman" w:cs="Times New Roman"/>
                <w:sz w:val="20"/>
              </w:rPr>
            </w:pPr>
          </w:p>
        </w:tc>
      </w:tr>
      <w:tr w:rsidR="00491C7C" w:rsidRPr="00E914C9" w:rsidTr="00491C7C">
        <w:tblPrEx>
          <w:tblBorders>
            <w:right w:val="single" w:sz="4" w:space="0" w:color="auto"/>
          </w:tblBorders>
        </w:tblPrEx>
        <w:trPr>
          <w:trHeight w:val="239"/>
        </w:trPr>
        <w:tc>
          <w:tcPr>
            <w:tcW w:w="2047" w:type="dxa"/>
            <w:tcBorders>
              <w:left w:val="single" w:sz="4" w:space="0" w:color="auto"/>
              <w:bottom w:val="single" w:sz="4" w:space="0" w:color="auto"/>
              <w:right w:val="single" w:sz="4" w:space="0" w:color="auto"/>
            </w:tcBorders>
          </w:tcPr>
          <w:p w:rsidR="00491C7C" w:rsidRPr="00E914C9" w:rsidRDefault="00491C7C" w:rsidP="00AB60F2">
            <w:pPr>
              <w:pStyle w:val="ConsPlusNormal"/>
              <w:rPr>
                <w:rFonts w:ascii="Times New Roman" w:hAnsi="Times New Roman" w:cs="Times New Roman"/>
                <w:sz w:val="18"/>
                <w:szCs w:val="18"/>
              </w:rPr>
            </w:pPr>
          </w:p>
        </w:tc>
        <w:tc>
          <w:tcPr>
            <w:tcW w:w="567" w:type="dxa"/>
            <w:tcBorders>
              <w:left w:val="single" w:sz="4" w:space="0" w:color="auto"/>
              <w:bottom w:val="single" w:sz="4" w:space="0" w:color="auto"/>
              <w:right w:val="single" w:sz="4" w:space="0" w:color="auto"/>
            </w:tcBorders>
            <w:vAlign w:val="bottom"/>
          </w:tcPr>
          <w:p w:rsidR="00491C7C" w:rsidRPr="00E914C9" w:rsidRDefault="00491C7C" w:rsidP="00AB60F2">
            <w:pPr>
              <w:pStyle w:val="ConsPlusNormal"/>
              <w:rPr>
                <w:rFonts w:ascii="Times New Roman" w:hAnsi="Times New Roman" w:cs="Times New Roman"/>
                <w:sz w:val="18"/>
                <w:szCs w:val="18"/>
              </w:rPr>
            </w:pPr>
          </w:p>
        </w:tc>
        <w:tc>
          <w:tcPr>
            <w:tcW w:w="709" w:type="dxa"/>
            <w:tcBorders>
              <w:left w:val="single" w:sz="4" w:space="0" w:color="auto"/>
              <w:bottom w:val="single" w:sz="4" w:space="0" w:color="auto"/>
              <w:right w:val="single" w:sz="4" w:space="0" w:color="auto"/>
            </w:tcBorders>
            <w:vAlign w:val="bottom"/>
          </w:tcPr>
          <w:p w:rsidR="00491C7C" w:rsidRPr="00E914C9" w:rsidRDefault="00491C7C" w:rsidP="00AB60F2">
            <w:pPr>
              <w:pStyle w:val="ConsPlusNormal"/>
              <w:rPr>
                <w:rFonts w:ascii="Times New Roman" w:hAnsi="Times New Roman" w:cs="Times New Roman"/>
                <w:sz w:val="18"/>
                <w:szCs w:val="18"/>
              </w:rPr>
            </w:pPr>
          </w:p>
        </w:tc>
        <w:tc>
          <w:tcPr>
            <w:tcW w:w="567" w:type="dxa"/>
            <w:tcBorders>
              <w:left w:val="single" w:sz="4" w:space="0" w:color="auto"/>
              <w:bottom w:val="single" w:sz="4" w:space="0" w:color="auto"/>
            </w:tcBorders>
            <w:vAlign w:val="center"/>
          </w:tcPr>
          <w:p w:rsidR="00491C7C" w:rsidRPr="00E914C9" w:rsidRDefault="00491C7C" w:rsidP="00AB60F2">
            <w:pPr>
              <w:pStyle w:val="ConsPlusNormal"/>
              <w:jc w:val="right"/>
              <w:rPr>
                <w:rFonts w:ascii="Times New Roman" w:hAnsi="Times New Roman" w:cs="Times New Roman"/>
                <w:sz w:val="18"/>
                <w:szCs w:val="18"/>
              </w:rPr>
            </w:pPr>
            <w:r w:rsidRPr="00E914C9">
              <w:rPr>
                <w:rFonts w:ascii="Times New Roman" w:hAnsi="Times New Roman" w:cs="Times New Roman"/>
                <w:sz w:val="18"/>
                <w:szCs w:val="18"/>
              </w:rPr>
              <w:t>Итог</w:t>
            </w:r>
          </w:p>
        </w:tc>
        <w:tc>
          <w:tcPr>
            <w:tcW w:w="850" w:type="dxa"/>
            <w:vAlign w:val="center"/>
          </w:tcPr>
          <w:p w:rsidR="00491C7C" w:rsidRPr="00E914C9" w:rsidRDefault="00491C7C" w:rsidP="00AB60F2">
            <w:pPr>
              <w:pStyle w:val="ConsPlusNormal"/>
              <w:jc w:val="center"/>
              <w:rPr>
                <w:rFonts w:ascii="Times New Roman" w:hAnsi="Times New Roman" w:cs="Times New Roman"/>
                <w:sz w:val="18"/>
                <w:szCs w:val="18"/>
              </w:rPr>
            </w:pPr>
            <w:r w:rsidRPr="00E914C9">
              <w:rPr>
                <w:rFonts w:ascii="Times New Roman" w:hAnsi="Times New Roman" w:cs="Times New Roman"/>
                <w:sz w:val="18"/>
                <w:szCs w:val="18"/>
              </w:rPr>
              <w:t>9000</w:t>
            </w:r>
          </w:p>
        </w:tc>
        <w:tc>
          <w:tcPr>
            <w:tcW w:w="992" w:type="dxa"/>
          </w:tcPr>
          <w:p w:rsidR="00491C7C" w:rsidRPr="00E914C9" w:rsidRDefault="00491C7C" w:rsidP="00AB60F2">
            <w:pPr>
              <w:pStyle w:val="ConsPlusNormal"/>
              <w:rPr>
                <w:rFonts w:ascii="Times New Roman" w:hAnsi="Times New Roman" w:cs="Times New Roman"/>
                <w:sz w:val="18"/>
                <w:szCs w:val="18"/>
              </w:rPr>
            </w:pPr>
          </w:p>
        </w:tc>
        <w:tc>
          <w:tcPr>
            <w:tcW w:w="567" w:type="dxa"/>
          </w:tcPr>
          <w:p w:rsidR="00491C7C" w:rsidRPr="00E914C9" w:rsidRDefault="00491C7C" w:rsidP="00AB60F2">
            <w:pPr>
              <w:pStyle w:val="ConsPlusNormal"/>
              <w:rPr>
                <w:rFonts w:ascii="Times New Roman" w:hAnsi="Times New Roman" w:cs="Times New Roman"/>
                <w:sz w:val="18"/>
                <w:szCs w:val="18"/>
              </w:rPr>
            </w:pPr>
          </w:p>
        </w:tc>
        <w:tc>
          <w:tcPr>
            <w:tcW w:w="851" w:type="dxa"/>
          </w:tcPr>
          <w:p w:rsidR="00491C7C" w:rsidRPr="00E914C9" w:rsidRDefault="00491C7C" w:rsidP="00AB60F2">
            <w:pPr>
              <w:pStyle w:val="ConsPlusNormal"/>
              <w:rPr>
                <w:rFonts w:ascii="Times New Roman" w:hAnsi="Times New Roman" w:cs="Times New Roman"/>
                <w:sz w:val="18"/>
                <w:szCs w:val="18"/>
              </w:rPr>
            </w:pPr>
          </w:p>
        </w:tc>
        <w:tc>
          <w:tcPr>
            <w:tcW w:w="709" w:type="dxa"/>
          </w:tcPr>
          <w:p w:rsidR="00491C7C" w:rsidRPr="00E914C9" w:rsidRDefault="00491C7C" w:rsidP="00AB60F2">
            <w:pPr>
              <w:pStyle w:val="ConsPlusNormal"/>
              <w:rPr>
                <w:rFonts w:ascii="Times New Roman" w:hAnsi="Times New Roman" w:cs="Times New Roman"/>
                <w:sz w:val="18"/>
                <w:szCs w:val="18"/>
              </w:rPr>
            </w:pPr>
          </w:p>
        </w:tc>
        <w:tc>
          <w:tcPr>
            <w:tcW w:w="783" w:type="dxa"/>
          </w:tcPr>
          <w:p w:rsidR="00491C7C" w:rsidRPr="00E914C9" w:rsidRDefault="00491C7C" w:rsidP="00AB60F2">
            <w:pPr>
              <w:pStyle w:val="ConsPlusNormal"/>
              <w:rPr>
                <w:rFonts w:ascii="Times New Roman" w:hAnsi="Times New Roman" w:cs="Times New Roman"/>
                <w:sz w:val="18"/>
                <w:szCs w:val="18"/>
              </w:rPr>
            </w:pPr>
          </w:p>
        </w:tc>
        <w:tc>
          <w:tcPr>
            <w:tcW w:w="851" w:type="dxa"/>
          </w:tcPr>
          <w:p w:rsidR="00491C7C" w:rsidRPr="00E914C9" w:rsidRDefault="00491C7C" w:rsidP="00AB60F2">
            <w:pPr>
              <w:pStyle w:val="ConsPlusNormal"/>
              <w:rPr>
                <w:rFonts w:ascii="Times New Roman" w:hAnsi="Times New Roman" w:cs="Times New Roman"/>
                <w:sz w:val="18"/>
                <w:szCs w:val="18"/>
              </w:rPr>
            </w:pPr>
          </w:p>
        </w:tc>
        <w:tc>
          <w:tcPr>
            <w:tcW w:w="850" w:type="dxa"/>
          </w:tcPr>
          <w:p w:rsidR="00491C7C" w:rsidRPr="00E914C9" w:rsidRDefault="00491C7C" w:rsidP="00AB60F2">
            <w:pPr>
              <w:pStyle w:val="ConsPlusNormal"/>
              <w:rPr>
                <w:rFonts w:ascii="Times New Roman" w:hAnsi="Times New Roman" w:cs="Times New Roman"/>
                <w:sz w:val="18"/>
                <w:szCs w:val="18"/>
              </w:rPr>
            </w:pPr>
          </w:p>
        </w:tc>
        <w:tc>
          <w:tcPr>
            <w:tcW w:w="709" w:type="dxa"/>
          </w:tcPr>
          <w:p w:rsidR="00491C7C" w:rsidRPr="00E914C9" w:rsidRDefault="00491C7C" w:rsidP="00AB60F2">
            <w:pPr>
              <w:pStyle w:val="ConsPlusNormal"/>
              <w:rPr>
                <w:rFonts w:ascii="Times New Roman" w:hAnsi="Times New Roman" w:cs="Times New Roman"/>
                <w:sz w:val="18"/>
                <w:szCs w:val="18"/>
              </w:rPr>
            </w:pPr>
          </w:p>
        </w:tc>
        <w:tc>
          <w:tcPr>
            <w:tcW w:w="992" w:type="dxa"/>
          </w:tcPr>
          <w:p w:rsidR="00491C7C" w:rsidRPr="00E914C9" w:rsidRDefault="00491C7C" w:rsidP="00AB60F2">
            <w:pPr>
              <w:pStyle w:val="ConsPlusNormal"/>
              <w:rPr>
                <w:rFonts w:ascii="Times New Roman" w:hAnsi="Times New Roman" w:cs="Times New Roman"/>
                <w:sz w:val="18"/>
                <w:szCs w:val="18"/>
              </w:rPr>
            </w:pPr>
          </w:p>
        </w:tc>
        <w:tc>
          <w:tcPr>
            <w:tcW w:w="851" w:type="dxa"/>
          </w:tcPr>
          <w:p w:rsidR="00491C7C" w:rsidRPr="00E914C9" w:rsidRDefault="00491C7C" w:rsidP="00AB60F2">
            <w:pPr>
              <w:pStyle w:val="ConsPlusNormal"/>
              <w:rPr>
                <w:rFonts w:ascii="Times New Roman" w:hAnsi="Times New Roman" w:cs="Times New Roman"/>
                <w:sz w:val="18"/>
                <w:szCs w:val="18"/>
              </w:rPr>
            </w:pPr>
          </w:p>
        </w:tc>
        <w:tc>
          <w:tcPr>
            <w:tcW w:w="992" w:type="dxa"/>
          </w:tcPr>
          <w:p w:rsidR="00491C7C" w:rsidRPr="00E914C9" w:rsidRDefault="00491C7C" w:rsidP="00AB60F2">
            <w:pPr>
              <w:pStyle w:val="ConsPlusNormal"/>
              <w:rPr>
                <w:rFonts w:ascii="Times New Roman" w:hAnsi="Times New Roman" w:cs="Times New Roman"/>
                <w:sz w:val="18"/>
                <w:szCs w:val="18"/>
              </w:rPr>
            </w:pPr>
          </w:p>
        </w:tc>
        <w:tc>
          <w:tcPr>
            <w:tcW w:w="850" w:type="dxa"/>
          </w:tcPr>
          <w:p w:rsidR="00491C7C" w:rsidRPr="00E914C9" w:rsidRDefault="00491C7C" w:rsidP="00AB60F2">
            <w:pPr>
              <w:pStyle w:val="ConsPlusNormal"/>
              <w:rPr>
                <w:rFonts w:ascii="Times New Roman" w:hAnsi="Times New Roman" w:cs="Times New Roman"/>
                <w:sz w:val="18"/>
                <w:szCs w:val="18"/>
              </w:rPr>
            </w:pPr>
          </w:p>
        </w:tc>
      </w:tr>
    </w:tbl>
    <w:p w:rsidR="00491C7C" w:rsidRDefault="00491C7C" w:rsidP="001B3367">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491C7C" w:rsidRDefault="00491C7C" w:rsidP="00491C7C">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(подпись) (расшифровка подписи)</w:t>
      </w:r>
    </w:p>
    <w:p w:rsidR="00C20D90" w:rsidRPr="00B00CA8" w:rsidRDefault="00C20D90" w:rsidP="00C20D90">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C20D90" w:rsidRDefault="00C20D90" w:rsidP="00C20D90">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___________________________________________________________________________________________________________</w:t>
      </w:r>
    </w:p>
    <w:p w:rsidR="00C20D90" w:rsidRDefault="00C20D90" w:rsidP="00C20D90">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(Ф. И. О.) (телефон)</w:t>
      </w:r>
    </w:p>
    <w:p w:rsidR="00491C7C" w:rsidRDefault="00C1621F" w:rsidP="00491C7C">
      <w:pPr>
        <w:tabs>
          <w:tab w:val="left" w:pos="0"/>
          <w:tab w:val="left" w:pos="9639"/>
        </w:tabs>
        <w:spacing w:after="0" w:line="240" w:lineRule="auto"/>
        <w:jc w:val="both"/>
        <w:rPr>
          <w:rFonts w:ascii="Times New Roman" w:eastAsia="Times New Roman" w:hAnsi="Times New Roman" w:cs="Times New Roman"/>
          <w:sz w:val="24"/>
          <w:szCs w:val="24"/>
          <w:lang w:eastAsia="ru-RU"/>
        </w:rPr>
        <w:sectPr w:rsidR="00491C7C" w:rsidSect="00AF3F92">
          <w:pgSz w:w="16838" w:h="11906" w:orient="landscape"/>
          <w:pgMar w:top="1702" w:right="1134" w:bottom="624" w:left="1134" w:header="709" w:footer="709" w:gutter="0"/>
          <w:cols w:space="708"/>
          <w:docGrid w:linePitch="360"/>
        </w:sectPr>
      </w:pPr>
      <w:r>
        <w:rPr>
          <w:rFonts w:ascii="Times New Roman" w:eastAsia="Times New Roman" w:hAnsi="Times New Roman" w:cs="Times New Roman"/>
          <w:sz w:val="24"/>
          <w:szCs w:val="24"/>
          <w:lang w:eastAsia="ru-RU"/>
        </w:rPr>
        <w:t>«____»</w:t>
      </w:r>
      <w:r w:rsidR="00491C7C">
        <w:rPr>
          <w:rFonts w:ascii="Times New Roman" w:eastAsia="Times New Roman" w:hAnsi="Times New Roman" w:cs="Times New Roman"/>
          <w:sz w:val="24"/>
          <w:szCs w:val="24"/>
          <w:lang w:eastAsia="ru-RU"/>
        </w:rPr>
        <w:t>______________20___г.</w:t>
      </w:r>
    </w:p>
    <w:p w:rsidR="00014D55" w:rsidRDefault="00014D55" w:rsidP="00014D55">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014D55" w:rsidRDefault="00014D55" w:rsidP="00014D55">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t xml:space="preserve">к </w:t>
      </w:r>
      <w:r w:rsidR="00AF7155">
        <w:rPr>
          <w:rFonts w:ascii="Times New Roman" w:hAnsi="Times New Roman" w:cs="Times New Roman"/>
          <w:sz w:val="24"/>
          <w:szCs w:val="24"/>
        </w:rPr>
        <w:t>П</w:t>
      </w:r>
      <w:r>
        <w:rPr>
          <w:rFonts w:ascii="Times New Roman" w:hAnsi="Times New Roman" w:cs="Times New Roman"/>
          <w:sz w:val="24"/>
          <w:szCs w:val="24"/>
        </w:rPr>
        <w:t>орядку</w:t>
      </w:r>
    </w:p>
    <w:p w:rsidR="00014D55" w:rsidRPr="00626A62" w:rsidRDefault="00014D55" w:rsidP="00014D55">
      <w:pPr>
        <w:pStyle w:val="ConsPlusNormal"/>
        <w:jc w:val="center"/>
        <w:outlineLvl w:val="2"/>
        <w:rPr>
          <w:rFonts w:ascii="Times New Roman" w:hAnsi="Times New Roman" w:cs="Times New Roman"/>
          <w:sz w:val="24"/>
          <w:szCs w:val="24"/>
        </w:rPr>
      </w:pPr>
      <w:r w:rsidRPr="00626A62">
        <w:rPr>
          <w:rFonts w:ascii="Times New Roman" w:hAnsi="Times New Roman" w:cs="Times New Roman"/>
          <w:sz w:val="24"/>
          <w:szCs w:val="24"/>
        </w:rPr>
        <w:t>Сведения</w:t>
      </w:r>
    </w:p>
    <w:p w:rsidR="00014D55" w:rsidRPr="00014D55" w:rsidRDefault="00014D55" w:rsidP="00014D55">
      <w:pPr>
        <w:pStyle w:val="ConsPlusNormal"/>
        <w:jc w:val="center"/>
        <w:rPr>
          <w:rFonts w:ascii="Times New Roman" w:hAnsi="Times New Roman" w:cs="Times New Roman"/>
          <w:sz w:val="24"/>
          <w:szCs w:val="24"/>
        </w:rPr>
      </w:pPr>
      <w:r w:rsidRPr="00014D55">
        <w:rPr>
          <w:rFonts w:ascii="Times New Roman" w:hAnsi="Times New Roman" w:cs="Times New Roman"/>
          <w:sz w:val="24"/>
          <w:szCs w:val="24"/>
        </w:rPr>
        <w:t>о недвижимом имуществе, используемом по договору безвозмездного пользования (договору ссуды)</w:t>
      </w:r>
    </w:p>
    <w:p w:rsidR="00014D55" w:rsidRPr="00150DEB" w:rsidRDefault="00014D55" w:rsidP="00014D55">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 __________ 20__ г.</w:t>
      </w:r>
    </w:p>
    <w:p w:rsidR="00014D55" w:rsidRPr="00AF3F92" w:rsidRDefault="00014D55" w:rsidP="00014D55">
      <w:pPr>
        <w:pStyle w:val="ConsPlusNormal"/>
        <w:rPr>
          <w:rFonts w:ascii="Times New Roman" w:hAnsi="Times New Roman" w:cs="Times New Roman"/>
          <w:sz w:val="24"/>
          <w:szCs w:val="24"/>
        </w:rPr>
      </w:pPr>
    </w:p>
    <w:p w:rsidR="00014D55" w:rsidRPr="00150DEB" w:rsidRDefault="00014D55" w:rsidP="00014D55">
      <w:pPr>
        <w:pStyle w:val="ConsPlusNormal"/>
        <w:jc w:val="center"/>
        <w:outlineLvl w:val="3"/>
        <w:rPr>
          <w:rFonts w:ascii="Times New Roman" w:hAnsi="Times New Roman" w:cs="Times New Roman"/>
          <w:sz w:val="24"/>
          <w:szCs w:val="24"/>
        </w:rPr>
      </w:pPr>
    </w:p>
    <w:tbl>
      <w:tblPr>
        <w:tblStyle w:val="a3"/>
        <w:tblW w:w="14596" w:type="dxa"/>
        <w:tblLook w:val="04A0"/>
      </w:tblPr>
      <w:tblGrid>
        <w:gridCol w:w="3823"/>
        <w:gridCol w:w="5953"/>
        <w:gridCol w:w="2410"/>
        <w:gridCol w:w="2410"/>
      </w:tblGrid>
      <w:tr w:rsidR="00014D55" w:rsidRPr="00150DEB" w:rsidTr="00AB60F2">
        <w:tc>
          <w:tcPr>
            <w:tcW w:w="3823" w:type="dxa"/>
            <w:tcBorders>
              <w:top w:val="nil"/>
              <w:left w:val="nil"/>
              <w:bottom w:val="nil"/>
              <w:right w:val="nil"/>
            </w:tcBorders>
          </w:tcPr>
          <w:p w:rsidR="00014D55" w:rsidRPr="00150DEB" w:rsidRDefault="00014D55"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Pr>
          <w:p w:rsidR="00014D55" w:rsidRPr="00150DEB" w:rsidRDefault="00014D55"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КОДЫ</w:t>
            </w:r>
          </w:p>
        </w:tc>
      </w:tr>
      <w:tr w:rsidR="00014D55" w:rsidRPr="00150DEB" w:rsidTr="00AB60F2">
        <w:tc>
          <w:tcPr>
            <w:tcW w:w="3823" w:type="dxa"/>
            <w:tcBorders>
              <w:top w:val="nil"/>
              <w:left w:val="nil"/>
              <w:bottom w:val="nil"/>
              <w:right w:val="nil"/>
            </w:tcBorders>
          </w:tcPr>
          <w:p w:rsidR="00014D55" w:rsidRPr="00150DEB" w:rsidRDefault="00014D55"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Дата</w:t>
            </w:r>
          </w:p>
        </w:tc>
        <w:tc>
          <w:tcPr>
            <w:tcW w:w="2410" w:type="dxa"/>
            <w:vMerge w:val="restart"/>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014D55" w:rsidRPr="00150DEB" w:rsidTr="00AB60F2">
        <w:trPr>
          <w:trHeight w:val="76"/>
        </w:trPr>
        <w:tc>
          <w:tcPr>
            <w:tcW w:w="3823" w:type="dxa"/>
            <w:tcBorders>
              <w:top w:val="nil"/>
              <w:left w:val="nil"/>
              <w:bottom w:val="nil"/>
              <w:right w:val="nil"/>
            </w:tcBorders>
          </w:tcPr>
          <w:p w:rsidR="00014D55" w:rsidRPr="00150DEB" w:rsidRDefault="00014D55"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014D55" w:rsidRPr="00150DEB" w:rsidTr="00AB60F2">
        <w:trPr>
          <w:trHeight w:val="232"/>
        </w:trPr>
        <w:tc>
          <w:tcPr>
            <w:tcW w:w="3823" w:type="dxa"/>
            <w:tcBorders>
              <w:top w:val="nil"/>
              <w:left w:val="nil"/>
              <w:bottom w:val="nil"/>
              <w:right w:val="nil"/>
            </w:tcBorders>
          </w:tcPr>
          <w:p w:rsidR="00014D55" w:rsidRPr="00150DEB" w:rsidRDefault="00014D55"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Сводному</w:t>
            </w:r>
          </w:p>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реестру</w:t>
            </w:r>
          </w:p>
        </w:tc>
        <w:tc>
          <w:tcPr>
            <w:tcW w:w="2410" w:type="dxa"/>
            <w:vMerge w:val="restart"/>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014D55" w:rsidRPr="00150DEB" w:rsidTr="00AB60F2">
        <w:trPr>
          <w:trHeight w:val="76"/>
        </w:trPr>
        <w:tc>
          <w:tcPr>
            <w:tcW w:w="3823" w:type="dxa"/>
            <w:tcBorders>
              <w:top w:val="nil"/>
              <w:left w:val="nil"/>
              <w:bottom w:val="nil"/>
              <w:right w:val="nil"/>
            </w:tcBorders>
          </w:tcPr>
          <w:p w:rsidR="00014D55" w:rsidRPr="00150DEB" w:rsidRDefault="00014D55"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Borders>
              <w:bottom w:val="single" w:sz="4" w:space="0" w:color="auto"/>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014D55" w:rsidRPr="00150DEB" w:rsidTr="00AB60F2">
        <w:trPr>
          <w:trHeight w:val="439"/>
        </w:trPr>
        <w:tc>
          <w:tcPr>
            <w:tcW w:w="3823" w:type="dxa"/>
            <w:tcBorders>
              <w:top w:val="nil"/>
              <w:left w:val="nil"/>
              <w:bottom w:val="nil"/>
              <w:right w:val="nil"/>
            </w:tcBorders>
          </w:tcPr>
          <w:p w:rsidR="00014D55" w:rsidRPr="00150DEB" w:rsidRDefault="00014D55" w:rsidP="00AB60F2">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ИНН</w:t>
            </w:r>
          </w:p>
        </w:tc>
        <w:tc>
          <w:tcPr>
            <w:tcW w:w="2410" w:type="dxa"/>
            <w:tcBorders>
              <w:top w:val="single" w:sz="4" w:space="0" w:color="auto"/>
              <w:left w:val="single" w:sz="4" w:space="0" w:color="auto"/>
              <w:bottom w:val="single" w:sz="4" w:space="0" w:color="auto"/>
              <w:right w:val="single" w:sz="4" w:space="0" w:color="auto"/>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014D55" w:rsidRPr="00150DEB" w:rsidTr="00AB60F2">
        <w:trPr>
          <w:trHeight w:val="410"/>
        </w:trPr>
        <w:tc>
          <w:tcPr>
            <w:tcW w:w="3823" w:type="dxa"/>
            <w:tcBorders>
              <w:top w:val="nil"/>
              <w:left w:val="nil"/>
              <w:bottom w:val="nil"/>
              <w:right w:val="nil"/>
            </w:tcBorders>
          </w:tcPr>
          <w:p w:rsidR="00014D55" w:rsidRPr="00150DEB" w:rsidRDefault="00014D55"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Учреждение</w:t>
            </w:r>
          </w:p>
        </w:tc>
        <w:tc>
          <w:tcPr>
            <w:tcW w:w="5953" w:type="dxa"/>
            <w:tcBorders>
              <w:top w:val="nil"/>
              <w:left w:val="nil"/>
              <w:bottom w:val="single" w:sz="4" w:space="0" w:color="auto"/>
              <w:right w:val="nil"/>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КПП</w:t>
            </w:r>
          </w:p>
        </w:tc>
        <w:tc>
          <w:tcPr>
            <w:tcW w:w="2410" w:type="dxa"/>
            <w:tcBorders>
              <w:top w:val="single" w:sz="4" w:space="0" w:color="auto"/>
              <w:left w:val="single" w:sz="4" w:space="0" w:color="auto"/>
              <w:bottom w:val="single" w:sz="4" w:space="0" w:color="auto"/>
              <w:right w:val="single" w:sz="4" w:space="0" w:color="auto"/>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014D55" w:rsidRPr="00150DEB" w:rsidTr="00AB60F2">
        <w:trPr>
          <w:trHeight w:val="544"/>
        </w:trPr>
        <w:tc>
          <w:tcPr>
            <w:tcW w:w="3823" w:type="dxa"/>
            <w:tcBorders>
              <w:top w:val="nil"/>
              <w:left w:val="nil"/>
              <w:bottom w:val="nil"/>
              <w:right w:val="nil"/>
            </w:tcBorders>
          </w:tcPr>
          <w:p w:rsidR="00014D55" w:rsidRPr="00150DEB" w:rsidRDefault="00014D55"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Орган, осуществляющий функции и полномочия учредителя</w:t>
            </w:r>
          </w:p>
        </w:tc>
        <w:tc>
          <w:tcPr>
            <w:tcW w:w="5953" w:type="dxa"/>
            <w:tcBorders>
              <w:top w:val="single" w:sz="4" w:space="0" w:color="auto"/>
              <w:left w:val="nil"/>
              <w:right w:val="nil"/>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глава по БК</w:t>
            </w:r>
          </w:p>
        </w:tc>
        <w:tc>
          <w:tcPr>
            <w:tcW w:w="2410" w:type="dxa"/>
            <w:tcBorders>
              <w:top w:val="single" w:sz="4" w:space="0" w:color="auto"/>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014D55" w:rsidRPr="00150DEB" w:rsidTr="00AB60F2">
        <w:trPr>
          <w:trHeight w:val="431"/>
        </w:trPr>
        <w:tc>
          <w:tcPr>
            <w:tcW w:w="3823" w:type="dxa"/>
            <w:tcBorders>
              <w:top w:val="nil"/>
              <w:left w:val="nil"/>
              <w:bottom w:val="nil"/>
              <w:right w:val="nil"/>
            </w:tcBorders>
          </w:tcPr>
          <w:p w:rsidR="00014D55" w:rsidRPr="00150DEB" w:rsidRDefault="00014D55" w:rsidP="00AB60F2">
            <w:pPr>
              <w:tabs>
                <w:tab w:val="left" w:pos="0"/>
                <w:tab w:val="left" w:pos="9639"/>
              </w:tabs>
              <w:spacing w:after="0" w:line="240" w:lineRule="auto"/>
              <w:rPr>
                <w:rFonts w:ascii="Times New Roman" w:hAnsi="Times New Roman" w:cs="Times New Roman"/>
                <w:sz w:val="24"/>
                <w:szCs w:val="24"/>
              </w:rPr>
            </w:pPr>
          </w:p>
          <w:p w:rsidR="00014D55" w:rsidRPr="00150DEB" w:rsidRDefault="00014D55"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Публично-правовое образование</w:t>
            </w:r>
          </w:p>
        </w:tc>
        <w:tc>
          <w:tcPr>
            <w:tcW w:w="5953" w:type="dxa"/>
            <w:tcBorders>
              <w:left w:val="nil"/>
              <w:right w:val="nil"/>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ОКТМО</w:t>
            </w:r>
          </w:p>
        </w:tc>
        <w:tc>
          <w:tcPr>
            <w:tcW w:w="2410" w:type="dxa"/>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014D55" w:rsidRPr="00150DEB" w:rsidTr="00AB60F2">
        <w:trPr>
          <w:trHeight w:val="439"/>
        </w:trPr>
        <w:tc>
          <w:tcPr>
            <w:tcW w:w="3823" w:type="dxa"/>
            <w:tcBorders>
              <w:top w:val="nil"/>
              <w:left w:val="nil"/>
              <w:bottom w:val="nil"/>
              <w:right w:val="nil"/>
            </w:tcBorders>
          </w:tcPr>
          <w:p w:rsidR="00014D55" w:rsidRPr="00150DEB" w:rsidRDefault="00014D55" w:rsidP="00AB60F2">
            <w:pPr>
              <w:tabs>
                <w:tab w:val="left" w:pos="0"/>
                <w:tab w:val="left" w:pos="9639"/>
              </w:tabs>
              <w:spacing w:after="0" w:line="240" w:lineRule="auto"/>
              <w:rPr>
                <w:rFonts w:ascii="Times New Roman" w:hAnsi="Times New Roman" w:cs="Times New Roman"/>
                <w:sz w:val="24"/>
                <w:szCs w:val="24"/>
              </w:rPr>
            </w:pPr>
          </w:p>
          <w:p w:rsidR="00014D55" w:rsidRPr="00150DEB" w:rsidRDefault="00014D55" w:rsidP="00AB60F2">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Периодичность: годовая</w:t>
            </w:r>
          </w:p>
        </w:tc>
        <w:tc>
          <w:tcPr>
            <w:tcW w:w="5953" w:type="dxa"/>
            <w:tcBorders>
              <w:left w:val="nil"/>
              <w:bottom w:val="nil"/>
              <w:right w:val="nil"/>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014D55" w:rsidRPr="00150DEB" w:rsidRDefault="00014D55" w:rsidP="00AB60F2">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Borders>
              <w:bottom w:val="single" w:sz="4" w:space="0" w:color="auto"/>
            </w:tcBorders>
          </w:tcPr>
          <w:p w:rsidR="00014D55" w:rsidRPr="00150DEB" w:rsidRDefault="00014D55" w:rsidP="00AB60F2">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bl>
    <w:p w:rsidR="00014D55" w:rsidRDefault="00014D55" w:rsidP="00014D55">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014D55" w:rsidRDefault="00014D55" w:rsidP="00014D55">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014D55" w:rsidRDefault="00014D55" w:rsidP="00014D55">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014D55" w:rsidRDefault="00014D55" w:rsidP="00014D55">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014D55" w:rsidRDefault="00014D55" w:rsidP="00014D55">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B3367" w:rsidRDefault="001B3367" w:rsidP="00491C7C">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014D55" w:rsidRDefault="00014D55" w:rsidP="00491C7C">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014D55" w:rsidRDefault="00014D55" w:rsidP="00491C7C">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014D55" w:rsidRDefault="00014D55" w:rsidP="00491C7C">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014D55" w:rsidRDefault="00014D55" w:rsidP="00491C7C">
      <w:pPr>
        <w:tabs>
          <w:tab w:val="left" w:pos="0"/>
          <w:tab w:val="left" w:pos="9639"/>
        </w:tabs>
        <w:spacing w:after="0" w:line="240" w:lineRule="auto"/>
        <w:jc w:val="both"/>
        <w:rPr>
          <w:rFonts w:ascii="Times New Roman" w:eastAsia="Times New Roman" w:hAnsi="Times New Roman" w:cs="Times New Roman"/>
          <w:sz w:val="24"/>
          <w:szCs w:val="24"/>
          <w:lang w:eastAsia="ru-RU"/>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3"/>
        <w:gridCol w:w="993"/>
        <w:gridCol w:w="850"/>
        <w:gridCol w:w="992"/>
        <w:gridCol w:w="851"/>
        <w:gridCol w:w="850"/>
        <w:gridCol w:w="851"/>
        <w:gridCol w:w="917"/>
        <w:gridCol w:w="851"/>
        <w:gridCol w:w="850"/>
        <w:gridCol w:w="709"/>
        <w:gridCol w:w="925"/>
        <w:gridCol w:w="993"/>
        <w:gridCol w:w="992"/>
        <w:gridCol w:w="850"/>
      </w:tblGrid>
      <w:tr w:rsidR="00014D55" w:rsidRPr="00E914C9" w:rsidTr="00014D55">
        <w:tc>
          <w:tcPr>
            <w:tcW w:w="2263" w:type="dxa"/>
            <w:vMerge w:val="restart"/>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lastRenderedPageBreak/>
              <w:t>Наименование объекта</w:t>
            </w:r>
          </w:p>
        </w:tc>
        <w:tc>
          <w:tcPr>
            <w:tcW w:w="993" w:type="dxa"/>
            <w:vMerge w:val="restart"/>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Адрес</w:t>
            </w:r>
          </w:p>
        </w:tc>
        <w:tc>
          <w:tcPr>
            <w:tcW w:w="1842" w:type="dxa"/>
            <w:gridSpan w:val="2"/>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Единица измерения</w:t>
            </w:r>
          </w:p>
        </w:tc>
        <w:tc>
          <w:tcPr>
            <w:tcW w:w="851" w:type="dxa"/>
            <w:vMerge w:val="restart"/>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850" w:type="dxa"/>
            <w:vMerge w:val="restart"/>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Количество имущества</w:t>
            </w:r>
          </w:p>
        </w:tc>
        <w:tc>
          <w:tcPr>
            <w:tcW w:w="2619" w:type="dxa"/>
            <w:gridSpan w:val="3"/>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Ссудодатель</w:t>
            </w:r>
          </w:p>
        </w:tc>
        <w:tc>
          <w:tcPr>
            <w:tcW w:w="1559" w:type="dxa"/>
            <w:gridSpan w:val="2"/>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Срок пользования</w:t>
            </w:r>
          </w:p>
        </w:tc>
        <w:tc>
          <w:tcPr>
            <w:tcW w:w="925" w:type="dxa"/>
            <w:vMerge w:val="restart"/>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Фактические расходы на содержание объекта недвижимого имущества (руб/год)</w:t>
            </w:r>
          </w:p>
        </w:tc>
        <w:tc>
          <w:tcPr>
            <w:tcW w:w="1985" w:type="dxa"/>
            <w:gridSpan w:val="2"/>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Направление использования объекта недвижимого имущества</w:t>
            </w:r>
          </w:p>
        </w:tc>
        <w:tc>
          <w:tcPr>
            <w:tcW w:w="850" w:type="dxa"/>
            <w:vMerge w:val="restart"/>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Обоснование заключения договора ссуды</w:t>
            </w:r>
          </w:p>
        </w:tc>
      </w:tr>
      <w:tr w:rsidR="00014D55" w:rsidRPr="00E914C9" w:rsidTr="00014D55">
        <w:tc>
          <w:tcPr>
            <w:tcW w:w="2263" w:type="dxa"/>
            <w:vMerge/>
          </w:tcPr>
          <w:p w:rsidR="00014D55" w:rsidRPr="00E914C9" w:rsidRDefault="00014D55" w:rsidP="00AB60F2">
            <w:pPr>
              <w:spacing w:after="1" w:line="0" w:lineRule="atLeast"/>
              <w:rPr>
                <w:rFonts w:ascii="Times New Roman" w:hAnsi="Times New Roman" w:cs="Times New Roman"/>
                <w:sz w:val="20"/>
                <w:szCs w:val="20"/>
              </w:rPr>
            </w:pPr>
          </w:p>
        </w:tc>
        <w:tc>
          <w:tcPr>
            <w:tcW w:w="993" w:type="dxa"/>
            <w:vMerge/>
          </w:tcPr>
          <w:p w:rsidR="00014D55" w:rsidRPr="00E914C9" w:rsidRDefault="00014D55" w:rsidP="00AB60F2">
            <w:pPr>
              <w:spacing w:after="1" w:line="0" w:lineRule="atLeast"/>
              <w:rPr>
                <w:rFonts w:ascii="Times New Roman" w:hAnsi="Times New Roman" w:cs="Times New Roman"/>
                <w:sz w:val="20"/>
                <w:szCs w:val="20"/>
              </w:rPr>
            </w:pPr>
          </w:p>
        </w:tc>
        <w:tc>
          <w:tcPr>
            <w:tcW w:w="850"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w:t>
            </w:r>
          </w:p>
        </w:tc>
        <w:tc>
          <w:tcPr>
            <w:tcW w:w="992"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код по </w:t>
            </w:r>
            <w:hyperlink r:id="rId29" w:history="1">
              <w:r w:rsidRPr="00E914C9">
                <w:rPr>
                  <w:rFonts w:ascii="Times New Roman" w:hAnsi="Times New Roman" w:cs="Times New Roman"/>
                  <w:sz w:val="20"/>
                </w:rPr>
                <w:t>ОКЕИ</w:t>
              </w:r>
            </w:hyperlink>
          </w:p>
        </w:tc>
        <w:tc>
          <w:tcPr>
            <w:tcW w:w="851" w:type="dxa"/>
            <w:vMerge/>
          </w:tcPr>
          <w:p w:rsidR="00014D55" w:rsidRPr="00E914C9" w:rsidRDefault="00014D55" w:rsidP="00AB60F2">
            <w:pPr>
              <w:spacing w:after="1" w:line="0" w:lineRule="atLeast"/>
              <w:rPr>
                <w:rFonts w:ascii="Times New Roman" w:hAnsi="Times New Roman" w:cs="Times New Roman"/>
                <w:sz w:val="20"/>
                <w:szCs w:val="20"/>
              </w:rPr>
            </w:pPr>
          </w:p>
        </w:tc>
        <w:tc>
          <w:tcPr>
            <w:tcW w:w="850" w:type="dxa"/>
            <w:vMerge/>
          </w:tcPr>
          <w:p w:rsidR="00014D55" w:rsidRPr="00E914C9" w:rsidRDefault="00014D55" w:rsidP="00AB60F2">
            <w:pPr>
              <w:spacing w:after="1" w:line="0" w:lineRule="atLeast"/>
              <w:rPr>
                <w:rFonts w:ascii="Times New Roman" w:hAnsi="Times New Roman" w:cs="Times New Roman"/>
                <w:sz w:val="20"/>
                <w:szCs w:val="20"/>
              </w:rPr>
            </w:pPr>
          </w:p>
        </w:tc>
        <w:tc>
          <w:tcPr>
            <w:tcW w:w="851"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w:t>
            </w:r>
          </w:p>
        </w:tc>
        <w:tc>
          <w:tcPr>
            <w:tcW w:w="917"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ИНН</w:t>
            </w:r>
          </w:p>
        </w:tc>
        <w:tc>
          <w:tcPr>
            <w:tcW w:w="851"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код по КИСЭ</w:t>
            </w:r>
          </w:p>
        </w:tc>
        <w:tc>
          <w:tcPr>
            <w:tcW w:w="850"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начала</w:t>
            </w:r>
          </w:p>
        </w:tc>
        <w:tc>
          <w:tcPr>
            <w:tcW w:w="709"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окончания</w:t>
            </w:r>
          </w:p>
        </w:tc>
        <w:tc>
          <w:tcPr>
            <w:tcW w:w="925" w:type="dxa"/>
            <w:vMerge/>
          </w:tcPr>
          <w:p w:rsidR="00014D55" w:rsidRPr="00E914C9" w:rsidRDefault="00014D55" w:rsidP="00AB60F2">
            <w:pPr>
              <w:spacing w:after="1" w:line="0" w:lineRule="atLeast"/>
              <w:rPr>
                <w:rFonts w:ascii="Times New Roman" w:hAnsi="Times New Roman" w:cs="Times New Roman"/>
                <w:sz w:val="20"/>
                <w:szCs w:val="20"/>
              </w:rPr>
            </w:pPr>
          </w:p>
        </w:tc>
        <w:tc>
          <w:tcPr>
            <w:tcW w:w="993"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 xml:space="preserve">для осуществления основной деятельности </w:t>
            </w:r>
          </w:p>
        </w:tc>
        <w:tc>
          <w:tcPr>
            <w:tcW w:w="992" w:type="dxa"/>
          </w:tcPr>
          <w:p w:rsidR="00014D55" w:rsidRPr="00E914C9" w:rsidRDefault="00014D55" w:rsidP="00014D55">
            <w:pPr>
              <w:pStyle w:val="ConsPlusNormal"/>
              <w:jc w:val="center"/>
              <w:rPr>
                <w:rFonts w:ascii="Times New Roman" w:hAnsi="Times New Roman" w:cs="Times New Roman"/>
                <w:sz w:val="20"/>
              </w:rPr>
            </w:pPr>
            <w:r w:rsidRPr="00E914C9">
              <w:rPr>
                <w:rFonts w:ascii="Times New Roman" w:hAnsi="Times New Roman" w:cs="Times New Roman"/>
                <w:sz w:val="20"/>
              </w:rPr>
              <w:t xml:space="preserve">для осуществления иной деятельности </w:t>
            </w:r>
          </w:p>
        </w:tc>
        <w:tc>
          <w:tcPr>
            <w:tcW w:w="850" w:type="dxa"/>
            <w:vMerge/>
          </w:tcPr>
          <w:p w:rsidR="00014D55" w:rsidRPr="00E914C9" w:rsidRDefault="00014D55" w:rsidP="00AB60F2">
            <w:pPr>
              <w:spacing w:after="1" w:line="0" w:lineRule="atLeast"/>
              <w:rPr>
                <w:rFonts w:ascii="Times New Roman" w:hAnsi="Times New Roman" w:cs="Times New Roman"/>
                <w:sz w:val="20"/>
                <w:szCs w:val="20"/>
              </w:rPr>
            </w:pPr>
          </w:p>
        </w:tc>
      </w:tr>
      <w:tr w:rsidR="00014D55" w:rsidRPr="00E914C9" w:rsidTr="00014D55">
        <w:tc>
          <w:tcPr>
            <w:tcW w:w="2263"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993"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850"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3</w:t>
            </w:r>
          </w:p>
        </w:tc>
        <w:tc>
          <w:tcPr>
            <w:tcW w:w="992"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4</w:t>
            </w:r>
          </w:p>
        </w:tc>
        <w:tc>
          <w:tcPr>
            <w:tcW w:w="851"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5</w:t>
            </w:r>
          </w:p>
        </w:tc>
        <w:tc>
          <w:tcPr>
            <w:tcW w:w="850"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6</w:t>
            </w:r>
          </w:p>
        </w:tc>
        <w:tc>
          <w:tcPr>
            <w:tcW w:w="851"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7</w:t>
            </w:r>
          </w:p>
        </w:tc>
        <w:tc>
          <w:tcPr>
            <w:tcW w:w="917"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8</w:t>
            </w:r>
          </w:p>
        </w:tc>
        <w:tc>
          <w:tcPr>
            <w:tcW w:w="851"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9</w:t>
            </w:r>
          </w:p>
        </w:tc>
        <w:tc>
          <w:tcPr>
            <w:tcW w:w="850"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10</w:t>
            </w:r>
          </w:p>
        </w:tc>
        <w:tc>
          <w:tcPr>
            <w:tcW w:w="709"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11</w:t>
            </w:r>
          </w:p>
        </w:tc>
        <w:tc>
          <w:tcPr>
            <w:tcW w:w="925"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12</w:t>
            </w:r>
          </w:p>
        </w:tc>
        <w:tc>
          <w:tcPr>
            <w:tcW w:w="993"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13</w:t>
            </w:r>
          </w:p>
        </w:tc>
        <w:tc>
          <w:tcPr>
            <w:tcW w:w="992"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14</w:t>
            </w:r>
          </w:p>
        </w:tc>
        <w:tc>
          <w:tcPr>
            <w:tcW w:w="850" w:type="dxa"/>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15</w:t>
            </w:r>
          </w:p>
        </w:tc>
      </w:tr>
      <w:tr w:rsidR="00014D55" w:rsidRPr="00E914C9" w:rsidTr="00014D55">
        <w:tc>
          <w:tcPr>
            <w:tcW w:w="2263" w:type="dxa"/>
            <w:vAlign w:val="bottom"/>
          </w:tcPr>
          <w:p w:rsidR="00014D55" w:rsidRPr="00E914C9" w:rsidRDefault="00014D55" w:rsidP="00AB60F2">
            <w:pPr>
              <w:pStyle w:val="ConsPlusNormal"/>
              <w:rPr>
                <w:rFonts w:ascii="Times New Roman" w:hAnsi="Times New Roman" w:cs="Times New Roman"/>
                <w:sz w:val="20"/>
              </w:rPr>
            </w:pPr>
            <w:r w:rsidRPr="00E914C9">
              <w:rPr>
                <w:rFonts w:ascii="Times New Roman" w:hAnsi="Times New Roman" w:cs="Times New Roman"/>
                <w:sz w:val="20"/>
              </w:rPr>
              <w:t>Площадные объекты, всего</w:t>
            </w:r>
          </w:p>
        </w:tc>
        <w:tc>
          <w:tcPr>
            <w:tcW w:w="993"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992" w:type="dxa"/>
          </w:tcPr>
          <w:p w:rsidR="00014D55" w:rsidRPr="00E914C9" w:rsidRDefault="00014D55" w:rsidP="00AB60F2">
            <w:pPr>
              <w:pStyle w:val="ConsPlusNormal"/>
              <w:rPr>
                <w:rFonts w:ascii="Times New Roman" w:hAnsi="Times New Roman" w:cs="Times New Roman"/>
                <w:sz w:val="20"/>
              </w:rPr>
            </w:pPr>
          </w:p>
        </w:tc>
        <w:tc>
          <w:tcPr>
            <w:tcW w:w="851" w:type="dxa"/>
            <w:vAlign w:val="bottom"/>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1000</w:t>
            </w:r>
          </w:p>
        </w:tc>
        <w:tc>
          <w:tcPr>
            <w:tcW w:w="850" w:type="dxa"/>
          </w:tcPr>
          <w:p w:rsidR="00014D55" w:rsidRPr="00E914C9" w:rsidRDefault="00014D55" w:rsidP="00AB60F2">
            <w:pPr>
              <w:pStyle w:val="ConsPlusNormal"/>
              <w:rPr>
                <w:rFonts w:ascii="Times New Roman" w:hAnsi="Times New Roman" w:cs="Times New Roman"/>
                <w:sz w:val="20"/>
              </w:rPr>
            </w:pPr>
          </w:p>
        </w:tc>
        <w:tc>
          <w:tcPr>
            <w:tcW w:w="851" w:type="dxa"/>
          </w:tcPr>
          <w:p w:rsidR="00014D55" w:rsidRPr="00E914C9" w:rsidRDefault="00014D55" w:rsidP="00AB60F2">
            <w:pPr>
              <w:pStyle w:val="ConsPlusNormal"/>
              <w:rPr>
                <w:rFonts w:ascii="Times New Roman" w:hAnsi="Times New Roman" w:cs="Times New Roman"/>
                <w:sz w:val="20"/>
              </w:rPr>
            </w:pPr>
          </w:p>
        </w:tc>
        <w:tc>
          <w:tcPr>
            <w:tcW w:w="917" w:type="dxa"/>
          </w:tcPr>
          <w:p w:rsidR="00014D55" w:rsidRPr="00E914C9" w:rsidRDefault="00014D55" w:rsidP="00AB60F2">
            <w:pPr>
              <w:pStyle w:val="ConsPlusNormal"/>
              <w:rPr>
                <w:rFonts w:ascii="Times New Roman" w:hAnsi="Times New Roman" w:cs="Times New Roman"/>
                <w:sz w:val="20"/>
              </w:rPr>
            </w:pPr>
          </w:p>
        </w:tc>
        <w:tc>
          <w:tcPr>
            <w:tcW w:w="851"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709" w:type="dxa"/>
          </w:tcPr>
          <w:p w:rsidR="00014D55" w:rsidRPr="00E914C9" w:rsidRDefault="00014D55" w:rsidP="00AB60F2">
            <w:pPr>
              <w:pStyle w:val="ConsPlusNormal"/>
              <w:rPr>
                <w:rFonts w:ascii="Times New Roman" w:hAnsi="Times New Roman" w:cs="Times New Roman"/>
                <w:sz w:val="20"/>
              </w:rPr>
            </w:pPr>
          </w:p>
        </w:tc>
        <w:tc>
          <w:tcPr>
            <w:tcW w:w="925" w:type="dxa"/>
          </w:tcPr>
          <w:p w:rsidR="00014D55" w:rsidRPr="00E914C9" w:rsidRDefault="00014D55" w:rsidP="00AB60F2">
            <w:pPr>
              <w:pStyle w:val="ConsPlusNormal"/>
              <w:rPr>
                <w:rFonts w:ascii="Times New Roman" w:hAnsi="Times New Roman" w:cs="Times New Roman"/>
                <w:sz w:val="20"/>
              </w:rPr>
            </w:pPr>
          </w:p>
        </w:tc>
        <w:tc>
          <w:tcPr>
            <w:tcW w:w="993" w:type="dxa"/>
          </w:tcPr>
          <w:p w:rsidR="00014D55" w:rsidRPr="00E914C9" w:rsidRDefault="00014D55" w:rsidP="00AB60F2">
            <w:pPr>
              <w:pStyle w:val="ConsPlusNormal"/>
              <w:rPr>
                <w:rFonts w:ascii="Times New Roman" w:hAnsi="Times New Roman" w:cs="Times New Roman"/>
                <w:sz w:val="20"/>
              </w:rPr>
            </w:pPr>
          </w:p>
        </w:tc>
        <w:tc>
          <w:tcPr>
            <w:tcW w:w="992"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r>
      <w:tr w:rsidR="00014D55" w:rsidRPr="00E914C9" w:rsidTr="00014D55">
        <w:tc>
          <w:tcPr>
            <w:tcW w:w="2263" w:type="dxa"/>
          </w:tcPr>
          <w:p w:rsidR="00014D55" w:rsidRPr="00E914C9" w:rsidRDefault="00014D55" w:rsidP="00AB60F2">
            <w:pPr>
              <w:pStyle w:val="ConsPlusNormal"/>
              <w:ind w:left="283"/>
              <w:rPr>
                <w:rFonts w:ascii="Times New Roman" w:hAnsi="Times New Roman" w:cs="Times New Roman"/>
                <w:sz w:val="20"/>
              </w:rPr>
            </w:pPr>
            <w:r w:rsidRPr="00E914C9">
              <w:rPr>
                <w:rFonts w:ascii="Times New Roman" w:hAnsi="Times New Roman" w:cs="Times New Roman"/>
                <w:sz w:val="20"/>
              </w:rPr>
              <w:t>в том числе:</w:t>
            </w:r>
          </w:p>
        </w:tc>
        <w:tc>
          <w:tcPr>
            <w:tcW w:w="993"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992" w:type="dxa"/>
          </w:tcPr>
          <w:p w:rsidR="00014D55" w:rsidRPr="00E914C9" w:rsidRDefault="00014D55" w:rsidP="00AB60F2">
            <w:pPr>
              <w:pStyle w:val="ConsPlusNormal"/>
              <w:rPr>
                <w:rFonts w:ascii="Times New Roman" w:hAnsi="Times New Roman" w:cs="Times New Roman"/>
                <w:sz w:val="20"/>
              </w:rPr>
            </w:pPr>
          </w:p>
        </w:tc>
        <w:tc>
          <w:tcPr>
            <w:tcW w:w="851" w:type="dxa"/>
            <w:vAlign w:val="bottom"/>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1001</w:t>
            </w:r>
          </w:p>
        </w:tc>
        <w:tc>
          <w:tcPr>
            <w:tcW w:w="850" w:type="dxa"/>
          </w:tcPr>
          <w:p w:rsidR="00014D55" w:rsidRPr="00E914C9" w:rsidRDefault="00014D55" w:rsidP="00AB60F2">
            <w:pPr>
              <w:pStyle w:val="ConsPlusNormal"/>
              <w:rPr>
                <w:rFonts w:ascii="Times New Roman" w:hAnsi="Times New Roman" w:cs="Times New Roman"/>
                <w:sz w:val="20"/>
              </w:rPr>
            </w:pPr>
          </w:p>
        </w:tc>
        <w:tc>
          <w:tcPr>
            <w:tcW w:w="851" w:type="dxa"/>
          </w:tcPr>
          <w:p w:rsidR="00014D55" w:rsidRPr="00E914C9" w:rsidRDefault="00014D55" w:rsidP="00AB60F2">
            <w:pPr>
              <w:pStyle w:val="ConsPlusNormal"/>
              <w:rPr>
                <w:rFonts w:ascii="Times New Roman" w:hAnsi="Times New Roman" w:cs="Times New Roman"/>
                <w:sz w:val="20"/>
              </w:rPr>
            </w:pPr>
          </w:p>
        </w:tc>
        <w:tc>
          <w:tcPr>
            <w:tcW w:w="917" w:type="dxa"/>
          </w:tcPr>
          <w:p w:rsidR="00014D55" w:rsidRPr="00E914C9" w:rsidRDefault="00014D55" w:rsidP="00AB60F2">
            <w:pPr>
              <w:pStyle w:val="ConsPlusNormal"/>
              <w:rPr>
                <w:rFonts w:ascii="Times New Roman" w:hAnsi="Times New Roman" w:cs="Times New Roman"/>
                <w:sz w:val="20"/>
              </w:rPr>
            </w:pPr>
          </w:p>
        </w:tc>
        <w:tc>
          <w:tcPr>
            <w:tcW w:w="851"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709" w:type="dxa"/>
          </w:tcPr>
          <w:p w:rsidR="00014D55" w:rsidRPr="00E914C9" w:rsidRDefault="00014D55" w:rsidP="00AB60F2">
            <w:pPr>
              <w:pStyle w:val="ConsPlusNormal"/>
              <w:rPr>
                <w:rFonts w:ascii="Times New Roman" w:hAnsi="Times New Roman" w:cs="Times New Roman"/>
                <w:sz w:val="20"/>
              </w:rPr>
            </w:pPr>
          </w:p>
        </w:tc>
        <w:tc>
          <w:tcPr>
            <w:tcW w:w="925" w:type="dxa"/>
          </w:tcPr>
          <w:p w:rsidR="00014D55" w:rsidRPr="00E914C9" w:rsidRDefault="00014D55" w:rsidP="00AB60F2">
            <w:pPr>
              <w:pStyle w:val="ConsPlusNormal"/>
              <w:rPr>
                <w:rFonts w:ascii="Times New Roman" w:hAnsi="Times New Roman" w:cs="Times New Roman"/>
                <w:sz w:val="20"/>
              </w:rPr>
            </w:pPr>
          </w:p>
        </w:tc>
        <w:tc>
          <w:tcPr>
            <w:tcW w:w="993" w:type="dxa"/>
          </w:tcPr>
          <w:p w:rsidR="00014D55" w:rsidRPr="00E914C9" w:rsidRDefault="00014D55" w:rsidP="00AB60F2">
            <w:pPr>
              <w:pStyle w:val="ConsPlusNormal"/>
              <w:rPr>
                <w:rFonts w:ascii="Times New Roman" w:hAnsi="Times New Roman" w:cs="Times New Roman"/>
                <w:sz w:val="20"/>
              </w:rPr>
            </w:pPr>
          </w:p>
        </w:tc>
        <w:tc>
          <w:tcPr>
            <w:tcW w:w="992"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r>
      <w:tr w:rsidR="00014D55" w:rsidRPr="00E914C9" w:rsidTr="00014D55">
        <w:tc>
          <w:tcPr>
            <w:tcW w:w="2263" w:type="dxa"/>
          </w:tcPr>
          <w:p w:rsidR="00014D55" w:rsidRPr="00E914C9" w:rsidRDefault="00014D55" w:rsidP="00AB60F2">
            <w:pPr>
              <w:pStyle w:val="ConsPlusNormal"/>
              <w:rPr>
                <w:rFonts w:ascii="Times New Roman" w:hAnsi="Times New Roman" w:cs="Times New Roman"/>
                <w:sz w:val="20"/>
              </w:rPr>
            </w:pPr>
          </w:p>
        </w:tc>
        <w:tc>
          <w:tcPr>
            <w:tcW w:w="993"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992" w:type="dxa"/>
          </w:tcPr>
          <w:p w:rsidR="00014D55" w:rsidRPr="00E914C9" w:rsidRDefault="00014D55" w:rsidP="00AB60F2">
            <w:pPr>
              <w:pStyle w:val="ConsPlusNormal"/>
              <w:rPr>
                <w:rFonts w:ascii="Times New Roman" w:hAnsi="Times New Roman" w:cs="Times New Roman"/>
                <w:sz w:val="20"/>
              </w:rPr>
            </w:pPr>
          </w:p>
        </w:tc>
        <w:tc>
          <w:tcPr>
            <w:tcW w:w="851" w:type="dxa"/>
            <w:vAlign w:val="bottom"/>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851" w:type="dxa"/>
          </w:tcPr>
          <w:p w:rsidR="00014D55" w:rsidRPr="00E914C9" w:rsidRDefault="00014D55" w:rsidP="00AB60F2">
            <w:pPr>
              <w:pStyle w:val="ConsPlusNormal"/>
              <w:rPr>
                <w:rFonts w:ascii="Times New Roman" w:hAnsi="Times New Roman" w:cs="Times New Roman"/>
                <w:sz w:val="20"/>
              </w:rPr>
            </w:pPr>
          </w:p>
        </w:tc>
        <w:tc>
          <w:tcPr>
            <w:tcW w:w="917" w:type="dxa"/>
          </w:tcPr>
          <w:p w:rsidR="00014D55" w:rsidRPr="00E914C9" w:rsidRDefault="00014D55" w:rsidP="00AB60F2">
            <w:pPr>
              <w:pStyle w:val="ConsPlusNormal"/>
              <w:rPr>
                <w:rFonts w:ascii="Times New Roman" w:hAnsi="Times New Roman" w:cs="Times New Roman"/>
                <w:sz w:val="20"/>
              </w:rPr>
            </w:pPr>
          </w:p>
        </w:tc>
        <w:tc>
          <w:tcPr>
            <w:tcW w:w="851"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709" w:type="dxa"/>
          </w:tcPr>
          <w:p w:rsidR="00014D55" w:rsidRPr="00E914C9" w:rsidRDefault="00014D55" w:rsidP="00AB60F2">
            <w:pPr>
              <w:pStyle w:val="ConsPlusNormal"/>
              <w:rPr>
                <w:rFonts w:ascii="Times New Roman" w:hAnsi="Times New Roman" w:cs="Times New Roman"/>
                <w:sz w:val="20"/>
              </w:rPr>
            </w:pPr>
          </w:p>
        </w:tc>
        <w:tc>
          <w:tcPr>
            <w:tcW w:w="925" w:type="dxa"/>
          </w:tcPr>
          <w:p w:rsidR="00014D55" w:rsidRPr="00E914C9" w:rsidRDefault="00014D55" w:rsidP="00AB60F2">
            <w:pPr>
              <w:pStyle w:val="ConsPlusNormal"/>
              <w:rPr>
                <w:rFonts w:ascii="Times New Roman" w:hAnsi="Times New Roman" w:cs="Times New Roman"/>
                <w:sz w:val="20"/>
              </w:rPr>
            </w:pPr>
          </w:p>
        </w:tc>
        <w:tc>
          <w:tcPr>
            <w:tcW w:w="993" w:type="dxa"/>
          </w:tcPr>
          <w:p w:rsidR="00014D55" w:rsidRPr="00E914C9" w:rsidRDefault="00014D55" w:rsidP="00AB60F2">
            <w:pPr>
              <w:pStyle w:val="ConsPlusNormal"/>
              <w:rPr>
                <w:rFonts w:ascii="Times New Roman" w:hAnsi="Times New Roman" w:cs="Times New Roman"/>
                <w:sz w:val="20"/>
              </w:rPr>
            </w:pPr>
          </w:p>
        </w:tc>
        <w:tc>
          <w:tcPr>
            <w:tcW w:w="992"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r>
      <w:tr w:rsidR="00014D55" w:rsidRPr="00E914C9" w:rsidTr="00014D55">
        <w:tc>
          <w:tcPr>
            <w:tcW w:w="2263" w:type="dxa"/>
            <w:vAlign w:val="bottom"/>
          </w:tcPr>
          <w:p w:rsidR="00014D55" w:rsidRPr="00E914C9" w:rsidRDefault="00014D55" w:rsidP="00AB60F2">
            <w:pPr>
              <w:pStyle w:val="ConsPlusNormal"/>
              <w:rPr>
                <w:rFonts w:ascii="Times New Roman" w:hAnsi="Times New Roman" w:cs="Times New Roman"/>
                <w:sz w:val="20"/>
              </w:rPr>
            </w:pPr>
            <w:r w:rsidRPr="00E914C9">
              <w:rPr>
                <w:rFonts w:ascii="Times New Roman" w:hAnsi="Times New Roman" w:cs="Times New Roman"/>
                <w:sz w:val="20"/>
              </w:rPr>
              <w:t>Линейные объекты, всего</w:t>
            </w:r>
          </w:p>
        </w:tc>
        <w:tc>
          <w:tcPr>
            <w:tcW w:w="993"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992" w:type="dxa"/>
          </w:tcPr>
          <w:p w:rsidR="00014D55" w:rsidRPr="00E914C9" w:rsidRDefault="00014D55" w:rsidP="00AB60F2">
            <w:pPr>
              <w:pStyle w:val="ConsPlusNormal"/>
              <w:rPr>
                <w:rFonts w:ascii="Times New Roman" w:hAnsi="Times New Roman" w:cs="Times New Roman"/>
                <w:sz w:val="20"/>
              </w:rPr>
            </w:pPr>
          </w:p>
        </w:tc>
        <w:tc>
          <w:tcPr>
            <w:tcW w:w="851" w:type="dxa"/>
            <w:vAlign w:val="bottom"/>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2000</w:t>
            </w:r>
          </w:p>
        </w:tc>
        <w:tc>
          <w:tcPr>
            <w:tcW w:w="850" w:type="dxa"/>
          </w:tcPr>
          <w:p w:rsidR="00014D55" w:rsidRPr="00E914C9" w:rsidRDefault="00014D55" w:rsidP="00AB60F2">
            <w:pPr>
              <w:pStyle w:val="ConsPlusNormal"/>
              <w:rPr>
                <w:rFonts w:ascii="Times New Roman" w:hAnsi="Times New Roman" w:cs="Times New Roman"/>
                <w:sz w:val="20"/>
              </w:rPr>
            </w:pPr>
          </w:p>
        </w:tc>
        <w:tc>
          <w:tcPr>
            <w:tcW w:w="851" w:type="dxa"/>
          </w:tcPr>
          <w:p w:rsidR="00014D55" w:rsidRPr="00E914C9" w:rsidRDefault="00014D55" w:rsidP="00AB60F2">
            <w:pPr>
              <w:pStyle w:val="ConsPlusNormal"/>
              <w:rPr>
                <w:rFonts w:ascii="Times New Roman" w:hAnsi="Times New Roman" w:cs="Times New Roman"/>
                <w:sz w:val="20"/>
              </w:rPr>
            </w:pPr>
          </w:p>
        </w:tc>
        <w:tc>
          <w:tcPr>
            <w:tcW w:w="917" w:type="dxa"/>
          </w:tcPr>
          <w:p w:rsidR="00014D55" w:rsidRPr="00E914C9" w:rsidRDefault="00014D55" w:rsidP="00AB60F2">
            <w:pPr>
              <w:pStyle w:val="ConsPlusNormal"/>
              <w:rPr>
                <w:rFonts w:ascii="Times New Roman" w:hAnsi="Times New Roman" w:cs="Times New Roman"/>
                <w:sz w:val="20"/>
              </w:rPr>
            </w:pPr>
          </w:p>
        </w:tc>
        <w:tc>
          <w:tcPr>
            <w:tcW w:w="851"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709" w:type="dxa"/>
          </w:tcPr>
          <w:p w:rsidR="00014D55" w:rsidRPr="00E914C9" w:rsidRDefault="00014D55" w:rsidP="00AB60F2">
            <w:pPr>
              <w:pStyle w:val="ConsPlusNormal"/>
              <w:rPr>
                <w:rFonts w:ascii="Times New Roman" w:hAnsi="Times New Roman" w:cs="Times New Roman"/>
                <w:sz w:val="20"/>
              </w:rPr>
            </w:pPr>
          </w:p>
        </w:tc>
        <w:tc>
          <w:tcPr>
            <w:tcW w:w="925" w:type="dxa"/>
          </w:tcPr>
          <w:p w:rsidR="00014D55" w:rsidRPr="00E914C9" w:rsidRDefault="00014D55" w:rsidP="00AB60F2">
            <w:pPr>
              <w:pStyle w:val="ConsPlusNormal"/>
              <w:rPr>
                <w:rFonts w:ascii="Times New Roman" w:hAnsi="Times New Roman" w:cs="Times New Roman"/>
                <w:sz w:val="20"/>
              </w:rPr>
            </w:pPr>
          </w:p>
        </w:tc>
        <w:tc>
          <w:tcPr>
            <w:tcW w:w="993" w:type="dxa"/>
          </w:tcPr>
          <w:p w:rsidR="00014D55" w:rsidRPr="00E914C9" w:rsidRDefault="00014D55" w:rsidP="00AB60F2">
            <w:pPr>
              <w:pStyle w:val="ConsPlusNormal"/>
              <w:rPr>
                <w:rFonts w:ascii="Times New Roman" w:hAnsi="Times New Roman" w:cs="Times New Roman"/>
                <w:sz w:val="20"/>
              </w:rPr>
            </w:pPr>
          </w:p>
        </w:tc>
        <w:tc>
          <w:tcPr>
            <w:tcW w:w="992"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r>
      <w:tr w:rsidR="00014D55" w:rsidRPr="00E914C9" w:rsidTr="00014D55">
        <w:tc>
          <w:tcPr>
            <w:tcW w:w="2263" w:type="dxa"/>
          </w:tcPr>
          <w:p w:rsidR="00014D55" w:rsidRPr="00E914C9" w:rsidRDefault="00014D55" w:rsidP="00AB60F2">
            <w:pPr>
              <w:pStyle w:val="ConsPlusNormal"/>
              <w:ind w:left="283"/>
              <w:rPr>
                <w:rFonts w:ascii="Times New Roman" w:hAnsi="Times New Roman" w:cs="Times New Roman"/>
                <w:sz w:val="20"/>
              </w:rPr>
            </w:pPr>
            <w:r w:rsidRPr="00E914C9">
              <w:rPr>
                <w:rFonts w:ascii="Times New Roman" w:hAnsi="Times New Roman" w:cs="Times New Roman"/>
                <w:sz w:val="20"/>
              </w:rPr>
              <w:t>в том числе:</w:t>
            </w:r>
          </w:p>
        </w:tc>
        <w:tc>
          <w:tcPr>
            <w:tcW w:w="993"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992" w:type="dxa"/>
          </w:tcPr>
          <w:p w:rsidR="00014D55" w:rsidRPr="00E914C9" w:rsidRDefault="00014D55" w:rsidP="00AB60F2">
            <w:pPr>
              <w:pStyle w:val="ConsPlusNormal"/>
              <w:rPr>
                <w:rFonts w:ascii="Times New Roman" w:hAnsi="Times New Roman" w:cs="Times New Roman"/>
                <w:sz w:val="20"/>
              </w:rPr>
            </w:pPr>
          </w:p>
        </w:tc>
        <w:tc>
          <w:tcPr>
            <w:tcW w:w="851" w:type="dxa"/>
            <w:vAlign w:val="bottom"/>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2001</w:t>
            </w:r>
          </w:p>
        </w:tc>
        <w:tc>
          <w:tcPr>
            <w:tcW w:w="850" w:type="dxa"/>
          </w:tcPr>
          <w:p w:rsidR="00014D55" w:rsidRPr="00E914C9" w:rsidRDefault="00014D55" w:rsidP="00AB60F2">
            <w:pPr>
              <w:pStyle w:val="ConsPlusNormal"/>
              <w:rPr>
                <w:rFonts w:ascii="Times New Roman" w:hAnsi="Times New Roman" w:cs="Times New Roman"/>
                <w:sz w:val="20"/>
              </w:rPr>
            </w:pPr>
          </w:p>
        </w:tc>
        <w:tc>
          <w:tcPr>
            <w:tcW w:w="851" w:type="dxa"/>
          </w:tcPr>
          <w:p w:rsidR="00014D55" w:rsidRPr="00E914C9" w:rsidRDefault="00014D55" w:rsidP="00AB60F2">
            <w:pPr>
              <w:pStyle w:val="ConsPlusNormal"/>
              <w:rPr>
                <w:rFonts w:ascii="Times New Roman" w:hAnsi="Times New Roman" w:cs="Times New Roman"/>
                <w:sz w:val="20"/>
              </w:rPr>
            </w:pPr>
          </w:p>
        </w:tc>
        <w:tc>
          <w:tcPr>
            <w:tcW w:w="917" w:type="dxa"/>
          </w:tcPr>
          <w:p w:rsidR="00014D55" w:rsidRPr="00E914C9" w:rsidRDefault="00014D55" w:rsidP="00AB60F2">
            <w:pPr>
              <w:pStyle w:val="ConsPlusNormal"/>
              <w:rPr>
                <w:rFonts w:ascii="Times New Roman" w:hAnsi="Times New Roman" w:cs="Times New Roman"/>
                <w:sz w:val="20"/>
              </w:rPr>
            </w:pPr>
          </w:p>
        </w:tc>
        <w:tc>
          <w:tcPr>
            <w:tcW w:w="851"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709" w:type="dxa"/>
          </w:tcPr>
          <w:p w:rsidR="00014D55" w:rsidRPr="00E914C9" w:rsidRDefault="00014D55" w:rsidP="00AB60F2">
            <w:pPr>
              <w:pStyle w:val="ConsPlusNormal"/>
              <w:rPr>
                <w:rFonts w:ascii="Times New Roman" w:hAnsi="Times New Roman" w:cs="Times New Roman"/>
                <w:sz w:val="20"/>
              </w:rPr>
            </w:pPr>
          </w:p>
        </w:tc>
        <w:tc>
          <w:tcPr>
            <w:tcW w:w="925" w:type="dxa"/>
          </w:tcPr>
          <w:p w:rsidR="00014D55" w:rsidRPr="00E914C9" w:rsidRDefault="00014D55" w:rsidP="00AB60F2">
            <w:pPr>
              <w:pStyle w:val="ConsPlusNormal"/>
              <w:rPr>
                <w:rFonts w:ascii="Times New Roman" w:hAnsi="Times New Roman" w:cs="Times New Roman"/>
                <w:sz w:val="20"/>
              </w:rPr>
            </w:pPr>
          </w:p>
        </w:tc>
        <w:tc>
          <w:tcPr>
            <w:tcW w:w="993" w:type="dxa"/>
          </w:tcPr>
          <w:p w:rsidR="00014D55" w:rsidRPr="00E914C9" w:rsidRDefault="00014D55" w:rsidP="00AB60F2">
            <w:pPr>
              <w:pStyle w:val="ConsPlusNormal"/>
              <w:rPr>
                <w:rFonts w:ascii="Times New Roman" w:hAnsi="Times New Roman" w:cs="Times New Roman"/>
                <w:sz w:val="20"/>
              </w:rPr>
            </w:pPr>
          </w:p>
        </w:tc>
        <w:tc>
          <w:tcPr>
            <w:tcW w:w="992"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r>
      <w:tr w:rsidR="00014D55" w:rsidRPr="00E914C9" w:rsidTr="00014D55">
        <w:tc>
          <w:tcPr>
            <w:tcW w:w="2263" w:type="dxa"/>
          </w:tcPr>
          <w:p w:rsidR="00014D55" w:rsidRPr="00E914C9" w:rsidRDefault="00014D55" w:rsidP="00AB60F2">
            <w:pPr>
              <w:pStyle w:val="ConsPlusNormal"/>
              <w:rPr>
                <w:rFonts w:ascii="Times New Roman" w:hAnsi="Times New Roman" w:cs="Times New Roman"/>
                <w:sz w:val="20"/>
              </w:rPr>
            </w:pPr>
          </w:p>
        </w:tc>
        <w:tc>
          <w:tcPr>
            <w:tcW w:w="993"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992" w:type="dxa"/>
          </w:tcPr>
          <w:p w:rsidR="00014D55" w:rsidRPr="00E914C9" w:rsidRDefault="00014D55" w:rsidP="00AB60F2">
            <w:pPr>
              <w:pStyle w:val="ConsPlusNormal"/>
              <w:rPr>
                <w:rFonts w:ascii="Times New Roman" w:hAnsi="Times New Roman" w:cs="Times New Roman"/>
                <w:sz w:val="20"/>
              </w:rPr>
            </w:pPr>
          </w:p>
        </w:tc>
        <w:tc>
          <w:tcPr>
            <w:tcW w:w="851" w:type="dxa"/>
            <w:vAlign w:val="bottom"/>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851" w:type="dxa"/>
          </w:tcPr>
          <w:p w:rsidR="00014D55" w:rsidRPr="00E914C9" w:rsidRDefault="00014D55" w:rsidP="00AB60F2">
            <w:pPr>
              <w:pStyle w:val="ConsPlusNormal"/>
              <w:rPr>
                <w:rFonts w:ascii="Times New Roman" w:hAnsi="Times New Roman" w:cs="Times New Roman"/>
                <w:sz w:val="20"/>
              </w:rPr>
            </w:pPr>
          </w:p>
        </w:tc>
        <w:tc>
          <w:tcPr>
            <w:tcW w:w="917" w:type="dxa"/>
          </w:tcPr>
          <w:p w:rsidR="00014D55" w:rsidRPr="00E914C9" w:rsidRDefault="00014D55" w:rsidP="00AB60F2">
            <w:pPr>
              <w:pStyle w:val="ConsPlusNormal"/>
              <w:rPr>
                <w:rFonts w:ascii="Times New Roman" w:hAnsi="Times New Roman" w:cs="Times New Roman"/>
                <w:sz w:val="20"/>
              </w:rPr>
            </w:pPr>
          </w:p>
        </w:tc>
        <w:tc>
          <w:tcPr>
            <w:tcW w:w="851"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709" w:type="dxa"/>
          </w:tcPr>
          <w:p w:rsidR="00014D55" w:rsidRPr="00E914C9" w:rsidRDefault="00014D55" w:rsidP="00AB60F2">
            <w:pPr>
              <w:pStyle w:val="ConsPlusNormal"/>
              <w:rPr>
                <w:rFonts w:ascii="Times New Roman" w:hAnsi="Times New Roman" w:cs="Times New Roman"/>
                <w:sz w:val="20"/>
              </w:rPr>
            </w:pPr>
          </w:p>
        </w:tc>
        <w:tc>
          <w:tcPr>
            <w:tcW w:w="925" w:type="dxa"/>
          </w:tcPr>
          <w:p w:rsidR="00014D55" w:rsidRPr="00E914C9" w:rsidRDefault="00014D55" w:rsidP="00AB60F2">
            <w:pPr>
              <w:pStyle w:val="ConsPlusNormal"/>
              <w:rPr>
                <w:rFonts w:ascii="Times New Roman" w:hAnsi="Times New Roman" w:cs="Times New Roman"/>
                <w:sz w:val="20"/>
              </w:rPr>
            </w:pPr>
          </w:p>
        </w:tc>
        <w:tc>
          <w:tcPr>
            <w:tcW w:w="993" w:type="dxa"/>
          </w:tcPr>
          <w:p w:rsidR="00014D55" w:rsidRPr="00E914C9" w:rsidRDefault="00014D55" w:rsidP="00AB60F2">
            <w:pPr>
              <w:pStyle w:val="ConsPlusNormal"/>
              <w:rPr>
                <w:rFonts w:ascii="Times New Roman" w:hAnsi="Times New Roman" w:cs="Times New Roman"/>
                <w:sz w:val="20"/>
              </w:rPr>
            </w:pPr>
          </w:p>
        </w:tc>
        <w:tc>
          <w:tcPr>
            <w:tcW w:w="992"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r>
      <w:tr w:rsidR="00014D55" w:rsidRPr="00E914C9" w:rsidTr="00014D55">
        <w:tc>
          <w:tcPr>
            <w:tcW w:w="2263" w:type="dxa"/>
          </w:tcPr>
          <w:p w:rsidR="00014D55" w:rsidRPr="00E914C9" w:rsidRDefault="00014D55" w:rsidP="00AB60F2">
            <w:pPr>
              <w:pStyle w:val="ConsPlusNormal"/>
              <w:rPr>
                <w:rFonts w:ascii="Times New Roman" w:hAnsi="Times New Roman" w:cs="Times New Roman"/>
                <w:sz w:val="20"/>
              </w:rPr>
            </w:pPr>
          </w:p>
        </w:tc>
        <w:tc>
          <w:tcPr>
            <w:tcW w:w="993"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992" w:type="dxa"/>
          </w:tcPr>
          <w:p w:rsidR="00014D55" w:rsidRPr="00E914C9" w:rsidRDefault="00014D55" w:rsidP="00AB60F2">
            <w:pPr>
              <w:pStyle w:val="ConsPlusNormal"/>
              <w:rPr>
                <w:rFonts w:ascii="Times New Roman" w:hAnsi="Times New Roman" w:cs="Times New Roman"/>
                <w:sz w:val="20"/>
              </w:rPr>
            </w:pPr>
            <w:r w:rsidRPr="00E914C9">
              <w:rPr>
                <w:rFonts w:ascii="Times New Roman" w:hAnsi="Times New Roman" w:cs="Times New Roman"/>
                <w:sz w:val="20"/>
              </w:rPr>
              <w:t>Всего:</w:t>
            </w:r>
          </w:p>
        </w:tc>
        <w:tc>
          <w:tcPr>
            <w:tcW w:w="851" w:type="dxa"/>
            <w:vAlign w:val="bottom"/>
          </w:tcPr>
          <w:p w:rsidR="00014D55" w:rsidRPr="00E914C9" w:rsidRDefault="00014D55" w:rsidP="00AB60F2">
            <w:pPr>
              <w:pStyle w:val="ConsPlusNormal"/>
              <w:jc w:val="center"/>
              <w:rPr>
                <w:rFonts w:ascii="Times New Roman" w:hAnsi="Times New Roman" w:cs="Times New Roman"/>
                <w:sz w:val="20"/>
              </w:rPr>
            </w:pPr>
            <w:r w:rsidRPr="00E914C9">
              <w:rPr>
                <w:rFonts w:ascii="Times New Roman" w:hAnsi="Times New Roman" w:cs="Times New Roman"/>
                <w:sz w:val="20"/>
              </w:rPr>
              <w:t>9000</w:t>
            </w:r>
          </w:p>
        </w:tc>
        <w:tc>
          <w:tcPr>
            <w:tcW w:w="850" w:type="dxa"/>
          </w:tcPr>
          <w:p w:rsidR="00014D55" w:rsidRPr="00E914C9" w:rsidRDefault="00014D55" w:rsidP="00AB60F2">
            <w:pPr>
              <w:pStyle w:val="ConsPlusNormal"/>
              <w:rPr>
                <w:rFonts w:ascii="Times New Roman" w:hAnsi="Times New Roman" w:cs="Times New Roman"/>
                <w:sz w:val="20"/>
              </w:rPr>
            </w:pPr>
          </w:p>
        </w:tc>
        <w:tc>
          <w:tcPr>
            <w:tcW w:w="851" w:type="dxa"/>
          </w:tcPr>
          <w:p w:rsidR="00014D55" w:rsidRPr="00E914C9" w:rsidRDefault="00014D55" w:rsidP="00AB60F2">
            <w:pPr>
              <w:pStyle w:val="ConsPlusNormal"/>
              <w:rPr>
                <w:rFonts w:ascii="Times New Roman" w:hAnsi="Times New Roman" w:cs="Times New Roman"/>
                <w:sz w:val="20"/>
              </w:rPr>
            </w:pPr>
          </w:p>
        </w:tc>
        <w:tc>
          <w:tcPr>
            <w:tcW w:w="917" w:type="dxa"/>
          </w:tcPr>
          <w:p w:rsidR="00014D55" w:rsidRPr="00E914C9" w:rsidRDefault="00014D55" w:rsidP="00AB60F2">
            <w:pPr>
              <w:pStyle w:val="ConsPlusNormal"/>
              <w:rPr>
                <w:rFonts w:ascii="Times New Roman" w:hAnsi="Times New Roman" w:cs="Times New Roman"/>
                <w:sz w:val="20"/>
              </w:rPr>
            </w:pPr>
          </w:p>
        </w:tc>
        <w:tc>
          <w:tcPr>
            <w:tcW w:w="851"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c>
          <w:tcPr>
            <w:tcW w:w="709" w:type="dxa"/>
          </w:tcPr>
          <w:p w:rsidR="00014D55" w:rsidRPr="00E914C9" w:rsidRDefault="00014D55" w:rsidP="00AB60F2">
            <w:pPr>
              <w:pStyle w:val="ConsPlusNormal"/>
              <w:rPr>
                <w:rFonts w:ascii="Times New Roman" w:hAnsi="Times New Roman" w:cs="Times New Roman"/>
                <w:sz w:val="20"/>
              </w:rPr>
            </w:pPr>
          </w:p>
        </w:tc>
        <w:tc>
          <w:tcPr>
            <w:tcW w:w="925" w:type="dxa"/>
          </w:tcPr>
          <w:p w:rsidR="00014D55" w:rsidRPr="00E914C9" w:rsidRDefault="00014D55" w:rsidP="00AB60F2">
            <w:pPr>
              <w:pStyle w:val="ConsPlusNormal"/>
              <w:rPr>
                <w:rFonts w:ascii="Times New Roman" w:hAnsi="Times New Roman" w:cs="Times New Roman"/>
                <w:sz w:val="20"/>
              </w:rPr>
            </w:pPr>
          </w:p>
        </w:tc>
        <w:tc>
          <w:tcPr>
            <w:tcW w:w="993" w:type="dxa"/>
          </w:tcPr>
          <w:p w:rsidR="00014D55" w:rsidRPr="00E914C9" w:rsidRDefault="00014D55" w:rsidP="00AB60F2">
            <w:pPr>
              <w:pStyle w:val="ConsPlusNormal"/>
              <w:rPr>
                <w:rFonts w:ascii="Times New Roman" w:hAnsi="Times New Roman" w:cs="Times New Roman"/>
                <w:sz w:val="20"/>
              </w:rPr>
            </w:pPr>
          </w:p>
        </w:tc>
        <w:tc>
          <w:tcPr>
            <w:tcW w:w="992" w:type="dxa"/>
          </w:tcPr>
          <w:p w:rsidR="00014D55" w:rsidRPr="00E914C9" w:rsidRDefault="00014D55" w:rsidP="00AB60F2">
            <w:pPr>
              <w:pStyle w:val="ConsPlusNormal"/>
              <w:rPr>
                <w:rFonts w:ascii="Times New Roman" w:hAnsi="Times New Roman" w:cs="Times New Roman"/>
                <w:sz w:val="20"/>
              </w:rPr>
            </w:pPr>
          </w:p>
        </w:tc>
        <w:tc>
          <w:tcPr>
            <w:tcW w:w="850" w:type="dxa"/>
          </w:tcPr>
          <w:p w:rsidR="00014D55" w:rsidRPr="00E914C9" w:rsidRDefault="00014D55" w:rsidP="00AB60F2">
            <w:pPr>
              <w:pStyle w:val="ConsPlusNormal"/>
              <w:rPr>
                <w:rFonts w:ascii="Times New Roman" w:hAnsi="Times New Roman" w:cs="Times New Roman"/>
                <w:sz w:val="20"/>
              </w:rPr>
            </w:pPr>
          </w:p>
        </w:tc>
      </w:tr>
    </w:tbl>
    <w:p w:rsidR="00014D55" w:rsidRDefault="00014D55" w:rsidP="00491C7C">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014D55" w:rsidRDefault="00014D55" w:rsidP="00491C7C">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838A6" w:rsidRDefault="001838A6" w:rsidP="001838A6">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___________________________________________________________________________________________________________</w:t>
      </w:r>
    </w:p>
    <w:p w:rsidR="001838A6" w:rsidRDefault="001838A6" w:rsidP="001838A6">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(подпись) (расшифровка подписи)</w:t>
      </w:r>
    </w:p>
    <w:p w:rsidR="001838A6" w:rsidRPr="00B00CA8" w:rsidRDefault="001838A6" w:rsidP="001838A6">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1838A6" w:rsidRDefault="001838A6" w:rsidP="00C20D90">
      <w:pPr>
        <w:tabs>
          <w:tab w:val="left" w:pos="0"/>
          <w:tab w:val="left" w:pos="9639"/>
        </w:tabs>
        <w:spacing w:after="0"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___________________________________________________________________________________________________________</w:t>
      </w:r>
    </w:p>
    <w:p w:rsidR="001838A6" w:rsidRDefault="001838A6" w:rsidP="00C20D90">
      <w:pPr>
        <w:tabs>
          <w:tab w:val="left" w:pos="0"/>
          <w:tab w:val="left" w:pos="9639"/>
        </w:tabs>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(Ф. И. О.) (телефон)</w:t>
      </w:r>
    </w:p>
    <w:p w:rsidR="00014D55" w:rsidRPr="00B00CA8" w:rsidRDefault="00014D55" w:rsidP="00014D55">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014D55" w:rsidRDefault="00C1621F" w:rsidP="00014D55">
      <w:pPr>
        <w:tabs>
          <w:tab w:val="left" w:pos="0"/>
          <w:tab w:val="left" w:pos="9639"/>
        </w:tabs>
        <w:spacing w:after="0" w:line="240" w:lineRule="auto"/>
        <w:jc w:val="both"/>
        <w:rPr>
          <w:rFonts w:ascii="Times New Roman" w:eastAsia="Times New Roman" w:hAnsi="Times New Roman" w:cs="Times New Roman"/>
          <w:sz w:val="24"/>
          <w:szCs w:val="24"/>
          <w:lang w:eastAsia="ru-RU"/>
        </w:rPr>
        <w:sectPr w:rsidR="00014D55" w:rsidSect="00AF3F92">
          <w:pgSz w:w="16838" w:h="11906" w:orient="landscape"/>
          <w:pgMar w:top="1702" w:right="1134" w:bottom="624" w:left="1134" w:header="709" w:footer="709" w:gutter="0"/>
          <w:cols w:space="708"/>
          <w:docGrid w:linePitch="360"/>
        </w:sectPr>
      </w:pPr>
      <w:r>
        <w:rPr>
          <w:rFonts w:ascii="Times New Roman" w:eastAsia="Times New Roman" w:hAnsi="Times New Roman" w:cs="Times New Roman"/>
          <w:sz w:val="24"/>
          <w:szCs w:val="24"/>
          <w:lang w:eastAsia="ru-RU"/>
        </w:rPr>
        <w:t>«____»</w:t>
      </w:r>
      <w:r w:rsidR="00014D55">
        <w:rPr>
          <w:rFonts w:ascii="Times New Roman" w:eastAsia="Times New Roman" w:hAnsi="Times New Roman" w:cs="Times New Roman"/>
          <w:sz w:val="24"/>
          <w:szCs w:val="24"/>
          <w:lang w:eastAsia="ru-RU"/>
        </w:rPr>
        <w:t>______________20___г.</w:t>
      </w:r>
    </w:p>
    <w:p w:rsidR="00014D55" w:rsidRDefault="00014D55" w:rsidP="00014D55">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2E26A2" w:rsidRDefault="002E26A2" w:rsidP="002E26A2">
      <w:pPr>
        <w:pStyle w:val="ConsPlusNormal"/>
        <w:ind w:firstLine="12616"/>
        <w:outlineLvl w:val="2"/>
        <w:rPr>
          <w:rFonts w:ascii="Times New Roman" w:hAnsi="Times New Roman" w:cs="Times New Roman"/>
          <w:sz w:val="24"/>
          <w:szCs w:val="24"/>
        </w:rPr>
      </w:pPr>
      <w:bookmarkStart w:id="10" w:name="_Hlk109289947"/>
      <w:r>
        <w:rPr>
          <w:rFonts w:ascii="Times New Roman" w:hAnsi="Times New Roman" w:cs="Times New Roman"/>
          <w:sz w:val="24"/>
          <w:szCs w:val="24"/>
        </w:rPr>
        <w:t>Приложение № 10</w:t>
      </w:r>
    </w:p>
    <w:p w:rsidR="002E26A2" w:rsidRDefault="002E26A2" w:rsidP="002E26A2">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t xml:space="preserve">к </w:t>
      </w:r>
      <w:r w:rsidR="00AF7155">
        <w:rPr>
          <w:rFonts w:ascii="Times New Roman" w:hAnsi="Times New Roman" w:cs="Times New Roman"/>
          <w:sz w:val="24"/>
          <w:szCs w:val="24"/>
        </w:rPr>
        <w:t>П</w:t>
      </w:r>
      <w:r>
        <w:rPr>
          <w:rFonts w:ascii="Times New Roman" w:hAnsi="Times New Roman" w:cs="Times New Roman"/>
          <w:sz w:val="24"/>
          <w:szCs w:val="24"/>
        </w:rPr>
        <w:t>орядку</w:t>
      </w:r>
    </w:p>
    <w:p w:rsidR="002E26A2" w:rsidRPr="00626A62" w:rsidRDefault="002E26A2" w:rsidP="002E26A2">
      <w:pPr>
        <w:pStyle w:val="ConsPlusNormal"/>
        <w:jc w:val="center"/>
        <w:outlineLvl w:val="2"/>
        <w:rPr>
          <w:rFonts w:ascii="Times New Roman" w:hAnsi="Times New Roman" w:cs="Times New Roman"/>
          <w:sz w:val="24"/>
          <w:szCs w:val="24"/>
        </w:rPr>
      </w:pPr>
      <w:r w:rsidRPr="00626A62">
        <w:rPr>
          <w:rFonts w:ascii="Times New Roman" w:hAnsi="Times New Roman" w:cs="Times New Roman"/>
          <w:sz w:val="24"/>
          <w:szCs w:val="24"/>
        </w:rPr>
        <w:t>Сведения</w:t>
      </w:r>
    </w:p>
    <w:p w:rsidR="002E26A2" w:rsidRPr="002E26A2" w:rsidRDefault="002E26A2" w:rsidP="002E26A2">
      <w:pPr>
        <w:pStyle w:val="ConsPlusNormal"/>
        <w:jc w:val="center"/>
        <w:rPr>
          <w:rFonts w:ascii="Times New Roman" w:hAnsi="Times New Roman" w:cs="Times New Roman"/>
          <w:sz w:val="24"/>
          <w:szCs w:val="24"/>
        </w:rPr>
      </w:pPr>
      <w:r w:rsidRPr="002E26A2">
        <w:rPr>
          <w:rFonts w:ascii="Times New Roman" w:hAnsi="Times New Roman" w:cs="Times New Roman"/>
          <w:sz w:val="24"/>
          <w:szCs w:val="24"/>
        </w:rPr>
        <w:t>об особо ценном движимом имуществе (за исключением транспортных средств)</w:t>
      </w:r>
    </w:p>
    <w:p w:rsidR="002E26A2" w:rsidRPr="002E26A2" w:rsidRDefault="002E26A2" w:rsidP="002E26A2">
      <w:pPr>
        <w:pStyle w:val="ConsPlusNormal"/>
        <w:jc w:val="both"/>
        <w:rPr>
          <w:rFonts w:ascii="Times New Roman" w:hAnsi="Times New Roman" w:cs="Times New Roman"/>
          <w:sz w:val="24"/>
          <w:szCs w:val="24"/>
        </w:rPr>
      </w:pPr>
    </w:p>
    <w:p w:rsidR="002E26A2" w:rsidRPr="00150DEB" w:rsidRDefault="002E26A2" w:rsidP="002E26A2">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 __________ 20__ г.</w:t>
      </w:r>
    </w:p>
    <w:p w:rsidR="002E26A2" w:rsidRPr="00AF3F92" w:rsidRDefault="002E26A2" w:rsidP="002E26A2">
      <w:pPr>
        <w:pStyle w:val="ConsPlusNormal"/>
        <w:rPr>
          <w:rFonts w:ascii="Times New Roman" w:hAnsi="Times New Roman" w:cs="Times New Roman"/>
          <w:sz w:val="24"/>
          <w:szCs w:val="24"/>
        </w:rPr>
      </w:pPr>
    </w:p>
    <w:p w:rsidR="002E26A2" w:rsidRPr="00150DEB" w:rsidRDefault="002E26A2" w:rsidP="002E26A2">
      <w:pPr>
        <w:pStyle w:val="ConsPlusNormal"/>
        <w:jc w:val="center"/>
        <w:outlineLvl w:val="3"/>
        <w:rPr>
          <w:rFonts w:ascii="Times New Roman" w:hAnsi="Times New Roman" w:cs="Times New Roman"/>
          <w:sz w:val="24"/>
          <w:szCs w:val="24"/>
        </w:rPr>
      </w:pPr>
    </w:p>
    <w:tbl>
      <w:tblPr>
        <w:tblStyle w:val="a3"/>
        <w:tblW w:w="14596" w:type="dxa"/>
        <w:tblLook w:val="04A0"/>
      </w:tblPr>
      <w:tblGrid>
        <w:gridCol w:w="3823"/>
        <w:gridCol w:w="5953"/>
        <w:gridCol w:w="2410"/>
        <w:gridCol w:w="2410"/>
      </w:tblGrid>
      <w:tr w:rsidR="002E26A2" w:rsidRPr="00150DEB" w:rsidTr="00834148">
        <w:tc>
          <w:tcPr>
            <w:tcW w:w="3823" w:type="dxa"/>
            <w:tcBorders>
              <w:top w:val="nil"/>
              <w:left w:val="nil"/>
              <w:bottom w:val="nil"/>
              <w:right w:val="nil"/>
            </w:tcBorders>
          </w:tcPr>
          <w:p w:rsidR="002E26A2" w:rsidRPr="00150DEB" w:rsidRDefault="002E26A2" w:rsidP="0083414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Pr>
          <w:p w:rsidR="002E26A2" w:rsidRPr="00150DEB" w:rsidRDefault="002E26A2" w:rsidP="00834148">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КОДЫ</w:t>
            </w:r>
          </w:p>
        </w:tc>
      </w:tr>
      <w:tr w:rsidR="002E26A2" w:rsidRPr="00150DEB" w:rsidTr="00834148">
        <w:tc>
          <w:tcPr>
            <w:tcW w:w="3823" w:type="dxa"/>
            <w:tcBorders>
              <w:top w:val="nil"/>
              <w:left w:val="nil"/>
              <w:bottom w:val="nil"/>
              <w:right w:val="nil"/>
            </w:tcBorders>
          </w:tcPr>
          <w:p w:rsidR="002E26A2" w:rsidRPr="00150DEB" w:rsidRDefault="002E26A2" w:rsidP="0083414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Дата</w:t>
            </w:r>
          </w:p>
        </w:tc>
        <w:tc>
          <w:tcPr>
            <w:tcW w:w="2410" w:type="dxa"/>
            <w:vMerge w:val="restart"/>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2E26A2" w:rsidRPr="00150DEB" w:rsidTr="00834148">
        <w:trPr>
          <w:trHeight w:val="76"/>
        </w:trPr>
        <w:tc>
          <w:tcPr>
            <w:tcW w:w="3823" w:type="dxa"/>
            <w:tcBorders>
              <w:top w:val="nil"/>
              <w:left w:val="nil"/>
              <w:bottom w:val="nil"/>
              <w:right w:val="nil"/>
            </w:tcBorders>
          </w:tcPr>
          <w:p w:rsidR="002E26A2" w:rsidRPr="00150DEB" w:rsidRDefault="002E26A2" w:rsidP="0083414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2E26A2" w:rsidRPr="00150DEB" w:rsidTr="00834148">
        <w:trPr>
          <w:trHeight w:val="232"/>
        </w:trPr>
        <w:tc>
          <w:tcPr>
            <w:tcW w:w="3823" w:type="dxa"/>
            <w:tcBorders>
              <w:top w:val="nil"/>
              <w:left w:val="nil"/>
              <w:bottom w:val="nil"/>
              <w:right w:val="nil"/>
            </w:tcBorders>
          </w:tcPr>
          <w:p w:rsidR="002E26A2" w:rsidRPr="00150DEB" w:rsidRDefault="002E26A2" w:rsidP="0083414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Сводному</w:t>
            </w:r>
          </w:p>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реестру</w:t>
            </w:r>
          </w:p>
        </w:tc>
        <w:tc>
          <w:tcPr>
            <w:tcW w:w="2410" w:type="dxa"/>
            <w:vMerge w:val="restart"/>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2E26A2" w:rsidRPr="00150DEB" w:rsidTr="00834148">
        <w:trPr>
          <w:trHeight w:val="76"/>
        </w:trPr>
        <w:tc>
          <w:tcPr>
            <w:tcW w:w="3823" w:type="dxa"/>
            <w:tcBorders>
              <w:top w:val="nil"/>
              <w:left w:val="nil"/>
              <w:bottom w:val="nil"/>
              <w:right w:val="nil"/>
            </w:tcBorders>
          </w:tcPr>
          <w:p w:rsidR="002E26A2" w:rsidRPr="00150DEB" w:rsidRDefault="002E26A2" w:rsidP="0083414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Borders>
              <w:bottom w:val="single" w:sz="4" w:space="0" w:color="auto"/>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2E26A2" w:rsidRPr="00150DEB" w:rsidTr="00834148">
        <w:trPr>
          <w:trHeight w:val="439"/>
        </w:trPr>
        <w:tc>
          <w:tcPr>
            <w:tcW w:w="3823" w:type="dxa"/>
            <w:tcBorders>
              <w:top w:val="nil"/>
              <w:left w:val="nil"/>
              <w:bottom w:val="nil"/>
              <w:right w:val="nil"/>
            </w:tcBorders>
          </w:tcPr>
          <w:p w:rsidR="002E26A2" w:rsidRPr="00150DEB" w:rsidRDefault="002E26A2" w:rsidP="0083414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ИНН</w:t>
            </w:r>
          </w:p>
        </w:tc>
        <w:tc>
          <w:tcPr>
            <w:tcW w:w="2410" w:type="dxa"/>
            <w:tcBorders>
              <w:top w:val="single" w:sz="4" w:space="0" w:color="auto"/>
              <w:left w:val="single" w:sz="4" w:space="0" w:color="auto"/>
              <w:bottom w:val="single" w:sz="4" w:space="0" w:color="auto"/>
              <w:right w:val="single" w:sz="4" w:space="0" w:color="auto"/>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2E26A2" w:rsidRPr="00150DEB" w:rsidTr="00834148">
        <w:trPr>
          <w:trHeight w:val="410"/>
        </w:trPr>
        <w:tc>
          <w:tcPr>
            <w:tcW w:w="3823" w:type="dxa"/>
            <w:tcBorders>
              <w:top w:val="nil"/>
              <w:left w:val="nil"/>
              <w:bottom w:val="nil"/>
              <w:right w:val="nil"/>
            </w:tcBorders>
          </w:tcPr>
          <w:p w:rsidR="002E26A2" w:rsidRPr="00150DEB" w:rsidRDefault="002E26A2" w:rsidP="00834148">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Учреждение</w:t>
            </w:r>
          </w:p>
        </w:tc>
        <w:tc>
          <w:tcPr>
            <w:tcW w:w="5953" w:type="dxa"/>
            <w:tcBorders>
              <w:top w:val="nil"/>
              <w:left w:val="nil"/>
              <w:bottom w:val="single" w:sz="4" w:space="0" w:color="auto"/>
              <w:right w:val="nil"/>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КПП</w:t>
            </w:r>
          </w:p>
        </w:tc>
        <w:tc>
          <w:tcPr>
            <w:tcW w:w="2410" w:type="dxa"/>
            <w:tcBorders>
              <w:top w:val="single" w:sz="4" w:space="0" w:color="auto"/>
              <w:left w:val="single" w:sz="4" w:space="0" w:color="auto"/>
              <w:bottom w:val="single" w:sz="4" w:space="0" w:color="auto"/>
              <w:right w:val="single" w:sz="4" w:space="0" w:color="auto"/>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2E26A2" w:rsidRPr="00150DEB" w:rsidTr="00834148">
        <w:trPr>
          <w:trHeight w:val="544"/>
        </w:trPr>
        <w:tc>
          <w:tcPr>
            <w:tcW w:w="3823" w:type="dxa"/>
            <w:tcBorders>
              <w:top w:val="nil"/>
              <w:left w:val="nil"/>
              <w:bottom w:val="nil"/>
              <w:right w:val="nil"/>
            </w:tcBorders>
          </w:tcPr>
          <w:p w:rsidR="002E26A2" w:rsidRPr="00150DEB" w:rsidRDefault="002E26A2" w:rsidP="00834148">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Орган, осуществляющий функции и полномочия учредителя</w:t>
            </w:r>
          </w:p>
        </w:tc>
        <w:tc>
          <w:tcPr>
            <w:tcW w:w="5953" w:type="dxa"/>
            <w:tcBorders>
              <w:top w:val="single" w:sz="4" w:space="0" w:color="auto"/>
              <w:left w:val="nil"/>
              <w:right w:val="nil"/>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глава по БК</w:t>
            </w:r>
          </w:p>
        </w:tc>
        <w:tc>
          <w:tcPr>
            <w:tcW w:w="2410" w:type="dxa"/>
            <w:tcBorders>
              <w:top w:val="single" w:sz="4" w:space="0" w:color="auto"/>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2E26A2" w:rsidRPr="00150DEB" w:rsidTr="00834148">
        <w:trPr>
          <w:trHeight w:val="431"/>
        </w:trPr>
        <w:tc>
          <w:tcPr>
            <w:tcW w:w="3823" w:type="dxa"/>
            <w:tcBorders>
              <w:top w:val="nil"/>
              <w:left w:val="nil"/>
              <w:bottom w:val="nil"/>
              <w:right w:val="nil"/>
            </w:tcBorders>
          </w:tcPr>
          <w:p w:rsidR="002E26A2" w:rsidRPr="00150DEB" w:rsidRDefault="002E26A2" w:rsidP="00834148">
            <w:pPr>
              <w:tabs>
                <w:tab w:val="left" w:pos="0"/>
                <w:tab w:val="left" w:pos="9639"/>
              </w:tabs>
              <w:spacing w:after="0" w:line="240" w:lineRule="auto"/>
              <w:rPr>
                <w:rFonts w:ascii="Times New Roman" w:hAnsi="Times New Roman" w:cs="Times New Roman"/>
                <w:sz w:val="24"/>
                <w:szCs w:val="24"/>
              </w:rPr>
            </w:pPr>
          </w:p>
          <w:p w:rsidR="002E26A2" w:rsidRPr="00150DEB" w:rsidRDefault="002E26A2" w:rsidP="00834148">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Публично-правовое образование</w:t>
            </w:r>
          </w:p>
        </w:tc>
        <w:tc>
          <w:tcPr>
            <w:tcW w:w="5953" w:type="dxa"/>
            <w:tcBorders>
              <w:left w:val="nil"/>
              <w:right w:val="nil"/>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ОКТМО</w:t>
            </w:r>
          </w:p>
        </w:tc>
        <w:tc>
          <w:tcPr>
            <w:tcW w:w="2410" w:type="dxa"/>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2E26A2" w:rsidRPr="00150DEB" w:rsidTr="00834148">
        <w:trPr>
          <w:trHeight w:val="439"/>
        </w:trPr>
        <w:tc>
          <w:tcPr>
            <w:tcW w:w="3823" w:type="dxa"/>
            <w:tcBorders>
              <w:top w:val="nil"/>
              <w:left w:val="nil"/>
              <w:bottom w:val="nil"/>
              <w:right w:val="nil"/>
            </w:tcBorders>
          </w:tcPr>
          <w:p w:rsidR="002E26A2" w:rsidRPr="00150DEB" w:rsidRDefault="002E26A2" w:rsidP="00834148">
            <w:pPr>
              <w:tabs>
                <w:tab w:val="left" w:pos="0"/>
                <w:tab w:val="left" w:pos="9639"/>
              </w:tabs>
              <w:spacing w:after="0" w:line="240" w:lineRule="auto"/>
              <w:rPr>
                <w:rFonts w:ascii="Times New Roman" w:hAnsi="Times New Roman" w:cs="Times New Roman"/>
                <w:sz w:val="24"/>
                <w:szCs w:val="24"/>
              </w:rPr>
            </w:pPr>
          </w:p>
          <w:p w:rsidR="002E26A2" w:rsidRPr="00150DEB" w:rsidRDefault="002E26A2" w:rsidP="00834148">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Периодичность: годовая</w:t>
            </w:r>
          </w:p>
        </w:tc>
        <w:tc>
          <w:tcPr>
            <w:tcW w:w="5953" w:type="dxa"/>
            <w:tcBorders>
              <w:left w:val="nil"/>
              <w:bottom w:val="nil"/>
              <w:right w:val="nil"/>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2E26A2" w:rsidRPr="00150DEB" w:rsidRDefault="002E26A2"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Borders>
              <w:bottom w:val="single" w:sz="4" w:space="0" w:color="auto"/>
            </w:tcBorders>
          </w:tcPr>
          <w:p w:rsidR="002E26A2" w:rsidRPr="00150DEB" w:rsidRDefault="002E26A2"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bl>
    <w:p w:rsidR="002E26A2" w:rsidRDefault="002E26A2" w:rsidP="002E26A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2E26A2" w:rsidRDefault="002E26A2" w:rsidP="002E26A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2E26A2" w:rsidRDefault="002E26A2" w:rsidP="002E26A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2E26A2" w:rsidRDefault="002E26A2" w:rsidP="002E26A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2E26A2" w:rsidRDefault="002E26A2" w:rsidP="002E26A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BE60A4" w:rsidRDefault="00BE60A4" w:rsidP="002E26A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2E26A2" w:rsidRDefault="002E26A2" w:rsidP="002E26A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2E26A2" w:rsidRDefault="002E26A2" w:rsidP="002E26A2">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2E26A2" w:rsidRDefault="002E26A2" w:rsidP="002E26A2">
      <w:pPr>
        <w:tabs>
          <w:tab w:val="left" w:pos="0"/>
          <w:tab w:val="left" w:pos="9639"/>
        </w:tabs>
        <w:spacing w:after="0" w:line="240" w:lineRule="auto"/>
        <w:jc w:val="both"/>
        <w:rPr>
          <w:rFonts w:ascii="Times New Roman" w:eastAsia="Times New Roman" w:hAnsi="Times New Roman" w:cs="Times New Roman"/>
          <w:sz w:val="24"/>
          <w:szCs w:val="24"/>
          <w:lang w:eastAsia="ru-RU"/>
        </w:rPr>
      </w:pPr>
    </w:p>
    <w:bookmarkEnd w:id="10"/>
    <w:p w:rsidR="002E26A2" w:rsidRPr="00E914C9" w:rsidRDefault="002E26A2" w:rsidP="002E26A2">
      <w:pPr>
        <w:pStyle w:val="ConsPlusNormal"/>
        <w:jc w:val="center"/>
        <w:outlineLvl w:val="3"/>
        <w:rPr>
          <w:rFonts w:ascii="Times New Roman" w:hAnsi="Times New Roman" w:cs="Times New Roman"/>
          <w:sz w:val="20"/>
        </w:rPr>
      </w:pPr>
      <w:r w:rsidRPr="00E914C9">
        <w:rPr>
          <w:rFonts w:ascii="Times New Roman" w:hAnsi="Times New Roman" w:cs="Times New Roman"/>
          <w:sz w:val="20"/>
        </w:rPr>
        <w:lastRenderedPageBreak/>
        <w:t>Раздел 1. Сведения о наличии, состоянии и использованииособо ценного движимого имущества</w:t>
      </w:r>
    </w:p>
    <w:tbl>
      <w:tblPr>
        <w:tblW w:w="14601" w:type="dxa"/>
        <w:tblInd w:w="-5"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044"/>
        <w:gridCol w:w="14"/>
        <w:gridCol w:w="1196"/>
        <w:gridCol w:w="709"/>
        <w:gridCol w:w="203"/>
        <w:gridCol w:w="505"/>
        <w:gridCol w:w="629"/>
        <w:gridCol w:w="80"/>
        <w:gridCol w:w="851"/>
        <w:gridCol w:w="62"/>
        <w:gridCol w:w="646"/>
        <w:gridCol w:w="488"/>
        <w:gridCol w:w="363"/>
        <w:gridCol w:w="629"/>
        <w:gridCol w:w="221"/>
        <w:gridCol w:w="567"/>
        <w:gridCol w:w="346"/>
        <w:gridCol w:w="505"/>
        <w:gridCol w:w="850"/>
        <w:gridCol w:w="62"/>
        <w:gridCol w:w="1072"/>
        <w:gridCol w:w="1559"/>
      </w:tblGrid>
      <w:tr w:rsidR="002E26A2" w:rsidRPr="00E914C9" w:rsidTr="00BE60A4">
        <w:tc>
          <w:tcPr>
            <w:tcW w:w="3058" w:type="dxa"/>
            <w:gridSpan w:val="2"/>
            <w:vMerge w:val="restart"/>
            <w:tcBorders>
              <w:lef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 показателя (группа основных средств)</w:t>
            </w:r>
          </w:p>
        </w:tc>
        <w:tc>
          <w:tcPr>
            <w:tcW w:w="1196" w:type="dxa"/>
            <w:vMerge w:val="restart"/>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10347" w:type="dxa"/>
            <w:gridSpan w:val="19"/>
            <w:tcBorders>
              <w:righ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Наличие движимого имущества на конец отчетного периода</w:t>
            </w:r>
          </w:p>
        </w:tc>
      </w:tr>
      <w:tr w:rsidR="002E26A2" w:rsidRPr="00E914C9" w:rsidTr="00BE60A4">
        <w:tc>
          <w:tcPr>
            <w:tcW w:w="3058" w:type="dxa"/>
            <w:gridSpan w:val="2"/>
            <w:vMerge/>
            <w:tcBorders>
              <w:left w:val="single" w:sz="4" w:space="0" w:color="auto"/>
            </w:tcBorders>
          </w:tcPr>
          <w:p w:rsidR="002E26A2" w:rsidRPr="00E914C9" w:rsidRDefault="002E26A2" w:rsidP="00834148">
            <w:pPr>
              <w:spacing w:after="1" w:line="0" w:lineRule="atLeast"/>
              <w:rPr>
                <w:rFonts w:ascii="Times New Roman" w:hAnsi="Times New Roman" w:cs="Times New Roman"/>
                <w:sz w:val="20"/>
                <w:szCs w:val="20"/>
              </w:rPr>
            </w:pPr>
          </w:p>
        </w:tc>
        <w:tc>
          <w:tcPr>
            <w:tcW w:w="1196" w:type="dxa"/>
            <w:vMerge/>
          </w:tcPr>
          <w:p w:rsidR="002E26A2" w:rsidRPr="00E914C9" w:rsidRDefault="002E26A2" w:rsidP="00834148">
            <w:pPr>
              <w:spacing w:after="1" w:line="0" w:lineRule="atLeast"/>
              <w:rPr>
                <w:rFonts w:ascii="Times New Roman" w:hAnsi="Times New Roman" w:cs="Times New Roman"/>
                <w:sz w:val="20"/>
                <w:szCs w:val="20"/>
              </w:rPr>
            </w:pPr>
          </w:p>
        </w:tc>
        <w:tc>
          <w:tcPr>
            <w:tcW w:w="912" w:type="dxa"/>
            <w:gridSpan w:val="2"/>
            <w:vMerge w:val="restart"/>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9435" w:type="dxa"/>
            <w:gridSpan w:val="17"/>
            <w:tcBorders>
              <w:righ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r>
      <w:tr w:rsidR="002E26A2" w:rsidRPr="00E914C9" w:rsidTr="00BE60A4">
        <w:tc>
          <w:tcPr>
            <w:tcW w:w="3058" w:type="dxa"/>
            <w:gridSpan w:val="2"/>
            <w:vMerge/>
            <w:tcBorders>
              <w:left w:val="single" w:sz="4" w:space="0" w:color="auto"/>
            </w:tcBorders>
          </w:tcPr>
          <w:p w:rsidR="002E26A2" w:rsidRPr="00E914C9" w:rsidRDefault="002E26A2" w:rsidP="00834148">
            <w:pPr>
              <w:spacing w:after="1" w:line="0" w:lineRule="atLeast"/>
              <w:rPr>
                <w:rFonts w:ascii="Times New Roman" w:hAnsi="Times New Roman" w:cs="Times New Roman"/>
                <w:sz w:val="20"/>
                <w:szCs w:val="20"/>
              </w:rPr>
            </w:pPr>
          </w:p>
        </w:tc>
        <w:tc>
          <w:tcPr>
            <w:tcW w:w="1196" w:type="dxa"/>
            <w:vMerge/>
          </w:tcPr>
          <w:p w:rsidR="002E26A2" w:rsidRPr="00E914C9" w:rsidRDefault="002E26A2" w:rsidP="00834148">
            <w:pPr>
              <w:spacing w:after="1" w:line="0" w:lineRule="atLeast"/>
              <w:rPr>
                <w:rFonts w:ascii="Times New Roman" w:hAnsi="Times New Roman" w:cs="Times New Roman"/>
                <w:sz w:val="20"/>
                <w:szCs w:val="20"/>
              </w:rPr>
            </w:pPr>
          </w:p>
        </w:tc>
        <w:tc>
          <w:tcPr>
            <w:tcW w:w="912" w:type="dxa"/>
            <w:gridSpan w:val="2"/>
            <w:vMerge/>
          </w:tcPr>
          <w:p w:rsidR="002E26A2" w:rsidRPr="00E914C9" w:rsidRDefault="002E26A2" w:rsidP="00834148">
            <w:pPr>
              <w:spacing w:after="1" w:line="0" w:lineRule="atLeast"/>
              <w:rPr>
                <w:rFonts w:ascii="Times New Roman" w:hAnsi="Times New Roman" w:cs="Times New Roman"/>
                <w:sz w:val="20"/>
                <w:szCs w:val="20"/>
              </w:rPr>
            </w:pPr>
          </w:p>
        </w:tc>
        <w:tc>
          <w:tcPr>
            <w:tcW w:w="1134" w:type="dxa"/>
            <w:gridSpan w:val="2"/>
            <w:vMerge w:val="restart"/>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используется учреждением</w:t>
            </w:r>
          </w:p>
        </w:tc>
        <w:tc>
          <w:tcPr>
            <w:tcW w:w="3119" w:type="dxa"/>
            <w:gridSpan w:val="7"/>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передано в пользование</w:t>
            </w:r>
          </w:p>
        </w:tc>
        <w:tc>
          <w:tcPr>
            <w:tcW w:w="5182" w:type="dxa"/>
            <w:gridSpan w:val="8"/>
            <w:tcBorders>
              <w:righ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не используется</w:t>
            </w:r>
          </w:p>
        </w:tc>
      </w:tr>
      <w:tr w:rsidR="002E26A2" w:rsidRPr="00E914C9" w:rsidTr="00BE60A4">
        <w:tc>
          <w:tcPr>
            <w:tcW w:w="3058" w:type="dxa"/>
            <w:gridSpan w:val="2"/>
            <w:vMerge/>
            <w:tcBorders>
              <w:left w:val="single" w:sz="4" w:space="0" w:color="auto"/>
            </w:tcBorders>
          </w:tcPr>
          <w:p w:rsidR="002E26A2" w:rsidRPr="00E914C9" w:rsidRDefault="002E26A2" w:rsidP="00834148">
            <w:pPr>
              <w:spacing w:after="1" w:line="0" w:lineRule="atLeast"/>
              <w:rPr>
                <w:rFonts w:ascii="Times New Roman" w:hAnsi="Times New Roman" w:cs="Times New Roman"/>
                <w:sz w:val="20"/>
                <w:szCs w:val="20"/>
              </w:rPr>
            </w:pPr>
          </w:p>
        </w:tc>
        <w:tc>
          <w:tcPr>
            <w:tcW w:w="1196" w:type="dxa"/>
            <w:vMerge/>
          </w:tcPr>
          <w:p w:rsidR="002E26A2" w:rsidRPr="00E914C9" w:rsidRDefault="002E26A2" w:rsidP="00834148">
            <w:pPr>
              <w:spacing w:after="1" w:line="0" w:lineRule="atLeast"/>
              <w:rPr>
                <w:rFonts w:ascii="Times New Roman" w:hAnsi="Times New Roman" w:cs="Times New Roman"/>
                <w:sz w:val="20"/>
                <w:szCs w:val="20"/>
              </w:rPr>
            </w:pPr>
          </w:p>
        </w:tc>
        <w:tc>
          <w:tcPr>
            <w:tcW w:w="912" w:type="dxa"/>
            <w:gridSpan w:val="2"/>
            <w:vMerge/>
          </w:tcPr>
          <w:p w:rsidR="002E26A2" w:rsidRPr="00E914C9" w:rsidRDefault="002E26A2" w:rsidP="00834148">
            <w:pPr>
              <w:spacing w:after="1" w:line="0" w:lineRule="atLeast"/>
              <w:rPr>
                <w:rFonts w:ascii="Times New Roman" w:hAnsi="Times New Roman" w:cs="Times New Roman"/>
                <w:sz w:val="20"/>
                <w:szCs w:val="20"/>
              </w:rPr>
            </w:pPr>
          </w:p>
        </w:tc>
        <w:tc>
          <w:tcPr>
            <w:tcW w:w="1134" w:type="dxa"/>
            <w:gridSpan w:val="2"/>
            <w:vMerge/>
          </w:tcPr>
          <w:p w:rsidR="002E26A2" w:rsidRPr="00E914C9" w:rsidRDefault="002E26A2" w:rsidP="00834148">
            <w:pPr>
              <w:spacing w:after="1" w:line="0" w:lineRule="atLeast"/>
              <w:rPr>
                <w:rFonts w:ascii="Times New Roman" w:hAnsi="Times New Roman" w:cs="Times New Roman"/>
                <w:sz w:val="20"/>
                <w:szCs w:val="20"/>
              </w:rPr>
            </w:pPr>
          </w:p>
        </w:tc>
        <w:tc>
          <w:tcPr>
            <w:tcW w:w="993" w:type="dxa"/>
            <w:gridSpan w:val="3"/>
            <w:vMerge w:val="restart"/>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2126" w:type="dxa"/>
            <w:gridSpan w:val="4"/>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c>
          <w:tcPr>
            <w:tcW w:w="1134" w:type="dxa"/>
            <w:gridSpan w:val="3"/>
            <w:vMerge w:val="restart"/>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требует ремонта</w:t>
            </w:r>
          </w:p>
        </w:tc>
        <w:tc>
          <w:tcPr>
            <w:tcW w:w="4048" w:type="dxa"/>
            <w:gridSpan w:val="5"/>
            <w:tcBorders>
              <w:righ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физически и морально изношено, ожидает согласования, списания</w:t>
            </w:r>
          </w:p>
        </w:tc>
      </w:tr>
      <w:tr w:rsidR="002E26A2" w:rsidRPr="00E914C9" w:rsidTr="00BE60A4">
        <w:tc>
          <w:tcPr>
            <w:tcW w:w="3058" w:type="dxa"/>
            <w:gridSpan w:val="2"/>
            <w:vMerge/>
            <w:tcBorders>
              <w:left w:val="single" w:sz="4" w:space="0" w:color="auto"/>
            </w:tcBorders>
          </w:tcPr>
          <w:p w:rsidR="002E26A2" w:rsidRPr="00E914C9" w:rsidRDefault="002E26A2" w:rsidP="00834148">
            <w:pPr>
              <w:spacing w:after="1" w:line="0" w:lineRule="atLeast"/>
              <w:rPr>
                <w:rFonts w:ascii="Times New Roman" w:hAnsi="Times New Roman" w:cs="Times New Roman"/>
                <w:sz w:val="20"/>
                <w:szCs w:val="20"/>
              </w:rPr>
            </w:pPr>
          </w:p>
        </w:tc>
        <w:tc>
          <w:tcPr>
            <w:tcW w:w="1196" w:type="dxa"/>
            <w:vMerge/>
          </w:tcPr>
          <w:p w:rsidR="002E26A2" w:rsidRPr="00E914C9" w:rsidRDefault="002E26A2" w:rsidP="00834148">
            <w:pPr>
              <w:spacing w:after="1" w:line="0" w:lineRule="atLeast"/>
              <w:rPr>
                <w:rFonts w:ascii="Times New Roman" w:hAnsi="Times New Roman" w:cs="Times New Roman"/>
                <w:sz w:val="20"/>
                <w:szCs w:val="20"/>
              </w:rPr>
            </w:pPr>
          </w:p>
        </w:tc>
        <w:tc>
          <w:tcPr>
            <w:tcW w:w="912" w:type="dxa"/>
            <w:gridSpan w:val="2"/>
            <w:vMerge/>
          </w:tcPr>
          <w:p w:rsidR="002E26A2" w:rsidRPr="00E914C9" w:rsidRDefault="002E26A2" w:rsidP="00834148">
            <w:pPr>
              <w:spacing w:after="1" w:line="0" w:lineRule="atLeast"/>
              <w:rPr>
                <w:rFonts w:ascii="Times New Roman" w:hAnsi="Times New Roman" w:cs="Times New Roman"/>
                <w:sz w:val="20"/>
                <w:szCs w:val="20"/>
              </w:rPr>
            </w:pPr>
          </w:p>
        </w:tc>
        <w:tc>
          <w:tcPr>
            <w:tcW w:w="1134" w:type="dxa"/>
            <w:gridSpan w:val="2"/>
            <w:vMerge/>
          </w:tcPr>
          <w:p w:rsidR="002E26A2" w:rsidRPr="00E914C9" w:rsidRDefault="002E26A2" w:rsidP="00834148">
            <w:pPr>
              <w:spacing w:after="1" w:line="0" w:lineRule="atLeast"/>
              <w:rPr>
                <w:rFonts w:ascii="Times New Roman" w:hAnsi="Times New Roman" w:cs="Times New Roman"/>
                <w:sz w:val="20"/>
                <w:szCs w:val="20"/>
              </w:rPr>
            </w:pPr>
          </w:p>
        </w:tc>
        <w:tc>
          <w:tcPr>
            <w:tcW w:w="993" w:type="dxa"/>
            <w:gridSpan w:val="3"/>
            <w:vMerge/>
          </w:tcPr>
          <w:p w:rsidR="002E26A2" w:rsidRPr="00E914C9" w:rsidRDefault="002E26A2" w:rsidP="00834148">
            <w:pPr>
              <w:spacing w:after="1" w:line="0" w:lineRule="atLeast"/>
              <w:rPr>
                <w:rFonts w:ascii="Times New Roman" w:hAnsi="Times New Roman" w:cs="Times New Roman"/>
                <w:sz w:val="20"/>
                <w:szCs w:val="20"/>
              </w:rPr>
            </w:pPr>
          </w:p>
        </w:tc>
        <w:tc>
          <w:tcPr>
            <w:tcW w:w="1134"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в аренду</w:t>
            </w:r>
          </w:p>
        </w:tc>
        <w:tc>
          <w:tcPr>
            <w:tcW w:w="992"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безвозмездно</w:t>
            </w:r>
          </w:p>
        </w:tc>
        <w:tc>
          <w:tcPr>
            <w:tcW w:w="1134" w:type="dxa"/>
            <w:gridSpan w:val="3"/>
            <w:vMerge/>
          </w:tcPr>
          <w:p w:rsidR="002E26A2" w:rsidRPr="00E914C9" w:rsidRDefault="002E26A2" w:rsidP="00834148">
            <w:pPr>
              <w:spacing w:after="1" w:line="0" w:lineRule="atLeast"/>
              <w:rPr>
                <w:rFonts w:ascii="Times New Roman" w:hAnsi="Times New Roman" w:cs="Times New Roman"/>
                <w:sz w:val="20"/>
                <w:szCs w:val="20"/>
              </w:rPr>
            </w:pPr>
          </w:p>
        </w:tc>
        <w:tc>
          <w:tcPr>
            <w:tcW w:w="1417" w:type="dxa"/>
            <w:gridSpan w:val="3"/>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2631" w:type="dxa"/>
            <w:gridSpan w:val="2"/>
            <w:tcBorders>
              <w:righ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из них требует замены</w:t>
            </w:r>
          </w:p>
        </w:tc>
      </w:tr>
      <w:tr w:rsidR="002E26A2" w:rsidRPr="00E914C9" w:rsidTr="00BE60A4">
        <w:tc>
          <w:tcPr>
            <w:tcW w:w="3058" w:type="dxa"/>
            <w:gridSpan w:val="2"/>
            <w:tcBorders>
              <w:lef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1196"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912"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w:t>
            </w:r>
          </w:p>
        </w:tc>
        <w:tc>
          <w:tcPr>
            <w:tcW w:w="1134"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w:t>
            </w:r>
          </w:p>
        </w:tc>
        <w:tc>
          <w:tcPr>
            <w:tcW w:w="993" w:type="dxa"/>
            <w:gridSpan w:val="3"/>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5</w:t>
            </w:r>
          </w:p>
        </w:tc>
        <w:tc>
          <w:tcPr>
            <w:tcW w:w="1134"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6</w:t>
            </w:r>
          </w:p>
        </w:tc>
        <w:tc>
          <w:tcPr>
            <w:tcW w:w="992"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7</w:t>
            </w:r>
          </w:p>
        </w:tc>
        <w:tc>
          <w:tcPr>
            <w:tcW w:w="1134" w:type="dxa"/>
            <w:gridSpan w:val="3"/>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8</w:t>
            </w:r>
          </w:p>
        </w:tc>
        <w:tc>
          <w:tcPr>
            <w:tcW w:w="1417" w:type="dxa"/>
            <w:gridSpan w:val="3"/>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9</w:t>
            </w:r>
          </w:p>
        </w:tc>
        <w:tc>
          <w:tcPr>
            <w:tcW w:w="2631" w:type="dxa"/>
            <w:gridSpan w:val="2"/>
            <w:tcBorders>
              <w:righ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10</w:t>
            </w: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Нежилые помещения, здания и сооружения, не отнесенные к недвижимому имуществу</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1000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1100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муниципального задания</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1110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иной деятельности</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1200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Машины и оборудование</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2000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2100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муниципального задания</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2110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иной деятельности</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2200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lastRenderedPageBreak/>
              <w:t>Хозяйственный и производственный инвентарь, всего</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3000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3100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муниципального задания</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3110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иной деятельности</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3200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Прочие основные средства, всего</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4000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4100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муниципального задания</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4110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иной деятельности</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4200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58" w:type="dxa"/>
            <w:gridSpan w:val="2"/>
            <w:tcBorders>
              <w:left w:val="single" w:sz="4" w:space="0" w:color="auto"/>
              <w:bottom w:val="single" w:sz="4" w:space="0" w:color="auto"/>
            </w:tcBorders>
            <w:vAlign w:val="bottom"/>
          </w:tcPr>
          <w:p w:rsidR="002E26A2" w:rsidRPr="00E914C9" w:rsidRDefault="002E26A2" w:rsidP="00834148">
            <w:pPr>
              <w:pStyle w:val="ConsPlusNormal"/>
              <w:jc w:val="right"/>
              <w:rPr>
                <w:rFonts w:ascii="Times New Roman" w:hAnsi="Times New Roman" w:cs="Times New Roman"/>
                <w:sz w:val="20"/>
              </w:rPr>
            </w:pPr>
            <w:r w:rsidRPr="00E914C9">
              <w:rPr>
                <w:rFonts w:ascii="Times New Roman" w:hAnsi="Times New Roman" w:cs="Times New Roman"/>
                <w:sz w:val="20"/>
              </w:rPr>
              <w:t>Итого</w:t>
            </w:r>
          </w:p>
        </w:tc>
        <w:tc>
          <w:tcPr>
            <w:tcW w:w="119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9000</w:t>
            </w:r>
          </w:p>
        </w:tc>
        <w:tc>
          <w:tcPr>
            <w:tcW w:w="91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3" w:type="dxa"/>
            <w:gridSpan w:val="3"/>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992" w:type="dxa"/>
            <w:gridSpan w:val="2"/>
          </w:tcPr>
          <w:p w:rsidR="002E26A2" w:rsidRPr="00E914C9" w:rsidRDefault="002E26A2" w:rsidP="00834148">
            <w:pPr>
              <w:pStyle w:val="ConsPlusNormal"/>
              <w:rPr>
                <w:rFonts w:ascii="Times New Roman" w:hAnsi="Times New Roman" w:cs="Times New Roman"/>
                <w:sz w:val="20"/>
              </w:rPr>
            </w:pPr>
          </w:p>
        </w:tc>
        <w:tc>
          <w:tcPr>
            <w:tcW w:w="1134" w:type="dxa"/>
            <w:gridSpan w:val="3"/>
          </w:tcPr>
          <w:p w:rsidR="002E26A2" w:rsidRPr="00E914C9" w:rsidRDefault="002E26A2" w:rsidP="00834148">
            <w:pPr>
              <w:pStyle w:val="ConsPlusNormal"/>
              <w:rPr>
                <w:rFonts w:ascii="Times New Roman" w:hAnsi="Times New Roman" w:cs="Times New Roman"/>
                <w:sz w:val="20"/>
              </w:rPr>
            </w:pPr>
          </w:p>
        </w:tc>
        <w:tc>
          <w:tcPr>
            <w:tcW w:w="1417" w:type="dxa"/>
            <w:gridSpan w:val="3"/>
          </w:tcPr>
          <w:p w:rsidR="002E26A2" w:rsidRPr="00E914C9" w:rsidRDefault="002E26A2" w:rsidP="00834148">
            <w:pPr>
              <w:pStyle w:val="ConsPlusNormal"/>
              <w:rPr>
                <w:rFonts w:ascii="Times New Roman" w:hAnsi="Times New Roman" w:cs="Times New Roman"/>
                <w:sz w:val="20"/>
              </w:rPr>
            </w:pPr>
          </w:p>
        </w:tc>
        <w:tc>
          <w:tcPr>
            <w:tcW w:w="2631" w:type="dxa"/>
            <w:gridSpan w:val="2"/>
          </w:tcPr>
          <w:p w:rsidR="002E26A2" w:rsidRPr="00E914C9" w:rsidRDefault="002E26A2" w:rsidP="00834148">
            <w:pPr>
              <w:pStyle w:val="ConsPlusNormal"/>
              <w:rPr>
                <w:rFonts w:ascii="Times New Roman" w:hAnsi="Times New Roman" w:cs="Times New Roman"/>
                <w:sz w:val="20"/>
              </w:rPr>
            </w:pPr>
          </w:p>
        </w:tc>
      </w:tr>
      <w:tr w:rsidR="002E26A2" w:rsidRPr="00E914C9" w:rsidTr="00BE60A4">
        <w:tc>
          <w:tcPr>
            <w:tcW w:w="3044" w:type="dxa"/>
            <w:vMerge w:val="restart"/>
            <w:tcBorders>
              <w:lef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 показателя (группа основных средств)</w:t>
            </w:r>
          </w:p>
        </w:tc>
        <w:tc>
          <w:tcPr>
            <w:tcW w:w="1210" w:type="dxa"/>
            <w:gridSpan w:val="2"/>
            <w:vMerge w:val="restart"/>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10347" w:type="dxa"/>
            <w:gridSpan w:val="19"/>
            <w:tcBorders>
              <w:righ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 xml:space="preserve">Фактический срок использования </w:t>
            </w:r>
          </w:p>
        </w:tc>
      </w:tr>
      <w:tr w:rsidR="002E26A2" w:rsidRPr="00E914C9" w:rsidTr="00BE60A4">
        <w:tc>
          <w:tcPr>
            <w:tcW w:w="3044" w:type="dxa"/>
            <w:vMerge/>
            <w:tcBorders>
              <w:left w:val="single" w:sz="4" w:space="0" w:color="auto"/>
            </w:tcBorders>
          </w:tcPr>
          <w:p w:rsidR="002E26A2" w:rsidRPr="00E914C9" w:rsidRDefault="002E26A2" w:rsidP="00834148">
            <w:pPr>
              <w:spacing w:after="1" w:line="0" w:lineRule="atLeast"/>
              <w:rPr>
                <w:rFonts w:ascii="Times New Roman" w:hAnsi="Times New Roman" w:cs="Times New Roman"/>
                <w:sz w:val="20"/>
                <w:szCs w:val="20"/>
              </w:rPr>
            </w:pPr>
          </w:p>
        </w:tc>
        <w:tc>
          <w:tcPr>
            <w:tcW w:w="1210" w:type="dxa"/>
            <w:gridSpan w:val="2"/>
            <w:vMerge/>
          </w:tcPr>
          <w:p w:rsidR="002E26A2" w:rsidRPr="00E914C9" w:rsidRDefault="002E26A2" w:rsidP="00834148">
            <w:pPr>
              <w:spacing w:after="1" w:line="0" w:lineRule="atLeast"/>
              <w:rPr>
                <w:rFonts w:ascii="Times New Roman" w:hAnsi="Times New Roman" w:cs="Times New Roman"/>
                <w:sz w:val="20"/>
                <w:szCs w:val="20"/>
              </w:rPr>
            </w:pPr>
          </w:p>
        </w:tc>
        <w:tc>
          <w:tcPr>
            <w:tcW w:w="1417" w:type="dxa"/>
            <w:gridSpan w:val="3"/>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121 месяца и более</w:t>
            </w:r>
          </w:p>
        </w:tc>
        <w:tc>
          <w:tcPr>
            <w:tcW w:w="1560" w:type="dxa"/>
            <w:gridSpan w:val="3"/>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85 до 120 месяцев</w:t>
            </w:r>
          </w:p>
        </w:tc>
        <w:tc>
          <w:tcPr>
            <w:tcW w:w="1559" w:type="dxa"/>
            <w:gridSpan w:val="4"/>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61 до 84 месяцев</w:t>
            </w:r>
          </w:p>
        </w:tc>
        <w:tc>
          <w:tcPr>
            <w:tcW w:w="1417" w:type="dxa"/>
            <w:gridSpan w:val="3"/>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37 до 60 месяцев</w:t>
            </w:r>
          </w:p>
        </w:tc>
        <w:tc>
          <w:tcPr>
            <w:tcW w:w="1701" w:type="dxa"/>
            <w:gridSpan w:val="3"/>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13 до 36 месяцев</w:t>
            </w:r>
          </w:p>
        </w:tc>
        <w:tc>
          <w:tcPr>
            <w:tcW w:w="2693" w:type="dxa"/>
            <w:gridSpan w:val="3"/>
            <w:tcBorders>
              <w:righ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менее 12 месяцев</w:t>
            </w:r>
          </w:p>
        </w:tc>
      </w:tr>
      <w:tr w:rsidR="002E26A2" w:rsidRPr="00E914C9" w:rsidTr="00BE60A4">
        <w:tc>
          <w:tcPr>
            <w:tcW w:w="3044" w:type="dxa"/>
            <w:vMerge/>
            <w:tcBorders>
              <w:left w:val="single" w:sz="4" w:space="0" w:color="auto"/>
            </w:tcBorders>
          </w:tcPr>
          <w:p w:rsidR="002E26A2" w:rsidRPr="00E914C9" w:rsidRDefault="002E26A2" w:rsidP="00834148">
            <w:pPr>
              <w:spacing w:after="1" w:line="0" w:lineRule="atLeast"/>
              <w:rPr>
                <w:rFonts w:ascii="Times New Roman" w:hAnsi="Times New Roman" w:cs="Times New Roman"/>
                <w:sz w:val="20"/>
                <w:szCs w:val="20"/>
              </w:rPr>
            </w:pPr>
          </w:p>
        </w:tc>
        <w:tc>
          <w:tcPr>
            <w:tcW w:w="1210" w:type="dxa"/>
            <w:gridSpan w:val="2"/>
            <w:vMerge/>
          </w:tcPr>
          <w:p w:rsidR="002E26A2" w:rsidRPr="00E914C9" w:rsidRDefault="002E26A2" w:rsidP="00834148">
            <w:pPr>
              <w:spacing w:after="1" w:line="0" w:lineRule="atLeast"/>
              <w:rPr>
                <w:rFonts w:ascii="Times New Roman" w:hAnsi="Times New Roman" w:cs="Times New Roman"/>
                <w:sz w:val="20"/>
                <w:szCs w:val="20"/>
              </w:rPr>
            </w:pPr>
          </w:p>
        </w:tc>
        <w:tc>
          <w:tcPr>
            <w:tcW w:w="709"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количество, ед</w:t>
            </w:r>
          </w:p>
        </w:tc>
        <w:tc>
          <w:tcPr>
            <w:tcW w:w="708"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балансовая стоимость, руб</w:t>
            </w:r>
          </w:p>
        </w:tc>
        <w:tc>
          <w:tcPr>
            <w:tcW w:w="709"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количество, ед</w:t>
            </w:r>
          </w:p>
        </w:tc>
        <w:tc>
          <w:tcPr>
            <w:tcW w:w="851"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балансовая стоимость, руб</w:t>
            </w:r>
          </w:p>
        </w:tc>
        <w:tc>
          <w:tcPr>
            <w:tcW w:w="708"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количество, ед</w:t>
            </w:r>
          </w:p>
        </w:tc>
        <w:tc>
          <w:tcPr>
            <w:tcW w:w="851"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балансовая стоимость, руб</w:t>
            </w:r>
          </w:p>
        </w:tc>
        <w:tc>
          <w:tcPr>
            <w:tcW w:w="850"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количество, ед</w:t>
            </w:r>
          </w:p>
        </w:tc>
        <w:tc>
          <w:tcPr>
            <w:tcW w:w="567"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балансовая стоимость, руб</w:t>
            </w:r>
          </w:p>
        </w:tc>
        <w:tc>
          <w:tcPr>
            <w:tcW w:w="851"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количество, ед</w:t>
            </w:r>
          </w:p>
        </w:tc>
        <w:tc>
          <w:tcPr>
            <w:tcW w:w="850"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балансовая стоимость, руб</w:t>
            </w:r>
          </w:p>
        </w:tc>
        <w:tc>
          <w:tcPr>
            <w:tcW w:w="1134"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количество, ед</w:t>
            </w:r>
          </w:p>
        </w:tc>
        <w:tc>
          <w:tcPr>
            <w:tcW w:w="1559" w:type="dxa"/>
            <w:tcBorders>
              <w:righ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балансовая стоимость, руб</w:t>
            </w:r>
          </w:p>
        </w:tc>
      </w:tr>
      <w:tr w:rsidR="002E26A2" w:rsidRPr="00E914C9" w:rsidTr="00BE60A4">
        <w:tc>
          <w:tcPr>
            <w:tcW w:w="3044" w:type="dxa"/>
            <w:tcBorders>
              <w:lef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lastRenderedPageBreak/>
              <w:t>1</w:t>
            </w:r>
          </w:p>
        </w:tc>
        <w:tc>
          <w:tcPr>
            <w:tcW w:w="1210"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709"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11</w:t>
            </w:r>
          </w:p>
        </w:tc>
        <w:tc>
          <w:tcPr>
            <w:tcW w:w="708"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12</w:t>
            </w:r>
          </w:p>
        </w:tc>
        <w:tc>
          <w:tcPr>
            <w:tcW w:w="709"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13</w:t>
            </w:r>
          </w:p>
        </w:tc>
        <w:tc>
          <w:tcPr>
            <w:tcW w:w="851"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14</w:t>
            </w:r>
          </w:p>
        </w:tc>
        <w:tc>
          <w:tcPr>
            <w:tcW w:w="708"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15</w:t>
            </w:r>
          </w:p>
        </w:tc>
        <w:tc>
          <w:tcPr>
            <w:tcW w:w="851"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16</w:t>
            </w:r>
          </w:p>
        </w:tc>
        <w:tc>
          <w:tcPr>
            <w:tcW w:w="850"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17</w:t>
            </w:r>
          </w:p>
        </w:tc>
        <w:tc>
          <w:tcPr>
            <w:tcW w:w="567"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18</w:t>
            </w:r>
          </w:p>
        </w:tc>
        <w:tc>
          <w:tcPr>
            <w:tcW w:w="851"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19</w:t>
            </w:r>
          </w:p>
        </w:tc>
        <w:tc>
          <w:tcPr>
            <w:tcW w:w="850"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20</w:t>
            </w:r>
          </w:p>
        </w:tc>
        <w:tc>
          <w:tcPr>
            <w:tcW w:w="1134" w:type="dxa"/>
            <w:gridSpan w:val="2"/>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21</w:t>
            </w:r>
          </w:p>
        </w:tc>
        <w:tc>
          <w:tcPr>
            <w:tcW w:w="1559" w:type="dxa"/>
            <w:tcBorders>
              <w:righ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22</w:t>
            </w: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Нежилые помещения, здания и сооружения, не отнесенные к недвижимому имуществу</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1000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1100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утвержденного муниципального</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задания</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1110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иной деятельности</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1200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Машины и оборудование</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2000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2100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муниципального задания</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2110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иной деятельности</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2200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Хозяйственный и производственный инвентарь, всего</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3000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3100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муниципального задания</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3110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lastRenderedPageBreak/>
              <w:t>для иной деятельности</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3200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Прочие основные средства, всего</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4000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4100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муниципального задания</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4110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иной деятельности</w:t>
            </w:r>
          </w:p>
        </w:tc>
        <w:tc>
          <w:tcPr>
            <w:tcW w:w="1210" w:type="dxa"/>
            <w:gridSpan w:val="2"/>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4200</w:t>
            </w:r>
          </w:p>
        </w:tc>
        <w:tc>
          <w:tcPr>
            <w:tcW w:w="709"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r w:rsidR="002E26A2" w:rsidRPr="00E914C9" w:rsidTr="00BE60A4">
        <w:tblPrEx>
          <w:tblBorders>
            <w:right w:val="single" w:sz="4" w:space="0" w:color="auto"/>
          </w:tblBorders>
        </w:tblPrEx>
        <w:tc>
          <w:tcPr>
            <w:tcW w:w="3044" w:type="dxa"/>
            <w:tcBorders>
              <w:left w:val="single" w:sz="4" w:space="0" w:color="auto"/>
              <w:bottom w:val="single" w:sz="4" w:space="0" w:color="auto"/>
            </w:tcBorders>
            <w:vAlign w:val="bottom"/>
          </w:tcPr>
          <w:p w:rsidR="002E26A2" w:rsidRPr="00E914C9" w:rsidRDefault="002E26A2" w:rsidP="00834148">
            <w:pPr>
              <w:pStyle w:val="ConsPlusNormal"/>
              <w:jc w:val="right"/>
              <w:rPr>
                <w:rFonts w:ascii="Times New Roman" w:hAnsi="Times New Roman" w:cs="Times New Roman"/>
                <w:sz w:val="20"/>
              </w:rPr>
            </w:pPr>
            <w:r w:rsidRPr="00E914C9">
              <w:rPr>
                <w:rFonts w:ascii="Times New Roman" w:hAnsi="Times New Roman" w:cs="Times New Roman"/>
                <w:sz w:val="20"/>
              </w:rPr>
              <w:t>Итого</w:t>
            </w:r>
          </w:p>
        </w:tc>
        <w:tc>
          <w:tcPr>
            <w:tcW w:w="1210" w:type="dxa"/>
            <w:gridSpan w:val="2"/>
            <w:tcBorders>
              <w:bottom w:val="single" w:sz="4" w:space="0" w:color="auto"/>
            </w:tcBorders>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9000</w:t>
            </w:r>
          </w:p>
        </w:tc>
        <w:tc>
          <w:tcPr>
            <w:tcW w:w="709" w:type="dxa"/>
            <w:tcBorders>
              <w:bottom w:val="single" w:sz="4" w:space="0" w:color="auto"/>
            </w:tcBorders>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709" w:type="dxa"/>
            <w:gridSpan w:val="2"/>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708" w:type="dxa"/>
            <w:gridSpan w:val="2"/>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gridSpan w:val="2"/>
          </w:tcPr>
          <w:p w:rsidR="002E26A2" w:rsidRPr="00E914C9" w:rsidRDefault="002E26A2" w:rsidP="00834148">
            <w:pPr>
              <w:pStyle w:val="ConsPlusNormal"/>
              <w:rPr>
                <w:rFonts w:ascii="Times New Roman" w:hAnsi="Times New Roman" w:cs="Times New Roman"/>
                <w:sz w:val="20"/>
              </w:rPr>
            </w:pPr>
          </w:p>
        </w:tc>
        <w:tc>
          <w:tcPr>
            <w:tcW w:w="567" w:type="dxa"/>
          </w:tcPr>
          <w:p w:rsidR="002E26A2" w:rsidRPr="00E914C9" w:rsidRDefault="002E26A2" w:rsidP="00834148">
            <w:pPr>
              <w:pStyle w:val="ConsPlusNormal"/>
              <w:rPr>
                <w:rFonts w:ascii="Times New Roman" w:hAnsi="Times New Roman" w:cs="Times New Roman"/>
                <w:sz w:val="20"/>
              </w:rPr>
            </w:pPr>
          </w:p>
        </w:tc>
        <w:tc>
          <w:tcPr>
            <w:tcW w:w="851" w:type="dxa"/>
            <w:gridSpan w:val="2"/>
          </w:tcPr>
          <w:p w:rsidR="002E26A2" w:rsidRPr="00E914C9" w:rsidRDefault="002E26A2" w:rsidP="00834148">
            <w:pPr>
              <w:pStyle w:val="ConsPlusNormal"/>
              <w:rPr>
                <w:rFonts w:ascii="Times New Roman" w:hAnsi="Times New Roman" w:cs="Times New Roman"/>
                <w:sz w:val="20"/>
              </w:rPr>
            </w:pPr>
          </w:p>
        </w:tc>
        <w:tc>
          <w:tcPr>
            <w:tcW w:w="850" w:type="dxa"/>
          </w:tcPr>
          <w:p w:rsidR="002E26A2" w:rsidRPr="00E914C9" w:rsidRDefault="002E26A2" w:rsidP="00834148">
            <w:pPr>
              <w:pStyle w:val="ConsPlusNormal"/>
              <w:rPr>
                <w:rFonts w:ascii="Times New Roman" w:hAnsi="Times New Roman" w:cs="Times New Roman"/>
                <w:sz w:val="20"/>
              </w:rPr>
            </w:pPr>
          </w:p>
        </w:tc>
        <w:tc>
          <w:tcPr>
            <w:tcW w:w="1134" w:type="dxa"/>
            <w:gridSpan w:val="2"/>
          </w:tcPr>
          <w:p w:rsidR="002E26A2" w:rsidRPr="00E914C9" w:rsidRDefault="002E26A2" w:rsidP="00834148">
            <w:pPr>
              <w:pStyle w:val="ConsPlusNormal"/>
              <w:rPr>
                <w:rFonts w:ascii="Times New Roman" w:hAnsi="Times New Roman" w:cs="Times New Roman"/>
                <w:sz w:val="20"/>
              </w:rPr>
            </w:pPr>
          </w:p>
        </w:tc>
        <w:tc>
          <w:tcPr>
            <w:tcW w:w="1559" w:type="dxa"/>
          </w:tcPr>
          <w:p w:rsidR="002E26A2" w:rsidRPr="00E914C9" w:rsidRDefault="002E26A2" w:rsidP="00834148">
            <w:pPr>
              <w:pStyle w:val="ConsPlusNormal"/>
              <w:rPr>
                <w:rFonts w:ascii="Times New Roman" w:hAnsi="Times New Roman" w:cs="Times New Roman"/>
                <w:sz w:val="20"/>
              </w:rPr>
            </w:pPr>
          </w:p>
        </w:tc>
      </w:tr>
    </w:tbl>
    <w:p w:rsidR="002E26A2" w:rsidRPr="00E914C9" w:rsidRDefault="002E26A2" w:rsidP="002E26A2">
      <w:pPr>
        <w:pStyle w:val="ConsPlusNormal"/>
        <w:jc w:val="both"/>
        <w:rPr>
          <w:rFonts w:ascii="Times New Roman" w:hAnsi="Times New Roman" w:cs="Times New Roman"/>
          <w:sz w:val="20"/>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61"/>
        <w:gridCol w:w="821"/>
        <w:gridCol w:w="1077"/>
        <w:gridCol w:w="1020"/>
        <w:gridCol w:w="1020"/>
        <w:gridCol w:w="1020"/>
        <w:gridCol w:w="1020"/>
        <w:gridCol w:w="884"/>
        <w:gridCol w:w="992"/>
        <w:gridCol w:w="851"/>
        <w:gridCol w:w="992"/>
        <w:gridCol w:w="992"/>
        <w:gridCol w:w="851"/>
      </w:tblGrid>
      <w:tr w:rsidR="002E26A2" w:rsidRPr="00E914C9" w:rsidTr="00EF36FE">
        <w:tc>
          <w:tcPr>
            <w:tcW w:w="3061" w:type="dxa"/>
            <w:vMerge w:val="restart"/>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 показателя (группа основных средств)</w:t>
            </w:r>
          </w:p>
        </w:tc>
        <w:tc>
          <w:tcPr>
            <w:tcW w:w="821" w:type="dxa"/>
            <w:vMerge w:val="restart"/>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10719" w:type="dxa"/>
            <w:gridSpan w:val="11"/>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Остаточная стоимость объектов особо ценного движимого имущества, в том числе с оставшимся сроком полезного использования</w:t>
            </w:r>
          </w:p>
        </w:tc>
      </w:tr>
      <w:tr w:rsidR="002E26A2" w:rsidRPr="00E914C9" w:rsidTr="00EF36FE">
        <w:tc>
          <w:tcPr>
            <w:tcW w:w="3061" w:type="dxa"/>
            <w:vMerge/>
          </w:tcPr>
          <w:p w:rsidR="002E26A2" w:rsidRPr="00E914C9" w:rsidRDefault="002E26A2" w:rsidP="00834148">
            <w:pPr>
              <w:spacing w:after="1" w:line="0" w:lineRule="atLeast"/>
              <w:rPr>
                <w:rFonts w:ascii="Times New Roman" w:hAnsi="Times New Roman" w:cs="Times New Roman"/>
                <w:sz w:val="20"/>
                <w:szCs w:val="20"/>
              </w:rPr>
            </w:pPr>
          </w:p>
        </w:tc>
        <w:tc>
          <w:tcPr>
            <w:tcW w:w="821" w:type="dxa"/>
            <w:vMerge/>
          </w:tcPr>
          <w:p w:rsidR="002E26A2" w:rsidRPr="00E914C9" w:rsidRDefault="002E26A2" w:rsidP="00834148">
            <w:pPr>
              <w:spacing w:after="1" w:line="0" w:lineRule="atLeast"/>
              <w:rPr>
                <w:rFonts w:ascii="Times New Roman" w:hAnsi="Times New Roman" w:cs="Times New Roman"/>
                <w:sz w:val="20"/>
                <w:szCs w:val="20"/>
              </w:rPr>
            </w:pPr>
          </w:p>
        </w:tc>
        <w:tc>
          <w:tcPr>
            <w:tcW w:w="1077"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менее 12 месяцев</w:t>
            </w:r>
          </w:p>
        </w:tc>
        <w:tc>
          <w:tcPr>
            <w:tcW w:w="1020"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12 до 24 месяцев</w:t>
            </w:r>
          </w:p>
        </w:tc>
        <w:tc>
          <w:tcPr>
            <w:tcW w:w="1020"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25 до 36 месяцев</w:t>
            </w:r>
          </w:p>
        </w:tc>
        <w:tc>
          <w:tcPr>
            <w:tcW w:w="1020"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37 до 48 месяцев</w:t>
            </w:r>
          </w:p>
        </w:tc>
        <w:tc>
          <w:tcPr>
            <w:tcW w:w="1020"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49 до 60 месяцев</w:t>
            </w:r>
          </w:p>
        </w:tc>
        <w:tc>
          <w:tcPr>
            <w:tcW w:w="884"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61 до 72 месяцев</w:t>
            </w:r>
          </w:p>
        </w:tc>
        <w:tc>
          <w:tcPr>
            <w:tcW w:w="992"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73 до 84 месяцев</w:t>
            </w:r>
          </w:p>
        </w:tc>
        <w:tc>
          <w:tcPr>
            <w:tcW w:w="851"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85 до 96 месяцев</w:t>
            </w:r>
          </w:p>
        </w:tc>
        <w:tc>
          <w:tcPr>
            <w:tcW w:w="992"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97 до 108 месяцев</w:t>
            </w:r>
          </w:p>
        </w:tc>
        <w:tc>
          <w:tcPr>
            <w:tcW w:w="992"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109 до 120 месяцев</w:t>
            </w:r>
          </w:p>
        </w:tc>
        <w:tc>
          <w:tcPr>
            <w:tcW w:w="851"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от 121 месяца и более</w:t>
            </w:r>
          </w:p>
        </w:tc>
      </w:tr>
      <w:tr w:rsidR="002E26A2" w:rsidRPr="00E914C9" w:rsidTr="00EF36FE">
        <w:tc>
          <w:tcPr>
            <w:tcW w:w="3061"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821"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1077"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23</w:t>
            </w:r>
          </w:p>
        </w:tc>
        <w:tc>
          <w:tcPr>
            <w:tcW w:w="1020"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24</w:t>
            </w:r>
          </w:p>
        </w:tc>
        <w:tc>
          <w:tcPr>
            <w:tcW w:w="1020"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25</w:t>
            </w:r>
          </w:p>
        </w:tc>
        <w:tc>
          <w:tcPr>
            <w:tcW w:w="1020"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26</w:t>
            </w:r>
          </w:p>
        </w:tc>
        <w:tc>
          <w:tcPr>
            <w:tcW w:w="1020"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27</w:t>
            </w:r>
          </w:p>
        </w:tc>
        <w:tc>
          <w:tcPr>
            <w:tcW w:w="884"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28</w:t>
            </w:r>
          </w:p>
        </w:tc>
        <w:tc>
          <w:tcPr>
            <w:tcW w:w="992"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29</w:t>
            </w:r>
          </w:p>
        </w:tc>
        <w:tc>
          <w:tcPr>
            <w:tcW w:w="851"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30</w:t>
            </w:r>
          </w:p>
        </w:tc>
        <w:tc>
          <w:tcPr>
            <w:tcW w:w="992"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31</w:t>
            </w:r>
          </w:p>
        </w:tc>
        <w:tc>
          <w:tcPr>
            <w:tcW w:w="992"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32</w:t>
            </w:r>
          </w:p>
        </w:tc>
        <w:tc>
          <w:tcPr>
            <w:tcW w:w="851"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33</w:t>
            </w: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Нежилые помещения, здания и сооружения, не отнесенные к недвижимому имуществу</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1000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ind w:left="283"/>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ind w:left="283"/>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1100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муниципального задания</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1110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иной деятельности</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1200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Машины и оборудование</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2000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lastRenderedPageBreak/>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2100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муниципального задания</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2110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иной деятельности</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2200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Хозяйственный и производственный инвентарь</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3000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3100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муниципального задания</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3110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иной деятельности</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3200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Прочие основные средства</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4000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4100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муниципального задания</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4110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иной деятельности</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4200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r w:rsidR="002E26A2" w:rsidRPr="00E914C9" w:rsidTr="00EF36FE">
        <w:tc>
          <w:tcPr>
            <w:tcW w:w="3061" w:type="dxa"/>
            <w:vAlign w:val="bottom"/>
          </w:tcPr>
          <w:p w:rsidR="002E26A2" w:rsidRPr="00E914C9" w:rsidRDefault="002E26A2" w:rsidP="00834148">
            <w:pPr>
              <w:pStyle w:val="ConsPlusNormal"/>
              <w:jc w:val="right"/>
              <w:rPr>
                <w:rFonts w:ascii="Times New Roman" w:hAnsi="Times New Roman" w:cs="Times New Roman"/>
                <w:sz w:val="20"/>
              </w:rPr>
            </w:pPr>
            <w:r w:rsidRPr="00E914C9">
              <w:rPr>
                <w:rFonts w:ascii="Times New Roman" w:hAnsi="Times New Roman" w:cs="Times New Roman"/>
                <w:sz w:val="20"/>
              </w:rPr>
              <w:t>Итого</w:t>
            </w:r>
          </w:p>
        </w:tc>
        <w:tc>
          <w:tcPr>
            <w:tcW w:w="821"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9000</w:t>
            </w:r>
          </w:p>
        </w:tc>
        <w:tc>
          <w:tcPr>
            <w:tcW w:w="1077"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1020" w:type="dxa"/>
          </w:tcPr>
          <w:p w:rsidR="002E26A2" w:rsidRPr="00E914C9" w:rsidRDefault="002E26A2" w:rsidP="00834148">
            <w:pPr>
              <w:pStyle w:val="ConsPlusNormal"/>
              <w:rPr>
                <w:rFonts w:ascii="Times New Roman" w:hAnsi="Times New Roman" w:cs="Times New Roman"/>
                <w:sz w:val="20"/>
              </w:rPr>
            </w:pPr>
          </w:p>
        </w:tc>
        <w:tc>
          <w:tcPr>
            <w:tcW w:w="884"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992" w:type="dxa"/>
          </w:tcPr>
          <w:p w:rsidR="002E26A2" w:rsidRPr="00E914C9" w:rsidRDefault="002E26A2" w:rsidP="00834148">
            <w:pPr>
              <w:pStyle w:val="ConsPlusNormal"/>
              <w:rPr>
                <w:rFonts w:ascii="Times New Roman" w:hAnsi="Times New Roman" w:cs="Times New Roman"/>
                <w:sz w:val="20"/>
              </w:rPr>
            </w:pPr>
          </w:p>
        </w:tc>
        <w:tc>
          <w:tcPr>
            <w:tcW w:w="851" w:type="dxa"/>
          </w:tcPr>
          <w:p w:rsidR="002E26A2" w:rsidRPr="00E914C9" w:rsidRDefault="002E26A2" w:rsidP="00834148">
            <w:pPr>
              <w:pStyle w:val="ConsPlusNormal"/>
              <w:rPr>
                <w:rFonts w:ascii="Times New Roman" w:hAnsi="Times New Roman" w:cs="Times New Roman"/>
                <w:sz w:val="20"/>
              </w:rPr>
            </w:pPr>
          </w:p>
        </w:tc>
      </w:tr>
    </w:tbl>
    <w:p w:rsidR="00EF36FE" w:rsidRDefault="00EF36FE" w:rsidP="002E26A2">
      <w:pPr>
        <w:pStyle w:val="ConsPlusNormal"/>
        <w:jc w:val="center"/>
        <w:outlineLvl w:val="3"/>
        <w:rPr>
          <w:rFonts w:ascii="Times New Roman" w:hAnsi="Times New Roman" w:cs="Times New Roman"/>
          <w:sz w:val="20"/>
        </w:rPr>
      </w:pPr>
    </w:p>
    <w:p w:rsidR="00EF36FE" w:rsidRDefault="00EF36FE" w:rsidP="002E26A2">
      <w:pPr>
        <w:pStyle w:val="ConsPlusNormal"/>
        <w:jc w:val="center"/>
        <w:outlineLvl w:val="3"/>
        <w:rPr>
          <w:rFonts w:ascii="Times New Roman" w:hAnsi="Times New Roman" w:cs="Times New Roman"/>
          <w:sz w:val="20"/>
        </w:rPr>
      </w:pPr>
    </w:p>
    <w:p w:rsidR="00EF36FE" w:rsidRDefault="00EF36FE" w:rsidP="002E26A2">
      <w:pPr>
        <w:pStyle w:val="ConsPlusNormal"/>
        <w:jc w:val="center"/>
        <w:outlineLvl w:val="3"/>
        <w:rPr>
          <w:rFonts w:ascii="Times New Roman" w:hAnsi="Times New Roman" w:cs="Times New Roman"/>
          <w:sz w:val="20"/>
        </w:rPr>
      </w:pPr>
    </w:p>
    <w:p w:rsidR="00EF36FE" w:rsidRDefault="00EF36FE" w:rsidP="002E26A2">
      <w:pPr>
        <w:pStyle w:val="ConsPlusNormal"/>
        <w:jc w:val="center"/>
        <w:outlineLvl w:val="3"/>
        <w:rPr>
          <w:rFonts w:ascii="Times New Roman" w:hAnsi="Times New Roman" w:cs="Times New Roman"/>
          <w:sz w:val="20"/>
        </w:rPr>
      </w:pPr>
    </w:p>
    <w:p w:rsidR="00EF36FE" w:rsidRDefault="00EF36FE" w:rsidP="002E26A2">
      <w:pPr>
        <w:pStyle w:val="ConsPlusNormal"/>
        <w:jc w:val="center"/>
        <w:outlineLvl w:val="3"/>
        <w:rPr>
          <w:rFonts w:ascii="Times New Roman" w:hAnsi="Times New Roman" w:cs="Times New Roman"/>
          <w:sz w:val="20"/>
        </w:rPr>
      </w:pPr>
    </w:p>
    <w:p w:rsidR="002E26A2" w:rsidRPr="00E914C9" w:rsidRDefault="002E26A2" w:rsidP="00EF36FE">
      <w:pPr>
        <w:pStyle w:val="ConsPlusNormal"/>
        <w:jc w:val="center"/>
        <w:outlineLvl w:val="3"/>
        <w:rPr>
          <w:rFonts w:ascii="Times New Roman" w:hAnsi="Times New Roman" w:cs="Times New Roman"/>
          <w:sz w:val="20"/>
        </w:rPr>
      </w:pPr>
      <w:r w:rsidRPr="00E914C9">
        <w:rPr>
          <w:rFonts w:ascii="Times New Roman" w:hAnsi="Times New Roman" w:cs="Times New Roman"/>
          <w:sz w:val="20"/>
        </w:rPr>
        <w:lastRenderedPageBreak/>
        <w:t>Раздел 2. Сведения о расходах на содержание особо ценногодвижимого имущества</w:t>
      </w:r>
    </w:p>
    <w:tbl>
      <w:tblPr>
        <w:tblW w:w="14884"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323"/>
        <w:gridCol w:w="616"/>
        <w:gridCol w:w="659"/>
        <w:gridCol w:w="1634"/>
        <w:gridCol w:w="1701"/>
        <w:gridCol w:w="1418"/>
        <w:gridCol w:w="1417"/>
        <w:gridCol w:w="1134"/>
        <w:gridCol w:w="1134"/>
        <w:gridCol w:w="993"/>
        <w:gridCol w:w="855"/>
      </w:tblGrid>
      <w:tr w:rsidR="002E26A2" w:rsidRPr="00E914C9" w:rsidTr="00EF36FE">
        <w:tc>
          <w:tcPr>
            <w:tcW w:w="3323" w:type="dxa"/>
            <w:vMerge w:val="restart"/>
            <w:tcBorders>
              <w:lef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 показателя</w:t>
            </w:r>
          </w:p>
        </w:tc>
        <w:tc>
          <w:tcPr>
            <w:tcW w:w="616" w:type="dxa"/>
            <w:vMerge w:val="restart"/>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659" w:type="dxa"/>
            <w:vMerge w:val="restart"/>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Всего за отчетный период</w:t>
            </w:r>
          </w:p>
        </w:tc>
        <w:tc>
          <w:tcPr>
            <w:tcW w:w="10286" w:type="dxa"/>
            <w:gridSpan w:val="8"/>
            <w:tcBorders>
              <w:righ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Расходы на содержание особо ценного движимого имущества</w:t>
            </w:r>
          </w:p>
        </w:tc>
      </w:tr>
      <w:tr w:rsidR="002E26A2" w:rsidRPr="00E914C9" w:rsidTr="00EF36FE">
        <w:tc>
          <w:tcPr>
            <w:tcW w:w="3323" w:type="dxa"/>
            <w:vMerge/>
            <w:tcBorders>
              <w:left w:val="single" w:sz="4" w:space="0" w:color="auto"/>
            </w:tcBorders>
          </w:tcPr>
          <w:p w:rsidR="002E26A2" w:rsidRPr="00E914C9" w:rsidRDefault="002E26A2" w:rsidP="00834148">
            <w:pPr>
              <w:spacing w:after="1" w:line="0" w:lineRule="atLeast"/>
              <w:rPr>
                <w:rFonts w:ascii="Times New Roman" w:hAnsi="Times New Roman" w:cs="Times New Roman"/>
                <w:sz w:val="20"/>
                <w:szCs w:val="20"/>
              </w:rPr>
            </w:pPr>
          </w:p>
        </w:tc>
        <w:tc>
          <w:tcPr>
            <w:tcW w:w="616" w:type="dxa"/>
            <w:vMerge/>
          </w:tcPr>
          <w:p w:rsidR="002E26A2" w:rsidRPr="00E914C9" w:rsidRDefault="002E26A2" w:rsidP="00834148">
            <w:pPr>
              <w:spacing w:after="1" w:line="0" w:lineRule="atLeast"/>
              <w:rPr>
                <w:rFonts w:ascii="Times New Roman" w:hAnsi="Times New Roman" w:cs="Times New Roman"/>
                <w:sz w:val="20"/>
                <w:szCs w:val="20"/>
              </w:rPr>
            </w:pPr>
          </w:p>
        </w:tc>
        <w:tc>
          <w:tcPr>
            <w:tcW w:w="659" w:type="dxa"/>
            <w:vMerge/>
          </w:tcPr>
          <w:p w:rsidR="002E26A2" w:rsidRPr="00E914C9" w:rsidRDefault="002E26A2" w:rsidP="00834148">
            <w:pPr>
              <w:spacing w:after="1" w:line="0" w:lineRule="atLeast"/>
              <w:rPr>
                <w:rFonts w:ascii="Times New Roman" w:hAnsi="Times New Roman" w:cs="Times New Roman"/>
                <w:sz w:val="20"/>
                <w:szCs w:val="20"/>
              </w:rPr>
            </w:pPr>
          </w:p>
        </w:tc>
        <w:tc>
          <w:tcPr>
            <w:tcW w:w="10286" w:type="dxa"/>
            <w:gridSpan w:val="8"/>
            <w:tcBorders>
              <w:righ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r>
      <w:tr w:rsidR="002E26A2" w:rsidRPr="00E914C9" w:rsidTr="00EF36FE">
        <w:tc>
          <w:tcPr>
            <w:tcW w:w="3323" w:type="dxa"/>
            <w:vMerge/>
            <w:tcBorders>
              <w:left w:val="single" w:sz="4" w:space="0" w:color="auto"/>
            </w:tcBorders>
          </w:tcPr>
          <w:p w:rsidR="002E26A2" w:rsidRPr="00E914C9" w:rsidRDefault="002E26A2" w:rsidP="00834148">
            <w:pPr>
              <w:spacing w:after="1" w:line="0" w:lineRule="atLeast"/>
              <w:rPr>
                <w:rFonts w:ascii="Times New Roman" w:hAnsi="Times New Roman" w:cs="Times New Roman"/>
                <w:sz w:val="20"/>
                <w:szCs w:val="20"/>
              </w:rPr>
            </w:pPr>
          </w:p>
        </w:tc>
        <w:tc>
          <w:tcPr>
            <w:tcW w:w="616" w:type="dxa"/>
            <w:vMerge/>
          </w:tcPr>
          <w:p w:rsidR="002E26A2" w:rsidRPr="00E914C9" w:rsidRDefault="002E26A2" w:rsidP="00834148">
            <w:pPr>
              <w:spacing w:after="1" w:line="0" w:lineRule="atLeast"/>
              <w:rPr>
                <w:rFonts w:ascii="Times New Roman" w:hAnsi="Times New Roman" w:cs="Times New Roman"/>
                <w:sz w:val="20"/>
                <w:szCs w:val="20"/>
              </w:rPr>
            </w:pPr>
          </w:p>
        </w:tc>
        <w:tc>
          <w:tcPr>
            <w:tcW w:w="659" w:type="dxa"/>
            <w:vMerge/>
          </w:tcPr>
          <w:p w:rsidR="002E26A2" w:rsidRPr="00E914C9" w:rsidRDefault="002E26A2" w:rsidP="00834148">
            <w:pPr>
              <w:spacing w:after="1" w:line="0" w:lineRule="atLeast"/>
              <w:rPr>
                <w:rFonts w:ascii="Times New Roman" w:hAnsi="Times New Roman" w:cs="Times New Roman"/>
                <w:sz w:val="20"/>
                <w:szCs w:val="20"/>
              </w:rPr>
            </w:pPr>
          </w:p>
        </w:tc>
        <w:tc>
          <w:tcPr>
            <w:tcW w:w="6170" w:type="dxa"/>
            <w:gridSpan w:val="4"/>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на текущее обслуживание</w:t>
            </w:r>
          </w:p>
        </w:tc>
        <w:tc>
          <w:tcPr>
            <w:tcW w:w="1134" w:type="dxa"/>
            <w:vMerge w:val="restart"/>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капитальный ремонт, включая приобретение запасных частей</w:t>
            </w:r>
          </w:p>
        </w:tc>
        <w:tc>
          <w:tcPr>
            <w:tcW w:w="1134" w:type="dxa"/>
            <w:vMerge w:val="restart"/>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на уплату налогов</w:t>
            </w:r>
          </w:p>
        </w:tc>
        <w:tc>
          <w:tcPr>
            <w:tcW w:w="993" w:type="dxa"/>
            <w:vMerge w:val="restart"/>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заработная плата обслуживающего персонала</w:t>
            </w:r>
          </w:p>
        </w:tc>
        <w:tc>
          <w:tcPr>
            <w:tcW w:w="855" w:type="dxa"/>
            <w:vMerge w:val="restart"/>
            <w:tcBorders>
              <w:righ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иные расходы</w:t>
            </w:r>
          </w:p>
        </w:tc>
      </w:tr>
      <w:tr w:rsidR="00EF36FE" w:rsidRPr="00E914C9" w:rsidTr="00EF36FE">
        <w:tc>
          <w:tcPr>
            <w:tcW w:w="3323" w:type="dxa"/>
            <w:vMerge/>
            <w:tcBorders>
              <w:left w:val="single" w:sz="4" w:space="0" w:color="auto"/>
            </w:tcBorders>
          </w:tcPr>
          <w:p w:rsidR="002E26A2" w:rsidRPr="00E914C9" w:rsidRDefault="002E26A2" w:rsidP="00834148">
            <w:pPr>
              <w:spacing w:after="1" w:line="0" w:lineRule="atLeast"/>
              <w:rPr>
                <w:rFonts w:ascii="Times New Roman" w:hAnsi="Times New Roman" w:cs="Times New Roman"/>
                <w:sz w:val="20"/>
                <w:szCs w:val="20"/>
              </w:rPr>
            </w:pPr>
          </w:p>
        </w:tc>
        <w:tc>
          <w:tcPr>
            <w:tcW w:w="616" w:type="dxa"/>
            <w:vMerge/>
          </w:tcPr>
          <w:p w:rsidR="002E26A2" w:rsidRPr="00E914C9" w:rsidRDefault="002E26A2" w:rsidP="00834148">
            <w:pPr>
              <w:spacing w:after="1" w:line="0" w:lineRule="atLeast"/>
              <w:rPr>
                <w:rFonts w:ascii="Times New Roman" w:hAnsi="Times New Roman" w:cs="Times New Roman"/>
                <w:sz w:val="20"/>
                <w:szCs w:val="20"/>
              </w:rPr>
            </w:pPr>
          </w:p>
        </w:tc>
        <w:tc>
          <w:tcPr>
            <w:tcW w:w="659" w:type="dxa"/>
            <w:vMerge/>
          </w:tcPr>
          <w:p w:rsidR="002E26A2" w:rsidRPr="00E914C9" w:rsidRDefault="002E26A2" w:rsidP="00834148">
            <w:pPr>
              <w:spacing w:after="1" w:line="0" w:lineRule="atLeast"/>
              <w:rPr>
                <w:rFonts w:ascii="Times New Roman" w:hAnsi="Times New Roman" w:cs="Times New Roman"/>
                <w:sz w:val="20"/>
                <w:szCs w:val="20"/>
              </w:rPr>
            </w:pPr>
          </w:p>
        </w:tc>
        <w:tc>
          <w:tcPr>
            <w:tcW w:w="1634"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расходы на периодическое техническое (профилактическое) обслуживание</w:t>
            </w:r>
          </w:p>
        </w:tc>
        <w:tc>
          <w:tcPr>
            <w:tcW w:w="1701"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расходы на текущий ремонт, включая приобретение запасных частей</w:t>
            </w:r>
          </w:p>
        </w:tc>
        <w:tc>
          <w:tcPr>
            <w:tcW w:w="1418"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расходы на обязательное страхование</w:t>
            </w:r>
          </w:p>
        </w:tc>
        <w:tc>
          <w:tcPr>
            <w:tcW w:w="1417"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расходы на добровольное страхование</w:t>
            </w:r>
          </w:p>
        </w:tc>
        <w:tc>
          <w:tcPr>
            <w:tcW w:w="1134" w:type="dxa"/>
            <w:vMerge/>
          </w:tcPr>
          <w:p w:rsidR="002E26A2" w:rsidRPr="00E914C9" w:rsidRDefault="002E26A2" w:rsidP="00834148">
            <w:pPr>
              <w:spacing w:after="1" w:line="0" w:lineRule="atLeast"/>
              <w:rPr>
                <w:rFonts w:ascii="Times New Roman" w:hAnsi="Times New Roman" w:cs="Times New Roman"/>
                <w:sz w:val="20"/>
                <w:szCs w:val="20"/>
              </w:rPr>
            </w:pPr>
          </w:p>
        </w:tc>
        <w:tc>
          <w:tcPr>
            <w:tcW w:w="1134" w:type="dxa"/>
            <w:vMerge/>
          </w:tcPr>
          <w:p w:rsidR="002E26A2" w:rsidRPr="00E914C9" w:rsidRDefault="002E26A2" w:rsidP="00834148">
            <w:pPr>
              <w:spacing w:after="1" w:line="0" w:lineRule="atLeast"/>
              <w:rPr>
                <w:rFonts w:ascii="Times New Roman" w:hAnsi="Times New Roman" w:cs="Times New Roman"/>
                <w:sz w:val="20"/>
                <w:szCs w:val="20"/>
              </w:rPr>
            </w:pPr>
          </w:p>
        </w:tc>
        <w:tc>
          <w:tcPr>
            <w:tcW w:w="993" w:type="dxa"/>
            <w:vMerge/>
          </w:tcPr>
          <w:p w:rsidR="002E26A2" w:rsidRPr="00E914C9" w:rsidRDefault="002E26A2" w:rsidP="00834148">
            <w:pPr>
              <w:spacing w:after="1" w:line="0" w:lineRule="atLeast"/>
              <w:rPr>
                <w:rFonts w:ascii="Times New Roman" w:hAnsi="Times New Roman" w:cs="Times New Roman"/>
                <w:sz w:val="20"/>
                <w:szCs w:val="20"/>
              </w:rPr>
            </w:pPr>
          </w:p>
        </w:tc>
        <w:tc>
          <w:tcPr>
            <w:tcW w:w="855" w:type="dxa"/>
            <w:vMerge/>
            <w:tcBorders>
              <w:right w:val="single" w:sz="4" w:space="0" w:color="auto"/>
            </w:tcBorders>
          </w:tcPr>
          <w:p w:rsidR="002E26A2" w:rsidRPr="00E914C9" w:rsidRDefault="002E26A2" w:rsidP="00834148">
            <w:pPr>
              <w:spacing w:after="1" w:line="0" w:lineRule="atLeast"/>
              <w:rPr>
                <w:rFonts w:ascii="Times New Roman" w:hAnsi="Times New Roman" w:cs="Times New Roman"/>
                <w:sz w:val="20"/>
                <w:szCs w:val="20"/>
              </w:rPr>
            </w:pPr>
          </w:p>
        </w:tc>
      </w:tr>
      <w:tr w:rsidR="00EF36FE" w:rsidRPr="00E914C9" w:rsidTr="00EF36FE">
        <w:tc>
          <w:tcPr>
            <w:tcW w:w="3323" w:type="dxa"/>
            <w:tcBorders>
              <w:lef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616"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659"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w:t>
            </w:r>
          </w:p>
        </w:tc>
        <w:tc>
          <w:tcPr>
            <w:tcW w:w="1634"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w:t>
            </w:r>
          </w:p>
        </w:tc>
        <w:tc>
          <w:tcPr>
            <w:tcW w:w="1701"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5</w:t>
            </w:r>
          </w:p>
        </w:tc>
        <w:tc>
          <w:tcPr>
            <w:tcW w:w="1418"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6</w:t>
            </w:r>
          </w:p>
        </w:tc>
        <w:tc>
          <w:tcPr>
            <w:tcW w:w="1417"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7</w:t>
            </w:r>
          </w:p>
        </w:tc>
        <w:tc>
          <w:tcPr>
            <w:tcW w:w="1134"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8</w:t>
            </w:r>
          </w:p>
        </w:tc>
        <w:tc>
          <w:tcPr>
            <w:tcW w:w="1134"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9</w:t>
            </w:r>
          </w:p>
        </w:tc>
        <w:tc>
          <w:tcPr>
            <w:tcW w:w="993" w:type="dxa"/>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10</w:t>
            </w:r>
          </w:p>
        </w:tc>
        <w:tc>
          <w:tcPr>
            <w:tcW w:w="855" w:type="dxa"/>
            <w:tcBorders>
              <w:right w:val="single" w:sz="4" w:space="0" w:color="auto"/>
            </w:tcBorders>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11</w:t>
            </w: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Нежилые помещения, здания и сооружения, не отнесенные к недвижимому имуществу</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1000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1100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государственного (муниципального) задания</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1110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иной деятельности</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1200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Машины и оборудование</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2000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2100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муниципального задания</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2110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lastRenderedPageBreak/>
              <w:t>для иной деятельности</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2200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Хозяйственный и производственный инвентарь</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3000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3100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муниципального задания</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3110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иной деятельности</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3200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Прочие основные средства</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4000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в том числе:</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основной деятельности</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4100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из них:</w:t>
            </w:r>
          </w:p>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оказания услуг (выполнения работ) в рамках утвержденного муниципального задания</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4110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tcBorders>
            <w:vAlign w:val="bottom"/>
          </w:tcPr>
          <w:p w:rsidR="002E26A2" w:rsidRPr="00E914C9" w:rsidRDefault="002E26A2" w:rsidP="00834148">
            <w:pPr>
              <w:pStyle w:val="ConsPlusNormal"/>
              <w:rPr>
                <w:rFonts w:ascii="Times New Roman" w:hAnsi="Times New Roman" w:cs="Times New Roman"/>
                <w:sz w:val="20"/>
              </w:rPr>
            </w:pPr>
            <w:r w:rsidRPr="00E914C9">
              <w:rPr>
                <w:rFonts w:ascii="Times New Roman" w:hAnsi="Times New Roman" w:cs="Times New Roman"/>
                <w:sz w:val="20"/>
              </w:rPr>
              <w:t>для иной деятельности</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4200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323" w:type="dxa"/>
            <w:tcBorders>
              <w:left w:val="single" w:sz="4" w:space="0" w:color="auto"/>
              <w:bottom w:val="single" w:sz="4" w:space="0" w:color="auto"/>
            </w:tcBorders>
            <w:vAlign w:val="bottom"/>
          </w:tcPr>
          <w:p w:rsidR="002E26A2" w:rsidRPr="00E914C9" w:rsidRDefault="002E26A2" w:rsidP="00834148">
            <w:pPr>
              <w:pStyle w:val="ConsPlusNormal"/>
              <w:jc w:val="right"/>
              <w:rPr>
                <w:rFonts w:ascii="Times New Roman" w:hAnsi="Times New Roman" w:cs="Times New Roman"/>
                <w:sz w:val="20"/>
              </w:rPr>
            </w:pPr>
            <w:r w:rsidRPr="00E914C9">
              <w:rPr>
                <w:rFonts w:ascii="Times New Roman" w:hAnsi="Times New Roman" w:cs="Times New Roman"/>
                <w:sz w:val="20"/>
              </w:rPr>
              <w:t>Итого</w:t>
            </w:r>
          </w:p>
        </w:tc>
        <w:tc>
          <w:tcPr>
            <w:tcW w:w="616" w:type="dxa"/>
            <w:vAlign w:val="bottom"/>
          </w:tcPr>
          <w:p w:rsidR="002E26A2" w:rsidRPr="00E914C9" w:rsidRDefault="002E26A2" w:rsidP="00834148">
            <w:pPr>
              <w:pStyle w:val="ConsPlusNormal"/>
              <w:jc w:val="center"/>
              <w:rPr>
                <w:rFonts w:ascii="Times New Roman" w:hAnsi="Times New Roman" w:cs="Times New Roman"/>
                <w:sz w:val="20"/>
              </w:rPr>
            </w:pPr>
            <w:r w:rsidRPr="00E914C9">
              <w:rPr>
                <w:rFonts w:ascii="Times New Roman" w:hAnsi="Times New Roman" w:cs="Times New Roman"/>
                <w:sz w:val="20"/>
              </w:rPr>
              <w:t>9000</w:t>
            </w:r>
          </w:p>
        </w:tc>
        <w:tc>
          <w:tcPr>
            <w:tcW w:w="659" w:type="dxa"/>
          </w:tcPr>
          <w:p w:rsidR="002E26A2" w:rsidRPr="00E914C9" w:rsidRDefault="002E26A2" w:rsidP="00834148">
            <w:pPr>
              <w:pStyle w:val="ConsPlusNormal"/>
              <w:rPr>
                <w:rFonts w:ascii="Times New Roman" w:hAnsi="Times New Roman" w:cs="Times New Roman"/>
                <w:sz w:val="20"/>
              </w:rPr>
            </w:pPr>
          </w:p>
        </w:tc>
        <w:tc>
          <w:tcPr>
            <w:tcW w:w="1634" w:type="dxa"/>
          </w:tcPr>
          <w:p w:rsidR="002E26A2" w:rsidRPr="00E914C9" w:rsidRDefault="002E26A2" w:rsidP="00834148">
            <w:pPr>
              <w:pStyle w:val="ConsPlusNormal"/>
              <w:rPr>
                <w:rFonts w:ascii="Times New Roman" w:hAnsi="Times New Roman" w:cs="Times New Roman"/>
                <w:sz w:val="20"/>
              </w:rPr>
            </w:pPr>
          </w:p>
        </w:tc>
        <w:tc>
          <w:tcPr>
            <w:tcW w:w="1701" w:type="dxa"/>
          </w:tcPr>
          <w:p w:rsidR="002E26A2" w:rsidRPr="00E914C9" w:rsidRDefault="002E26A2" w:rsidP="00834148">
            <w:pPr>
              <w:pStyle w:val="ConsPlusNormal"/>
              <w:rPr>
                <w:rFonts w:ascii="Times New Roman" w:hAnsi="Times New Roman" w:cs="Times New Roman"/>
                <w:sz w:val="20"/>
              </w:rPr>
            </w:pPr>
          </w:p>
        </w:tc>
        <w:tc>
          <w:tcPr>
            <w:tcW w:w="1418" w:type="dxa"/>
          </w:tcPr>
          <w:p w:rsidR="002E26A2" w:rsidRPr="00E914C9" w:rsidRDefault="002E26A2" w:rsidP="00834148">
            <w:pPr>
              <w:pStyle w:val="ConsPlusNormal"/>
              <w:rPr>
                <w:rFonts w:ascii="Times New Roman" w:hAnsi="Times New Roman" w:cs="Times New Roman"/>
                <w:sz w:val="20"/>
              </w:rPr>
            </w:pPr>
          </w:p>
        </w:tc>
        <w:tc>
          <w:tcPr>
            <w:tcW w:w="1417"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1134" w:type="dxa"/>
          </w:tcPr>
          <w:p w:rsidR="002E26A2" w:rsidRPr="00E914C9" w:rsidRDefault="002E26A2" w:rsidP="00834148">
            <w:pPr>
              <w:pStyle w:val="ConsPlusNormal"/>
              <w:rPr>
                <w:rFonts w:ascii="Times New Roman" w:hAnsi="Times New Roman" w:cs="Times New Roman"/>
                <w:sz w:val="20"/>
              </w:rPr>
            </w:pPr>
          </w:p>
        </w:tc>
        <w:tc>
          <w:tcPr>
            <w:tcW w:w="993" w:type="dxa"/>
          </w:tcPr>
          <w:p w:rsidR="002E26A2" w:rsidRPr="00E914C9" w:rsidRDefault="002E26A2" w:rsidP="00834148">
            <w:pPr>
              <w:pStyle w:val="ConsPlusNormal"/>
              <w:rPr>
                <w:rFonts w:ascii="Times New Roman" w:hAnsi="Times New Roman" w:cs="Times New Roman"/>
                <w:sz w:val="20"/>
              </w:rPr>
            </w:pPr>
          </w:p>
        </w:tc>
        <w:tc>
          <w:tcPr>
            <w:tcW w:w="855" w:type="dxa"/>
          </w:tcPr>
          <w:p w:rsidR="002E26A2" w:rsidRPr="00E914C9" w:rsidRDefault="002E26A2" w:rsidP="00834148">
            <w:pPr>
              <w:pStyle w:val="ConsPlusNormal"/>
              <w:rPr>
                <w:rFonts w:ascii="Times New Roman" w:hAnsi="Times New Roman" w:cs="Times New Roman"/>
                <w:sz w:val="20"/>
              </w:rPr>
            </w:pPr>
          </w:p>
        </w:tc>
      </w:tr>
    </w:tbl>
    <w:p w:rsidR="00014D55" w:rsidRDefault="00014D55" w:rsidP="00014D55">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3A366F" w:rsidRDefault="003A366F" w:rsidP="003A366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3A366F" w:rsidRDefault="003A366F" w:rsidP="003A366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1838A6" w:rsidRDefault="001838A6" w:rsidP="001838A6">
      <w:pPr>
        <w:tabs>
          <w:tab w:val="left" w:pos="0"/>
          <w:tab w:val="left" w:pos="9639"/>
        </w:tabs>
        <w:spacing w:after="0" w:line="240" w:lineRule="auto"/>
        <w:jc w:val="both"/>
        <w:rPr>
          <w:rFonts w:ascii="Times New Roman" w:eastAsia="Times New Roman" w:hAnsi="Times New Roman" w:cs="Times New Roman"/>
          <w:sz w:val="24"/>
          <w:szCs w:val="24"/>
          <w:lang w:eastAsia="ru-RU"/>
        </w:rPr>
      </w:pPr>
      <w:bookmarkStart w:id="11" w:name="_Hlk109291204"/>
      <w:r>
        <w:rPr>
          <w:rFonts w:ascii="Times New Roman" w:eastAsia="Times New Roman" w:hAnsi="Times New Roman" w:cs="Times New Roman"/>
          <w:sz w:val="24"/>
          <w:szCs w:val="24"/>
          <w:lang w:eastAsia="ru-RU"/>
        </w:rPr>
        <w:t>Руководитель ___________________________________________________________________________________________________________</w:t>
      </w:r>
    </w:p>
    <w:p w:rsidR="001838A6" w:rsidRDefault="001838A6" w:rsidP="001838A6">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(подпись) (расшифровка подписи)</w:t>
      </w:r>
    </w:p>
    <w:p w:rsidR="001838A6" w:rsidRPr="00B00CA8" w:rsidRDefault="001838A6" w:rsidP="001838A6">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1838A6" w:rsidRDefault="001838A6" w:rsidP="001838A6">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___________________________________________________________________________________________________________</w:t>
      </w:r>
    </w:p>
    <w:p w:rsidR="001838A6" w:rsidRDefault="001838A6" w:rsidP="001838A6">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(Ф. И. О.) (телефон)</w:t>
      </w:r>
    </w:p>
    <w:p w:rsidR="003A366F" w:rsidRPr="00B00CA8" w:rsidRDefault="003A366F" w:rsidP="003A366F">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3A366F" w:rsidRDefault="003A366F" w:rsidP="003A366F">
      <w:pPr>
        <w:tabs>
          <w:tab w:val="left" w:pos="0"/>
          <w:tab w:val="left" w:pos="9639"/>
        </w:tabs>
        <w:spacing w:after="0" w:line="240" w:lineRule="auto"/>
        <w:jc w:val="both"/>
        <w:rPr>
          <w:rFonts w:ascii="Times New Roman" w:eastAsia="Times New Roman" w:hAnsi="Times New Roman" w:cs="Times New Roman"/>
          <w:sz w:val="24"/>
          <w:szCs w:val="24"/>
          <w:lang w:eastAsia="ru-RU"/>
        </w:rPr>
        <w:sectPr w:rsidR="003A366F" w:rsidSect="00AF3F92">
          <w:pgSz w:w="16838" w:h="11906" w:orient="landscape"/>
          <w:pgMar w:top="1702" w:right="1134" w:bottom="624" w:left="1134" w:header="709" w:footer="709" w:gutter="0"/>
          <w:cols w:space="708"/>
          <w:docGrid w:linePitch="360"/>
        </w:sectPr>
      </w:pPr>
      <w:r>
        <w:rPr>
          <w:rFonts w:ascii="Times New Roman" w:eastAsia="Times New Roman" w:hAnsi="Times New Roman" w:cs="Times New Roman"/>
          <w:sz w:val="24"/>
          <w:szCs w:val="24"/>
          <w:lang w:eastAsia="ru-RU"/>
        </w:rPr>
        <w:t>«____»______________20___г</w:t>
      </w:r>
      <w:bookmarkEnd w:id="11"/>
      <w:r>
        <w:rPr>
          <w:rFonts w:ascii="Times New Roman" w:eastAsia="Times New Roman" w:hAnsi="Times New Roman" w:cs="Times New Roman"/>
          <w:sz w:val="24"/>
          <w:szCs w:val="24"/>
          <w:lang w:eastAsia="ru-RU"/>
        </w:rPr>
        <w:t>.</w:t>
      </w:r>
    </w:p>
    <w:p w:rsidR="00EF36FE" w:rsidRDefault="00EF36FE" w:rsidP="00EF36FE">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 11</w:t>
      </w:r>
    </w:p>
    <w:p w:rsidR="00EF36FE" w:rsidRDefault="00EF36FE" w:rsidP="00EF36FE">
      <w:pPr>
        <w:pStyle w:val="ConsPlusNormal"/>
        <w:ind w:firstLine="12616"/>
        <w:outlineLvl w:val="2"/>
        <w:rPr>
          <w:rFonts w:ascii="Times New Roman" w:hAnsi="Times New Roman" w:cs="Times New Roman"/>
          <w:sz w:val="24"/>
          <w:szCs w:val="24"/>
        </w:rPr>
      </w:pPr>
      <w:r>
        <w:rPr>
          <w:rFonts w:ascii="Times New Roman" w:hAnsi="Times New Roman" w:cs="Times New Roman"/>
          <w:sz w:val="24"/>
          <w:szCs w:val="24"/>
        </w:rPr>
        <w:t xml:space="preserve">к </w:t>
      </w:r>
      <w:r w:rsidR="00AF7155">
        <w:rPr>
          <w:rFonts w:ascii="Times New Roman" w:hAnsi="Times New Roman" w:cs="Times New Roman"/>
          <w:sz w:val="24"/>
          <w:szCs w:val="24"/>
        </w:rPr>
        <w:t>П</w:t>
      </w:r>
      <w:r>
        <w:rPr>
          <w:rFonts w:ascii="Times New Roman" w:hAnsi="Times New Roman" w:cs="Times New Roman"/>
          <w:sz w:val="24"/>
          <w:szCs w:val="24"/>
        </w:rPr>
        <w:t>орядку</w:t>
      </w:r>
    </w:p>
    <w:p w:rsidR="00EF36FE" w:rsidRPr="00626A62" w:rsidRDefault="00EF36FE" w:rsidP="00EF36FE">
      <w:pPr>
        <w:pStyle w:val="ConsPlusNormal"/>
        <w:jc w:val="center"/>
        <w:outlineLvl w:val="2"/>
        <w:rPr>
          <w:rFonts w:ascii="Times New Roman" w:hAnsi="Times New Roman" w:cs="Times New Roman"/>
          <w:sz w:val="24"/>
          <w:szCs w:val="24"/>
        </w:rPr>
      </w:pPr>
      <w:r w:rsidRPr="00626A62">
        <w:rPr>
          <w:rFonts w:ascii="Times New Roman" w:hAnsi="Times New Roman" w:cs="Times New Roman"/>
          <w:sz w:val="24"/>
          <w:szCs w:val="24"/>
        </w:rPr>
        <w:t>Сведения</w:t>
      </w:r>
    </w:p>
    <w:p w:rsidR="00EF36FE" w:rsidRPr="002E26A2" w:rsidRDefault="00EF36FE" w:rsidP="00EF36FE">
      <w:pPr>
        <w:pStyle w:val="ConsPlusNormal"/>
        <w:jc w:val="center"/>
        <w:rPr>
          <w:rFonts w:ascii="Times New Roman" w:hAnsi="Times New Roman" w:cs="Times New Roman"/>
          <w:sz w:val="24"/>
          <w:szCs w:val="24"/>
        </w:rPr>
      </w:pPr>
      <w:r w:rsidRPr="002E26A2">
        <w:rPr>
          <w:rFonts w:ascii="Times New Roman" w:hAnsi="Times New Roman" w:cs="Times New Roman"/>
          <w:sz w:val="24"/>
          <w:szCs w:val="24"/>
        </w:rPr>
        <w:t>о транспортных средств</w:t>
      </w:r>
      <w:r>
        <w:rPr>
          <w:rFonts w:ascii="Times New Roman" w:hAnsi="Times New Roman" w:cs="Times New Roman"/>
          <w:sz w:val="24"/>
          <w:szCs w:val="24"/>
        </w:rPr>
        <w:t>ах</w:t>
      </w:r>
    </w:p>
    <w:p w:rsidR="00EF36FE" w:rsidRPr="002E26A2" w:rsidRDefault="00EF36FE" w:rsidP="00EF36FE">
      <w:pPr>
        <w:pStyle w:val="ConsPlusNormal"/>
        <w:jc w:val="both"/>
        <w:rPr>
          <w:rFonts w:ascii="Times New Roman" w:hAnsi="Times New Roman" w:cs="Times New Roman"/>
          <w:sz w:val="24"/>
          <w:szCs w:val="24"/>
        </w:rPr>
      </w:pPr>
    </w:p>
    <w:p w:rsidR="00EF36FE" w:rsidRPr="00150DEB" w:rsidRDefault="00EF36FE" w:rsidP="00EF36FE">
      <w:pPr>
        <w:pStyle w:val="ConsPlusNormal"/>
        <w:jc w:val="center"/>
        <w:rPr>
          <w:rFonts w:ascii="Times New Roman" w:hAnsi="Times New Roman" w:cs="Times New Roman"/>
          <w:sz w:val="24"/>
          <w:szCs w:val="24"/>
        </w:rPr>
      </w:pPr>
      <w:r w:rsidRPr="00150DEB">
        <w:rPr>
          <w:rFonts w:ascii="Times New Roman" w:hAnsi="Times New Roman" w:cs="Times New Roman"/>
          <w:sz w:val="24"/>
          <w:szCs w:val="24"/>
        </w:rPr>
        <w:t>на __________ 20__ г.</w:t>
      </w:r>
    </w:p>
    <w:p w:rsidR="00EF36FE" w:rsidRPr="00AF3F92" w:rsidRDefault="00EF36FE" w:rsidP="00EF36FE">
      <w:pPr>
        <w:pStyle w:val="ConsPlusNormal"/>
        <w:rPr>
          <w:rFonts w:ascii="Times New Roman" w:hAnsi="Times New Roman" w:cs="Times New Roman"/>
          <w:sz w:val="24"/>
          <w:szCs w:val="24"/>
        </w:rPr>
      </w:pPr>
    </w:p>
    <w:p w:rsidR="00EF36FE" w:rsidRPr="00150DEB" w:rsidRDefault="00EF36FE" w:rsidP="00EF36FE">
      <w:pPr>
        <w:pStyle w:val="ConsPlusNormal"/>
        <w:jc w:val="center"/>
        <w:outlineLvl w:val="3"/>
        <w:rPr>
          <w:rFonts w:ascii="Times New Roman" w:hAnsi="Times New Roman" w:cs="Times New Roman"/>
          <w:sz w:val="24"/>
          <w:szCs w:val="24"/>
        </w:rPr>
      </w:pPr>
    </w:p>
    <w:tbl>
      <w:tblPr>
        <w:tblStyle w:val="a3"/>
        <w:tblW w:w="14596" w:type="dxa"/>
        <w:tblLook w:val="04A0"/>
      </w:tblPr>
      <w:tblGrid>
        <w:gridCol w:w="3823"/>
        <w:gridCol w:w="5953"/>
        <w:gridCol w:w="2410"/>
        <w:gridCol w:w="2410"/>
      </w:tblGrid>
      <w:tr w:rsidR="00EF36FE" w:rsidRPr="00150DEB" w:rsidTr="00834148">
        <w:tc>
          <w:tcPr>
            <w:tcW w:w="3823" w:type="dxa"/>
            <w:tcBorders>
              <w:top w:val="nil"/>
              <w:left w:val="nil"/>
              <w:bottom w:val="nil"/>
              <w:right w:val="nil"/>
            </w:tcBorders>
          </w:tcPr>
          <w:p w:rsidR="00EF36FE" w:rsidRPr="00150DEB" w:rsidRDefault="00EF36FE" w:rsidP="0083414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Pr>
          <w:p w:rsidR="00EF36FE" w:rsidRPr="00150DEB" w:rsidRDefault="00EF36FE" w:rsidP="00834148">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КОДЫ</w:t>
            </w:r>
          </w:p>
        </w:tc>
      </w:tr>
      <w:tr w:rsidR="00EF36FE" w:rsidRPr="00150DEB" w:rsidTr="00834148">
        <w:tc>
          <w:tcPr>
            <w:tcW w:w="3823" w:type="dxa"/>
            <w:tcBorders>
              <w:top w:val="nil"/>
              <w:left w:val="nil"/>
              <w:bottom w:val="nil"/>
              <w:right w:val="nil"/>
            </w:tcBorders>
          </w:tcPr>
          <w:p w:rsidR="00EF36FE" w:rsidRPr="00150DEB" w:rsidRDefault="00EF36FE" w:rsidP="0083414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Дата</w:t>
            </w:r>
          </w:p>
        </w:tc>
        <w:tc>
          <w:tcPr>
            <w:tcW w:w="2410" w:type="dxa"/>
            <w:vMerge w:val="restart"/>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F36FE" w:rsidRPr="00150DEB" w:rsidTr="00834148">
        <w:trPr>
          <w:trHeight w:val="76"/>
        </w:trPr>
        <w:tc>
          <w:tcPr>
            <w:tcW w:w="3823" w:type="dxa"/>
            <w:tcBorders>
              <w:top w:val="nil"/>
              <w:left w:val="nil"/>
              <w:bottom w:val="nil"/>
              <w:right w:val="nil"/>
            </w:tcBorders>
          </w:tcPr>
          <w:p w:rsidR="00EF36FE" w:rsidRPr="00150DEB" w:rsidRDefault="00EF36FE" w:rsidP="0083414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F36FE" w:rsidRPr="00150DEB" w:rsidTr="00834148">
        <w:trPr>
          <w:trHeight w:val="232"/>
        </w:trPr>
        <w:tc>
          <w:tcPr>
            <w:tcW w:w="3823" w:type="dxa"/>
            <w:tcBorders>
              <w:top w:val="nil"/>
              <w:left w:val="nil"/>
              <w:bottom w:val="nil"/>
              <w:right w:val="nil"/>
            </w:tcBorders>
          </w:tcPr>
          <w:p w:rsidR="00EF36FE" w:rsidRPr="00150DEB" w:rsidRDefault="00EF36FE" w:rsidP="0083414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val="restart"/>
            <w:tcBorders>
              <w:top w:val="nil"/>
              <w:left w:val="nil"/>
              <w:bottom w:val="nil"/>
            </w:tcBorders>
          </w:tcPr>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Сводному</w:t>
            </w:r>
          </w:p>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реестру</w:t>
            </w:r>
          </w:p>
        </w:tc>
        <w:tc>
          <w:tcPr>
            <w:tcW w:w="2410" w:type="dxa"/>
            <w:vMerge w:val="restart"/>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F36FE" w:rsidRPr="00150DEB" w:rsidTr="00834148">
        <w:trPr>
          <w:trHeight w:val="76"/>
        </w:trPr>
        <w:tc>
          <w:tcPr>
            <w:tcW w:w="3823" w:type="dxa"/>
            <w:tcBorders>
              <w:top w:val="nil"/>
              <w:left w:val="nil"/>
              <w:bottom w:val="nil"/>
              <w:right w:val="nil"/>
            </w:tcBorders>
          </w:tcPr>
          <w:p w:rsidR="00EF36FE" w:rsidRPr="00150DEB" w:rsidRDefault="00EF36FE" w:rsidP="0083414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vMerge/>
            <w:tcBorders>
              <w:top w:val="nil"/>
              <w:left w:val="nil"/>
              <w:bottom w:val="nil"/>
            </w:tcBorders>
          </w:tcPr>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vMerge/>
            <w:tcBorders>
              <w:bottom w:val="single" w:sz="4" w:space="0" w:color="auto"/>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F36FE" w:rsidRPr="00150DEB" w:rsidTr="00834148">
        <w:trPr>
          <w:trHeight w:val="439"/>
        </w:trPr>
        <w:tc>
          <w:tcPr>
            <w:tcW w:w="3823" w:type="dxa"/>
            <w:tcBorders>
              <w:top w:val="nil"/>
              <w:left w:val="nil"/>
              <w:bottom w:val="nil"/>
              <w:right w:val="nil"/>
            </w:tcBorders>
          </w:tcPr>
          <w:p w:rsidR="00EF36FE" w:rsidRPr="00150DEB" w:rsidRDefault="00EF36FE" w:rsidP="00834148">
            <w:pPr>
              <w:tabs>
                <w:tab w:val="left" w:pos="0"/>
                <w:tab w:val="left" w:pos="9639"/>
              </w:tabs>
              <w:spacing w:after="0" w:line="240" w:lineRule="auto"/>
              <w:rPr>
                <w:rFonts w:ascii="Times New Roman" w:eastAsia="Times New Roman" w:hAnsi="Times New Roman" w:cs="Times New Roman"/>
                <w:sz w:val="24"/>
                <w:szCs w:val="24"/>
                <w:lang w:eastAsia="ru-RU"/>
              </w:rPr>
            </w:pPr>
          </w:p>
        </w:tc>
        <w:tc>
          <w:tcPr>
            <w:tcW w:w="5953" w:type="dxa"/>
            <w:tcBorders>
              <w:top w:val="nil"/>
              <w:left w:val="nil"/>
              <w:bottom w:val="nil"/>
              <w:right w:val="nil"/>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ИНН</w:t>
            </w:r>
          </w:p>
        </w:tc>
        <w:tc>
          <w:tcPr>
            <w:tcW w:w="2410" w:type="dxa"/>
            <w:tcBorders>
              <w:top w:val="single" w:sz="4" w:space="0" w:color="auto"/>
              <w:left w:val="single" w:sz="4" w:space="0" w:color="auto"/>
              <w:bottom w:val="single" w:sz="4" w:space="0" w:color="auto"/>
              <w:right w:val="single" w:sz="4" w:space="0" w:color="auto"/>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F36FE" w:rsidRPr="00150DEB" w:rsidTr="00834148">
        <w:trPr>
          <w:trHeight w:val="410"/>
        </w:trPr>
        <w:tc>
          <w:tcPr>
            <w:tcW w:w="3823" w:type="dxa"/>
            <w:tcBorders>
              <w:top w:val="nil"/>
              <w:left w:val="nil"/>
              <w:bottom w:val="nil"/>
              <w:right w:val="nil"/>
            </w:tcBorders>
          </w:tcPr>
          <w:p w:rsidR="00EF36FE" w:rsidRPr="00150DEB" w:rsidRDefault="00EF36FE" w:rsidP="00834148">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Учреждение</w:t>
            </w:r>
          </w:p>
        </w:tc>
        <w:tc>
          <w:tcPr>
            <w:tcW w:w="5953" w:type="dxa"/>
            <w:tcBorders>
              <w:top w:val="nil"/>
              <w:left w:val="nil"/>
              <w:bottom w:val="single" w:sz="4" w:space="0" w:color="auto"/>
              <w:right w:val="nil"/>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right w:val="single" w:sz="4" w:space="0" w:color="auto"/>
            </w:tcBorders>
          </w:tcPr>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КПП</w:t>
            </w:r>
          </w:p>
        </w:tc>
        <w:tc>
          <w:tcPr>
            <w:tcW w:w="2410" w:type="dxa"/>
            <w:tcBorders>
              <w:top w:val="single" w:sz="4" w:space="0" w:color="auto"/>
              <w:left w:val="single" w:sz="4" w:space="0" w:color="auto"/>
              <w:bottom w:val="single" w:sz="4" w:space="0" w:color="auto"/>
              <w:right w:val="single" w:sz="4" w:space="0" w:color="auto"/>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F36FE" w:rsidRPr="00150DEB" w:rsidTr="00834148">
        <w:trPr>
          <w:trHeight w:val="544"/>
        </w:trPr>
        <w:tc>
          <w:tcPr>
            <w:tcW w:w="3823" w:type="dxa"/>
            <w:tcBorders>
              <w:top w:val="nil"/>
              <w:left w:val="nil"/>
              <w:bottom w:val="nil"/>
              <w:right w:val="nil"/>
            </w:tcBorders>
          </w:tcPr>
          <w:p w:rsidR="00EF36FE" w:rsidRPr="00150DEB" w:rsidRDefault="00EF36FE" w:rsidP="00834148">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Орган, осуществляющий функции и полномочия учредителя</w:t>
            </w:r>
          </w:p>
        </w:tc>
        <w:tc>
          <w:tcPr>
            <w:tcW w:w="5953" w:type="dxa"/>
            <w:tcBorders>
              <w:top w:val="single" w:sz="4" w:space="0" w:color="auto"/>
              <w:left w:val="nil"/>
              <w:right w:val="nil"/>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глава по БК</w:t>
            </w:r>
          </w:p>
        </w:tc>
        <w:tc>
          <w:tcPr>
            <w:tcW w:w="2410" w:type="dxa"/>
            <w:tcBorders>
              <w:top w:val="single" w:sz="4" w:space="0" w:color="auto"/>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F36FE" w:rsidRPr="00150DEB" w:rsidTr="00834148">
        <w:trPr>
          <w:trHeight w:val="431"/>
        </w:trPr>
        <w:tc>
          <w:tcPr>
            <w:tcW w:w="3823" w:type="dxa"/>
            <w:tcBorders>
              <w:top w:val="nil"/>
              <w:left w:val="nil"/>
              <w:bottom w:val="nil"/>
              <w:right w:val="nil"/>
            </w:tcBorders>
          </w:tcPr>
          <w:p w:rsidR="00EF36FE" w:rsidRPr="00150DEB" w:rsidRDefault="00EF36FE" w:rsidP="00834148">
            <w:pPr>
              <w:tabs>
                <w:tab w:val="left" w:pos="0"/>
                <w:tab w:val="left" w:pos="9639"/>
              </w:tabs>
              <w:spacing w:after="0" w:line="240" w:lineRule="auto"/>
              <w:rPr>
                <w:rFonts w:ascii="Times New Roman" w:hAnsi="Times New Roman" w:cs="Times New Roman"/>
                <w:sz w:val="24"/>
                <w:szCs w:val="24"/>
              </w:rPr>
            </w:pPr>
          </w:p>
          <w:p w:rsidR="00EF36FE" w:rsidRPr="00150DEB" w:rsidRDefault="00EF36FE" w:rsidP="00834148">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Публично-правовое образование</w:t>
            </w:r>
          </w:p>
        </w:tc>
        <w:tc>
          <w:tcPr>
            <w:tcW w:w="5953" w:type="dxa"/>
            <w:tcBorders>
              <w:left w:val="nil"/>
              <w:right w:val="nil"/>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r w:rsidRPr="00150DEB">
              <w:rPr>
                <w:rFonts w:ascii="Times New Roman" w:eastAsia="Times New Roman" w:hAnsi="Times New Roman" w:cs="Times New Roman"/>
                <w:sz w:val="24"/>
                <w:szCs w:val="24"/>
                <w:lang w:eastAsia="ru-RU"/>
              </w:rPr>
              <w:t>по ОКТМО</w:t>
            </w:r>
          </w:p>
        </w:tc>
        <w:tc>
          <w:tcPr>
            <w:tcW w:w="2410" w:type="dxa"/>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r w:rsidR="00EF36FE" w:rsidRPr="00150DEB" w:rsidTr="00834148">
        <w:trPr>
          <w:trHeight w:val="439"/>
        </w:trPr>
        <w:tc>
          <w:tcPr>
            <w:tcW w:w="3823" w:type="dxa"/>
            <w:tcBorders>
              <w:top w:val="nil"/>
              <w:left w:val="nil"/>
              <w:bottom w:val="nil"/>
              <w:right w:val="nil"/>
            </w:tcBorders>
          </w:tcPr>
          <w:p w:rsidR="00EF36FE" w:rsidRPr="00150DEB" w:rsidRDefault="00EF36FE" w:rsidP="00834148">
            <w:pPr>
              <w:tabs>
                <w:tab w:val="left" w:pos="0"/>
                <w:tab w:val="left" w:pos="9639"/>
              </w:tabs>
              <w:spacing w:after="0" w:line="240" w:lineRule="auto"/>
              <w:rPr>
                <w:rFonts w:ascii="Times New Roman" w:hAnsi="Times New Roman" w:cs="Times New Roman"/>
                <w:sz w:val="24"/>
                <w:szCs w:val="24"/>
              </w:rPr>
            </w:pPr>
          </w:p>
          <w:p w:rsidR="00EF36FE" w:rsidRPr="00150DEB" w:rsidRDefault="00EF36FE" w:rsidP="00834148">
            <w:pPr>
              <w:tabs>
                <w:tab w:val="left" w:pos="0"/>
                <w:tab w:val="left" w:pos="9639"/>
              </w:tabs>
              <w:spacing w:after="0" w:line="240" w:lineRule="auto"/>
              <w:rPr>
                <w:rFonts w:ascii="Times New Roman" w:eastAsia="Times New Roman" w:hAnsi="Times New Roman" w:cs="Times New Roman"/>
                <w:sz w:val="24"/>
                <w:szCs w:val="24"/>
                <w:lang w:eastAsia="ru-RU"/>
              </w:rPr>
            </w:pPr>
            <w:r w:rsidRPr="00150DEB">
              <w:rPr>
                <w:rFonts w:ascii="Times New Roman" w:hAnsi="Times New Roman" w:cs="Times New Roman"/>
                <w:sz w:val="24"/>
                <w:szCs w:val="24"/>
              </w:rPr>
              <w:t>Периодичность: годовая</w:t>
            </w:r>
          </w:p>
        </w:tc>
        <w:tc>
          <w:tcPr>
            <w:tcW w:w="5953" w:type="dxa"/>
            <w:tcBorders>
              <w:left w:val="nil"/>
              <w:bottom w:val="nil"/>
              <w:right w:val="nil"/>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c>
          <w:tcPr>
            <w:tcW w:w="2410" w:type="dxa"/>
            <w:tcBorders>
              <w:top w:val="nil"/>
              <w:left w:val="nil"/>
              <w:bottom w:val="nil"/>
            </w:tcBorders>
          </w:tcPr>
          <w:p w:rsidR="00EF36FE" w:rsidRPr="00150DEB" w:rsidRDefault="00EF36FE" w:rsidP="00834148">
            <w:pPr>
              <w:tabs>
                <w:tab w:val="left" w:pos="0"/>
                <w:tab w:val="left" w:pos="9639"/>
              </w:tabs>
              <w:spacing w:after="0" w:line="240" w:lineRule="auto"/>
              <w:jc w:val="right"/>
              <w:rPr>
                <w:rFonts w:ascii="Times New Roman" w:eastAsia="Times New Roman" w:hAnsi="Times New Roman" w:cs="Times New Roman"/>
                <w:sz w:val="24"/>
                <w:szCs w:val="24"/>
                <w:lang w:eastAsia="ru-RU"/>
              </w:rPr>
            </w:pPr>
          </w:p>
        </w:tc>
        <w:tc>
          <w:tcPr>
            <w:tcW w:w="2410" w:type="dxa"/>
            <w:tcBorders>
              <w:bottom w:val="single" w:sz="4" w:space="0" w:color="auto"/>
            </w:tcBorders>
          </w:tcPr>
          <w:p w:rsidR="00EF36FE" w:rsidRPr="00150DEB" w:rsidRDefault="00EF36FE" w:rsidP="00834148">
            <w:pPr>
              <w:tabs>
                <w:tab w:val="left" w:pos="0"/>
                <w:tab w:val="left" w:pos="9639"/>
              </w:tabs>
              <w:spacing w:after="0" w:line="240" w:lineRule="auto"/>
              <w:jc w:val="both"/>
              <w:rPr>
                <w:rFonts w:ascii="Times New Roman" w:eastAsia="Times New Roman" w:hAnsi="Times New Roman" w:cs="Times New Roman"/>
                <w:sz w:val="24"/>
                <w:szCs w:val="24"/>
                <w:lang w:eastAsia="ru-RU"/>
              </w:rPr>
            </w:pPr>
          </w:p>
        </w:tc>
      </w:tr>
    </w:tbl>
    <w:p w:rsidR="00EF36FE" w:rsidRDefault="00EF36FE" w:rsidP="00EF36F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F36FE" w:rsidRDefault="00EF36FE" w:rsidP="00EF36F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F36FE" w:rsidRDefault="00EF36FE" w:rsidP="00EF36F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F36FE" w:rsidRDefault="00EF36FE" w:rsidP="00EF36F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F36FE" w:rsidRDefault="00EF36FE" w:rsidP="00EF36F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F36FE" w:rsidRDefault="00EF36FE" w:rsidP="00EF36F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BE60A4" w:rsidRDefault="00BE60A4" w:rsidP="00EF36F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F36FE" w:rsidRDefault="00EF36FE" w:rsidP="00EF36F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F36FE" w:rsidRDefault="00EF36FE" w:rsidP="00EF36FE">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2E26A2" w:rsidRDefault="002E26A2" w:rsidP="003A366F">
      <w:pPr>
        <w:tabs>
          <w:tab w:val="left" w:pos="0"/>
          <w:tab w:val="left" w:pos="9639"/>
        </w:tabs>
        <w:spacing w:after="0" w:line="240" w:lineRule="auto"/>
        <w:jc w:val="both"/>
        <w:rPr>
          <w:rFonts w:ascii="Times New Roman" w:eastAsia="Times New Roman" w:hAnsi="Times New Roman" w:cs="Times New Roman"/>
          <w:sz w:val="24"/>
          <w:szCs w:val="24"/>
          <w:lang w:eastAsia="ru-RU"/>
        </w:rPr>
      </w:pPr>
    </w:p>
    <w:p w:rsidR="00EF36FE" w:rsidRPr="00E914C9" w:rsidRDefault="00EF36FE" w:rsidP="00EF36FE">
      <w:pPr>
        <w:pStyle w:val="ConsPlusNormal"/>
        <w:jc w:val="center"/>
        <w:outlineLvl w:val="3"/>
        <w:rPr>
          <w:rFonts w:ascii="Times New Roman" w:hAnsi="Times New Roman" w:cs="Times New Roman"/>
          <w:sz w:val="20"/>
        </w:rPr>
      </w:pPr>
      <w:r w:rsidRPr="00E914C9">
        <w:rPr>
          <w:rFonts w:ascii="Times New Roman" w:hAnsi="Times New Roman" w:cs="Times New Roman"/>
          <w:sz w:val="20"/>
        </w:rPr>
        <w:lastRenderedPageBreak/>
        <w:t>Раздел 1. Сведения об используемых транспортных средствах</w:t>
      </w:r>
    </w:p>
    <w:tbl>
      <w:tblPr>
        <w:tblW w:w="14737"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890"/>
        <w:gridCol w:w="1134"/>
        <w:gridCol w:w="1134"/>
        <w:gridCol w:w="1134"/>
        <w:gridCol w:w="1134"/>
        <w:gridCol w:w="1275"/>
        <w:gridCol w:w="1209"/>
        <w:gridCol w:w="1134"/>
        <w:gridCol w:w="1276"/>
        <w:gridCol w:w="1417"/>
      </w:tblGrid>
      <w:tr w:rsidR="00EF36FE" w:rsidRPr="00E914C9" w:rsidTr="00EF36FE">
        <w:tc>
          <w:tcPr>
            <w:tcW w:w="3890" w:type="dxa"/>
            <w:vMerge w:val="restart"/>
            <w:tcBorders>
              <w:lef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 показателя</w:t>
            </w:r>
          </w:p>
        </w:tc>
        <w:tc>
          <w:tcPr>
            <w:tcW w:w="1134" w:type="dxa"/>
            <w:vMerge w:val="restart"/>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9713" w:type="dxa"/>
            <w:gridSpan w:val="8"/>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Транспортные средства, ед</w:t>
            </w:r>
          </w:p>
        </w:tc>
      </w:tr>
      <w:tr w:rsidR="00EF36FE" w:rsidRPr="00E914C9" w:rsidTr="00EF36FE">
        <w:tc>
          <w:tcPr>
            <w:tcW w:w="3890" w:type="dxa"/>
            <w:vMerge/>
            <w:tcBorders>
              <w:left w:val="single" w:sz="4" w:space="0" w:color="auto"/>
            </w:tcBorders>
          </w:tcPr>
          <w:p w:rsidR="00EF36FE" w:rsidRPr="00E914C9" w:rsidRDefault="00EF36FE" w:rsidP="00834148">
            <w:pPr>
              <w:spacing w:after="1" w:line="0" w:lineRule="atLeast"/>
              <w:rPr>
                <w:rFonts w:ascii="Times New Roman" w:hAnsi="Times New Roman" w:cs="Times New Roman"/>
                <w:sz w:val="20"/>
                <w:szCs w:val="20"/>
              </w:rPr>
            </w:pPr>
          </w:p>
        </w:tc>
        <w:tc>
          <w:tcPr>
            <w:tcW w:w="1134" w:type="dxa"/>
            <w:vMerge/>
          </w:tcPr>
          <w:p w:rsidR="00EF36FE" w:rsidRPr="00E914C9" w:rsidRDefault="00EF36FE" w:rsidP="00834148">
            <w:pPr>
              <w:spacing w:after="1" w:line="0" w:lineRule="atLeast"/>
              <w:rPr>
                <w:rFonts w:ascii="Times New Roman" w:hAnsi="Times New Roman" w:cs="Times New Roman"/>
                <w:sz w:val="20"/>
                <w:szCs w:val="20"/>
              </w:rPr>
            </w:pPr>
          </w:p>
        </w:tc>
        <w:tc>
          <w:tcPr>
            <w:tcW w:w="2268" w:type="dxa"/>
            <w:gridSpan w:val="2"/>
            <w:vMerge w:val="restart"/>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7445" w:type="dxa"/>
            <w:gridSpan w:val="6"/>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r>
      <w:tr w:rsidR="00EF36FE" w:rsidRPr="00E914C9" w:rsidTr="00EF36FE">
        <w:tc>
          <w:tcPr>
            <w:tcW w:w="3890" w:type="dxa"/>
            <w:vMerge/>
            <w:tcBorders>
              <w:left w:val="single" w:sz="4" w:space="0" w:color="auto"/>
            </w:tcBorders>
          </w:tcPr>
          <w:p w:rsidR="00EF36FE" w:rsidRPr="00E914C9" w:rsidRDefault="00EF36FE" w:rsidP="00834148">
            <w:pPr>
              <w:spacing w:after="1" w:line="0" w:lineRule="atLeast"/>
              <w:rPr>
                <w:rFonts w:ascii="Times New Roman" w:hAnsi="Times New Roman" w:cs="Times New Roman"/>
                <w:sz w:val="20"/>
                <w:szCs w:val="20"/>
              </w:rPr>
            </w:pPr>
          </w:p>
        </w:tc>
        <w:tc>
          <w:tcPr>
            <w:tcW w:w="1134" w:type="dxa"/>
            <w:vMerge/>
          </w:tcPr>
          <w:p w:rsidR="00EF36FE" w:rsidRPr="00E914C9" w:rsidRDefault="00EF36FE" w:rsidP="00834148">
            <w:pPr>
              <w:spacing w:after="1" w:line="0" w:lineRule="atLeast"/>
              <w:rPr>
                <w:rFonts w:ascii="Times New Roman" w:hAnsi="Times New Roman" w:cs="Times New Roman"/>
                <w:sz w:val="20"/>
                <w:szCs w:val="20"/>
              </w:rPr>
            </w:pPr>
          </w:p>
        </w:tc>
        <w:tc>
          <w:tcPr>
            <w:tcW w:w="2268" w:type="dxa"/>
            <w:gridSpan w:val="2"/>
            <w:vMerge/>
          </w:tcPr>
          <w:p w:rsidR="00EF36FE" w:rsidRPr="00E914C9" w:rsidRDefault="00EF36FE" w:rsidP="00834148">
            <w:pPr>
              <w:spacing w:after="1" w:line="0" w:lineRule="atLeast"/>
              <w:rPr>
                <w:rFonts w:ascii="Times New Roman" w:hAnsi="Times New Roman" w:cs="Times New Roman"/>
                <w:sz w:val="20"/>
                <w:szCs w:val="20"/>
              </w:rPr>
            </w:pPr>
          </w:p>
        </w:tc>
        <w:tc>
          <w:tcPr>
            <w:tcW w:w="2409" w:type="dxa"/>
            <w:gridSpan w:val="2"/>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оперативном управлении учреждения</w:t>
            </w:r>
          </w:p>
        </w:tc>
        <w:tc>
          <w:tcPr>
            <w:tcW w:w="2343" w:type="dxa"/>
            <w:gridSpan w:val="2"/>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по договорам аренды</w:t>
            </w:r>
          </w:p>
        </w:tc>
        <w:tc>
          <w:tcPr>
            <w:tcW w:w="2693" w:type="dxa"/>
            <w:gridSpan w:val="2"/>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по договорам безвозмездного пользования</w:t>
            </w:r>
          </w:p>
        </w:tc>
      </w:tr>
      <w:tr w:rsidR="00EF36FE" w:rsidRPr="00E914C9" w:rsidTr="00EF36FE">
        <w:trPr>
          <w:trHeight w:val="924"/>
        </w:trPr>
        <w:tc>
          <w:tcPr>
            <w:tcW w:w="3890" w:type="dxa"/>
            <w:vMerge/>
            <w:tcBorders>
              <w:left w:val="single" w:sz="4" w:space="0" w:color="auto"/>
            </w:tcBorders>
          </w:tcPr>
          <w:p w:rsidR="00EF36FE" w:rsidRPr="00E914C9" w:rsidRDefault="00EF36FE" w:rsidP="00834148">
            <w:pPr>
              <w:spacing w:after="1" w:line="0" w:lineRule="atLeast"/>
              <w:rPr>
                <w:rFonts w:ascii="Times New Roman" w:hAnsi="Times New Roman" w:cs="Times New Roman"/>
                <w:sz w:val="20"/>
                <w:szCs w:val="20"/>
              </w:rPr>
            </w:pPr>
          </w:p>
        </w:tc>
        <w:tc>
          <w:tcPr>
            <w:tcW w:w="1134" w:type="dxa"/>
            <w:vMerge/>
          </w:tcPr>
          <w:p w:rsidR="00EF36FE" w:rsidRPr="00E914C9" w:rsidRDefault="00EF36FE" w:rsidP="00834148">
            <w:pPr>
              <w:spacing w:after="1" w:line="0" w:lineRule="atLeast"/>
              <w:rPr>
                <w:rFonts w:ascii="Times New Roman" w:hAnsi="Times New Roman" w:cs="Times New Roman"/>
                <w:sz w:val="20"/>
                <w:szCs w:val="20"/>
              </w:rPr>
            </w:pP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127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c>
          <w:tcPr>
            <w:tcW w:w="1209"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c>
          <w:tcPr>
            <w:tcW w:w="1276"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1417" w:type="dxa"/>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r>
      <w:tr w:rsidR="00EF36FE" w:rsidRPr="00E914C9" w:rsidTr="00EF36FE">
        <w:tc>
          <w:tcPr>
            <w:tcW w:w="3890" w:type="dxa"/>
            <w:tcBorders>
              <w:lef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3</w:t>
            </w: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4</w:t>
            </w: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5</w:t>
            </w:r>
          </w:p>
        </w:tc>
        <w:tc>
          <w:tcPr>
            <w:tcW w:w="127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6</w:t>
            </w:r>
          </w:p>
        </w:tc>
        <w:tc>
          <w:tcPr>
            <w:tcW w:w="1209"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7</w:t>
            </w: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8</w:t>
            </w:r>
          </w:p>
        </w:tc>
        <w:tc>
          <w:tcPr>
            <w:tcW w:w="1276"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9</w:t>
            </w:r>
          </w:p>
        </w:tc>
        <w:tc>
          <w:tcPr>
            <w:tcW w:w="1417" w:type="dxa"/>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10</w:t>
            </w:r>
          </w:p>
        </w:tc>
      </w:tr>
      <w:tr w:rsidR="00EF36FE" w:rsidRPr="00E914C9" w:rsidTr="00EF36FE">
        <w:tblPrEx>
          <w:tblBorders>
            <w:right w:val="single" w:sz="4" w:space="0" w:color="auto"/>
          </w:tblBorders>
        </w:tblPrEx>
        <w:tc>
          <w:tcPr>
            <w:tcW w:w="3890"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Наземные транспортные средства</w:t>
            </w:r>
          </w:p>
        </w:tc>
        <w:tc>
          <w:tcPr>
            <w:tcW w:w="11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1000</w:t>
            </w: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209"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417"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890"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автомобили легковые (за исключением автомобилей скорой медицинской помощи), всего</w:t>
            </w:r>
          </w:p>
        </w:tc>
        <w:tc>
          <w:tcPr>
            <w:tcW w:w="11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1100</w:t>
            </w: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209"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417"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890"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 xml:space="preserve">в том числе: </w:t>
            </w:r>
          </w:p>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менее 3 миллионов рублей, с года выпуска которых прошло не более 3 лет</w:t>
            </w:r>
          </w:p>
        </w:tc>
        <w:tc>
          <w:tcPr>
            <w:tcW w:w="11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1101</w:t>
            </w: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209"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417"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890"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менее 3 миллионов рублей, с года выпуска которых прошло более 3 лет</w:t>
            </w:r>
          </w:p>
        </w:tc>
        <w:tc>
          <w:tcPr>
            <w:tcW w:w="11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1102</w:t>
            </w: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209"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417"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890"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3 миллионов до 5 миллионов рублей включительно, с года выпуска которых прошло не более 3 лет</w:t>
            </w:r>
          </w:p>
        </w:tc>
        <w:tc>
          <w:tcPr>
            <w:tcW w:w="11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1103</w:t>
            </w: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209"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417"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890"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3 миллионов до 5 миллионов рублей включительно, с года выпуска которых прошло более 3 лет</w:t>
            </w:r>
          </w:p>
        </w:tc>
        <w:tc>
          <w:tcPr>
            <w:tcW w:w="11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1104</w:t>
            </w: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209"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417"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890"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5 миллионов до 10 миллионов рублей включительно, с года выпуска которых прошло не более 3 лет</w:t>
            </w:r>
          </w:p>
        </w:tc>
        <w:tc>
          <w:tcPr>
            <w:tcW w:w="11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1105</w:t>
            </w: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209"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417"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890"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lastRenderedPageBreak/>
              <w:t>средней стоимостью от 5 миллионов до 10 миллионов рублей включительно, с года выпуска которых прошло более 3 лет</w:t>
            </w:r>
          </w:p>
        </w:tc>
        <w:tc>
          <w:tcPr>
            <w:tcW w:w="11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1106</w:t>
            </w: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209"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417"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890"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10 миллионов до 15 миллионов рублей включительно</w:t>
            </w:r>
          </w:p>
        </w:tc>
        <w:tc>
          <w:tcPr>
            <w:tcW w:w="11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1107</w:t>
            </w: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209"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417"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890"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15 миллионов рублей</w:t>
            </w:r>
          </w:p>
        </w:tc>
        <w:tc>
          <w:tcPr>
            <w:tcW w:w="11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1108</w:t>
            </w: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209"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417"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890"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автобусы</w:t>
            </w:r>
          </w:p>
        </w:tc>
        <w:tc>
          <w:tcPr>
            <w:tcW w:w="11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1500</w:t>
            </w: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209"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417"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890" w:type="dxa"/>
            <w:tcBorders>
              <w:left w:val="single" w:sz="4" w:space="0" w:color="auto"/>
              <w:bottom w:val="single" w:sz="4" w:space="0" w:color="auto"/>
            </w:tcBorders>
            <w:vAlign w:val="bottom"/>
          </w:tcPr>
          <w:p w:rsidR="00EF36FE" w:rsidRPr="00E914C9" w:rsidRDefault="00EF36FE" w:rsidP="00834148">
            <w:pPr>
              <w:pStyle w:val="ConsPlusNormal"/>
              <w:jc w:val="right"/>
              <w:rPr>
                <w:rFonts w:ascii="Times New Roman" w:hAnsi="Times New Roman" w:cs="Times New Roman"/>
                <w:sz w:val="20"/>
              </w:rPr>
            </w:pPr>
            <w:r w:rsidRPr="00E914C9">
              <w:rPr>
                <w:rFonts w:ascii="Times New Roman" w:hAnsi="Times New Roman" w:cs="Times New Roman"/>
                <w:sz w:val="20"/>
              </w:rPr>
              <w:t>Итого</w:t>
            </w:r>
          </w:p>
        </w:tc>
        <w:tc>
          <w:tcPr>
            <w:tcW w:w="11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9000</w:t>
            </w: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209"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417" w:type="dxa"/>
          </w:tcPr>
          <w:p w:rsidR="00EF36FE" w:rsidRPr="00E914C9" w:rsidRDefault="00EF36FE" w:rsidP="00834148">
            <w:pPr>
              <w:pStyle w:val="ConsPlusNormal"/>
              <w:rPr>
                <w:rFonts w:ascii="Times New Roman" w:hAnsi="Times New Roman" w:cs="Times New Roman"/>
                <w:sz w:val="20"/>
              </w:rPr>
            </w:pPr>
          </w:p>
        </w:tc>
      </w:tr>
    </w:tbl>
    <w:p w:rsidR="00EF36FE" w:rsidRDefault="00EF36FE" w:rsidP="00EF36FE">
      <w:pPr>
        <w:pStyle w:val="ConsPlusNormal"/>
        <w:jc w:val="center"/>
        <w:outlineLvl w:val="3"/>
        <w:rPr>
          <w:rFonts w:ascii="Times New Roman" w:hAnsi="Times New Roman" w:cs="Times New Roman"/>
          <w:sz w:val="20"/>
        </w:rPr>
      </w:pPr>
    </w:p>
    <w:p w:rsidR="00EF36FE" w:rsidRDefault="00EF36FE" w:rsidP="00EF36FE">
      <w:pPr>
        <w:pStyle w:val="ConsPlusNormal"/>
        <w:jc w:val="center"/>
        <w:outlineLvl w:val="3"/>
        <w:rPr>
          <w:rFonts w:ascii="Times New Roman" w:hAnsi="Times New Roman" w:cs="Times New Roman"/>
          <w:sz w:val="20"/>
        </w:rPr>
        <w:sectPr w:rsidR="00EF36FE" w:rsidSect="00AF3F92">
          <w:pgSz w:w="16838" w:h="11906" w:orient="landscape"/>
          <w:pgMar w:top="1702" w:right="1134" w:bottom="624" w:left="1134" w:header="709" w:footer="709" w:gutter="0"/>
          <w:cols w:space="708"/>
          <w:docGrid w:linePitch="360"/>
        </w:sectPr>
      </w:pPr>
    </w:p>
    <w:p w:rsidR="00EF36FE" w:rsidRDefault="00EF36FE" w:rsidP="00EF36FE">
      <w:pPr>
        <w:pStyle w:val="ConsPlusNormal"/>
        <w:jc w:val="center"/>
        <w:outlineLvl w:val="3"/>
        <w:rPr>
          <w:rFonts w:ascii="Times New Roman" w:hAnsi="Times New Roman" w:cs="Times New Roman"/>
          <w:sz w:val="20"/>
        </w:rPr>
      </w:pPr>
    </w:p>
    <w:p w:rsidR="00EF36FE" w:rsidRDefault="00EF36FE" w:rsidP="00EF36FE">
      <w:pPr>
        <w:pStyle w:val="ConsPlusNormal"/>
        <w:jc w:val="center"/>
        <w:outlineLvl w:val="3"/>
        <w:rPr>
          <w:rFonts w:ascii="Times New Roman" w:hAnsi="Times New Roman" w:cs="Times New Roman"/>
          <w:sz w:val="20"/>
        </w:rPr>
      </w:pPr>
      <w:r w:rsidRPr="00E914C9">
        <w:rPr>
          <w:rFonts w:ascii="Times New Roman" w:hAnsi="Times New Roman" w:cs="Times New Roman"/>
          <w:sz w:val="20"/>
        </w:rPr>
        <w:t>Раздел 2. Сведения о неиспользуемых транспортных средствах, находящихся в оперативном управлении учреждения</w:t>
      </w:r>
    </w:p>
    <w:tbl>
      <w:tblPr>
        <w:tblW w:w="1474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005"/>
        <w:gridCol w:w="601"/>
        <w:gridCol w:w="425"/>
        <w:gridCol w:w="1134"/>
        <w:gridCol w:w="1560"/>
        <w:gridCol w:w="1275"/>
        <w:gridCol w:w="789"/>
        <w:gridCol w:w="1276"/>
        <w:gridCol w:w="1275"/>
        <w:gridCol w:w="1701"/>
        <w:gridCol w:w="1701"/>
      </w:tblGrid>
      <w:tr w:rsidR="00EF36FE" w:rsidRPr="00E914C9" w:rsidTr="00EF36FE">
        <w:tc>
          <w:tcPr>
            <w:tcW w:w="3005" w:type="dxa"/>
            <w:vMerge w:val="restart"/>
            <w:tcBorders>
              <w:lef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 показателя</w:t>
            </w:r>
          </w:p>
        </w:tc>
        <w:tc>
          <w:tcPr>
            <w:tcW w:w="601" w:type="dxa"/>
            <w:vMerge w:val="restart"/>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4394" w:type="dxa"/>
            <w:gridSpan w:val="4"/>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Передано во временное пользование сторонним организациям (индивидуальным предпринимателям)</w:t>
            </w:r>
          </w:p>
        </w:tc>
        <w:tc>
          <w:tcPr>
            <w:tcW w:w="6742" w:type="dxa"/>
            <w:gridSpan w:val="5"/>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Не используется</w:t>
            </w:r>
          </w:p>
        </w:tc>
      </w:tr>
      <w:tr w:rsidR="00EF36FE" w:rsidRPr="00E914C9" w:rsidTr="00EF36FE">
        <w:tc>
          <w:tcPr>
            <w:tcW w:w="3005" w:type="dxa"/>
            <w:vMerge/>
            <w:tcBorders>
              <w:left w:val="single" w:sz="4" w:space="0" w:color="auto"/>
            </w:tcBorders>
          </w:tcPr>
          <w:p w:rsidR="00EF36FE" w:rsidRPr="00E914C9" w:rsidRDefault="00EF36FE" w:rsidP="00834148">
            <w:pPr>
              <w:spacing w:after="1" w:line="0" w:lineRule="atLeast"/>
              <w:rPr>
                <w:rFonts w:ascii="Times New Roman" w:hAnsi="Times New Roman" w:cs="Times New Roman"/>
                <w:sz w:val="20"/>
                <w:szCs w:val="20"/>
              </w:rPr>
            </w:pPr>
          </w:p>
        </w:tc>
        <w:tc>
          <w:tcPr>
            <w:tcW w:w="601" w:type="dxa"/>
            <w:vMerge/>
          </w:tcPr>
          <w:p w:rsidR="00EF36FE" w:rsidRPr="00E914C9" w:rsidRDefault="00EF36FE" w:rsidP="00834148">
            <w:pPr>
              <w:spacing w:after="1" w:line="0" w:lineRule="atLeast"/>
              <w:rPr>
                <w:rFonts w:ascii="Times New Roman" w:hAnsi="Times New Roman" w:cs="Times New Roman"/>
                <w:sz w:val="20"/>
                <w:szCs w:val="20"/>
              </w:rPr>
            </w:pPr>
          </w:p>
        </w:tc>
        <w:tc>
          <w:tcPr>
            <w:tcW w:w="425" w:type="dxa"/>
            <w:vMerge w:val="restart"/>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3969" w:type="dxa"/>
            <w:gridSpan w:val="3"/>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c>
          <w:tcPr>
            <w:tcW w:w="789" w:type="dxa"/>
            <w:vMerge w:val="restart"/>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5953" w:type="dxa"/>
            <w:gridSpan w:val="4"/>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r>
      <w:tr w:rsidR="00EF36FE" w:rsidRPr="00E914C9" w:rsidTr="00EF36FE">
        <w:tc>
          <w:tcPr>
            <w:tcW w:w="3005" w:type="dxa"/>
            <w:vMerge/>
            <w:tcBorders>
              <w:left w:val="single" w:sz="4" w:space="0" w:color="auto"/>
            </w:tcBorders>
          </w:tcPr>
          <w:p w:rsidR="00EF36FE" w:rsidRPr="00E914C9" w:rsidRDefault="00EF36FE" w:rsidP="00834148">
            <w:pPr>
              <w:spacing w:after="1" w:line="0" w:lineRule="atLeast"/>
              <w:rPr>
                <w:rFonts w:ascii="Times New Roman" w:hAnsi="Times New Roman" w:cs="Times New Roman"/>
                <w:sz w:val="20"/>
                <w:szCs w:val="20"/>
              </w:rPr>
            </w:pPr>
          </w:p>
        </w:tc>
        <w:tc>
          <w:tcPr>
            <w:tcW w:w="601" w:type="dxa"/>
            <w:vMerge/>
          </w:tcPr>
          <w:p w:rsidR="00EF36FE" w:rsidRPr="00E914C9" w:rsidRDefault="00EF36FE" w:rsidP="00834148">
            <w:pPr>
              <w:spacing w:after="1" w:line="0" w:lineRule="atLeast"/>
              <w:rPr>
                <w:rFonts w:ascii="Times New Roman" w:hAnsi="Times New Roman" w:cs="Times New Roman"/>
                <w:sz w:val="20"/>
                <w:szCs w:val="20"/>
              </w:rPr>
            </w:pPr>
          </w:p>
        </w:tc>
        <w:tc>
          <w:tcPr>
            <w:tcW w:w="425" w:type="dxa"/>
            <w:vMerge/>
          </w:tcPr>
          <w:p w:rsidR="00EF36FE" w:rsidRPr="00E914C9" w:rsidRDefault="00EF36FE" w:rsidP="00834148">
            <w:pPr>
              <w:spacing w:after="1" w:line="0" w:lineRule="atLeast"/>
              <w:rPr>
                <w:rFonts w:ascii="Times New Roman" w:hAnsi="Times New Roman" w:cs="Times New Roman"/>
                <w:sz w:val="20"/>
                <w:szCs w:val="20"/>
              </w:rPr>
            </w:pP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основании договоров аренды</w:t>
            </w:r>
          </w:p>
        </w:tc>
        <w:tc>
          <w:tcPr>
            <w:tcW w:w="1560"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основании договоров безвозмездного пользования</w:t>
            </w:r>
          </w:p>
        </w:tc>
        <w:tc>
          <w:tcPr>
            <w:tcW w:w="127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без оформления права пользования</w:t>
            </w:r>
          </w:p>
        </w:tc>
        <w:tc>
          <w:tcPr>
            <w:tcW w:w="789" w:type="dxa"/>
            <w:vMerge/>
          </w:tcPr>
          <w:p w:rsidR="00EF36FE" w:rsidRPr="00E914C9" w:rsidRDefault="00EF36FE" w:rsidP="00834148">
            <w:pPr>
              <w:spacing w:after="1" w:line="0" w:lineRule="atLeast"/>
              <w:rPr>
                <w:rFonts w:ascii="Times New Roman" w:hAnsi="Times New Roman" w:cs="Times New Roman"/>
                <w:sz w:val="20"/>
                <w:szCs w:val="20"/>
              </w:rPr>
            </w:pPr>
          </w:p>
        </w:tc>
        <w:tc>
          <w:tcPr>
            <w:tcW w:w="1276"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проводится капитальный ремонт и/или реконструкция</w:t>
            </w:r>
          </w:p>
        </w:tc>
        <w:tc>
          <w:tcPr>
            <w:tcW w:w="127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связи с аварийным состоянием (требуется ремонт)</w:t>
            </w:r>
          </w:p>
        </w:tc>
        <w:tc>
          <w:tcPr>
            <w:tcW w:w="1701"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 xml:space="preserve">в связи с аварийным состоянием (подлежит </w:t>
            </w:r>
          </w:p>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 xml:space="preserve">списанию) </w:t>
            </w:r>
          </w:p>
        </w:tc>
        <w:tc>
          <w:tcPr>
            <w:tcW w:w="1701" w:type="dxa"/>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излишнее имущество (подлежит передаче в казну РФ)</w:t>
            </w:r>
          </w:p>
        </w:tc>
      </w:tr>
      <w:tr w:rsidR="00EF36FE" w:rsidRPr="00E914C9" w:rsidTr="00EF36FE">
        <w:tc>
          <w:tcPr>
            <w:tcW w:w="3005" w:type="dxa"/>
            <w:tcBorders>
              <w:lef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601"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42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3</w:t>
            </w: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4</w:t>
            </w:r>
          </w:p>
        </w:tc>
        <w:tc>
          <w:tcPr>
            <w:tcW w:w="1560"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5</w:t>
            </w:r>
          </w:p>
        </w:tc>
        <w:tc>
          <w:tcPr>
            <w:tcW w:w="127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6</w:t>
            </w:r>
          </w:p>
        </w:tc>
        <w:tc>
          <w:tcPr>
            <w:tcW w:w="789"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7</w:t>
            </w:r>
          </w:p>
        </w:tc>
        <w:tc>
          <w:tcPr>
            <w:tcW w:w="1276"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8</w:t>
            </w:r>
          </w:p>
        </w:tc>
        <w:tc>
          <w:tcPr>
            <w:tcW w:w="127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9</w:t>
            </w:r>
          </w:p>
        </w:tc>
        <w:tc>
          <w:tcPr>
            <w:tcW w:w="1701"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10</w:t>
            </w:r>
          </w:p>
        </w:tc>
        <w:tc>
          <w:tcPr>
            <w:tcW w:w="1701" w:type="dxa"/>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w:t>
            </w:r>
          </w:p>
        </w:tc>
      </w:tr>
      <w:tr w:rsidR="00EF36FE" w:rsidRPr="00E914C9" w:rsidTr="00EF36FE">
        <w:tblPrEx>
          <w:tblBorders>
            <w:right w:val="single" w:sz="4" w:space="0" w:color="auto"/>
          </w:tblBorders>
        </w:tblPrEx>
        <w:tc>
          <w:tcPr>
            <w:tcW w:w="3005"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Наземные транспортные средства</w:t>
            </w:r>
          </w:p>
        </w:tc>
        <w:tc>
          <w:tcPr>
            <w:tcW w:w="601"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1000</w:t>
            </w:r>
          </w:p>
        </w:tc>
        <w:tc>
          <w:tcPr>
            <w:tcW w:w="425"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560"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789"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005"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автомобили легковые (за исключением автомобилей скорой медицинской помощи), всего</w:t>
            </w:r>
          </w:p>
        </w:tc>
        <w:tc>
          <w:tcPr>
            <w:tcW w:w="601"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1100</w:t>
            </w:r>
          </w:p>
        </w:tc>
        <w:tc>
          <w:tcPr>
            <w:tcW w:w="425"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560"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789"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005"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в том числе: средней стоимостью менее 3 миллионов рублей, с года выпуска которых прошло не более 3 лет</w:t>
            </w:r>
          </w:p>
        </w:tc>
        <w:tc>
          <w:tcPr>
            <w:tcW w:w="601"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1101</w:t>
            </w:r>
          </w:p>
        </w:tc>
        <w:tc>
          <w:tcPr>
            <w:tcW w:w="425"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560"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789"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005"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менее 3 миллионов рублей, с года выпуска которых прошло более 3 лет</w:t>
            </w:r>
          </w:p>
        </w:tc>
        <w:tc>
          <w:tcPr>
            <w:tcW w:w="601"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1102</w:t>
            </w:r>
          </w:p>
        </w:tc>
        <w:tc>
          <w:tcPr>
            <w:tcW w:w="425"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560"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789"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005"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3 миллионов до 5 миллионов рублей включительно, с года выпуска которых прошло не более 3 лет;</w:t>
            </w:r>
          </w:p>
        </w:tc>
        <w:tc>
          <w:tcPr>
            <w:tcW w:w="601"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1103</w:t>
            </w:r>
          </w:p>
        </w:tc>
        <w:tc>
          <w:tcPr>
            <w:tcW w:w="425"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560"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789"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005"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 xml:space="preserve">средней стоимостью от 3 </w:t>
            </w:r>
            <w:r w:rsidRPr="00E914C9">
              <w:rPr>
                <w:rFonts w:ascii="Times New Roman" w:hAnsi="Times New Roman" w:cs="Times New Roman"/>
                <w:sz w:val="20"/>
              </w:rPr>
              <w:lastRenderedPageBreak/>
              <w:t>миллионов до 5 миллионов рублей включительно, с года выпуска которых прошло более 3 лет</w:t>
            </w:r>
          </w:p>
        </w:tc>
        <w:tc>
          <w:tcPr>
            <w:tcW w:w="601"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lastRenderedPageBreak/>
              <w:t>1104</w:t>
            </w:r>
          </w:p>
        </w:tc>
        <w:tc>
          <w:tcPr>
            <w:tcW w:w="425"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560"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789"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005"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lastRenderedPageBreak/>
              <w:t>средней стоимостью от 5 миллионов до 10 миллионов рублей включительно, с года выпуска которых прошло не более 3 лет</w:t>
            </w:r>
          </w:p>
        </w:tc>
        <w:tc>
          <w:tcPr>
            <w:tcW w:w="601"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1105</w:t>
            </w:r>
          </w:p>
        </w:tc>
        <w:tc>
          <w:tcPr>
            <w:tcW w:w="425"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560"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789"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005"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5 миллионов до 10 миллионов рублей включительно, с года выпуска которых прошло более 3 лет</w:t>
            </w:r>
          </w:p>
        </w:tc>
        <w:tc>
          <w:tcPr>
            <w:tcW w:w="601"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1106</w:t>
            </w:r>
          </w:p>
        </w:tc>
        <w:tc>
          <w:tcPr>
            <w:tcW w:w="425"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560"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789"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005"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10 миллионов до 15 миллионов рублей включительно</w:t>
            </w:r>
          </w:p>
        </w:tc>
        <w:tc>
          <w:tcPr>
            <w:tcW w:w="601"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1107</w:t>
            </w:r>
          </w:p>
        </w:tc>
        <w:tc>
          <w:tcPr>
            <w:tcW w:w="425"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560"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789"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005"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15 миллионов рублей</w:t>
            </w:r>
          </w:p>
        </w:tc>
        <w:tc>
          <w:tcPr>
            <w:tcW w:w="601"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1108</w:t>
            </w:r>
          </w:p>
        </w:tc>
        <w:tc>
          <w:tcPr>
            <w:tcW w:w="425"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560"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789"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005"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автобусы</w:t>
            </w:r>
          </w:p>
        </w:tc>
        <w:tc>
          <w:tcPr>
            <w:tcW w:w="601"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1500</w:t>
            </w:r>
          </w:p>
        </w:tc>
        <w:tc>
          <w:tcPr>
            <w:tcW w:w="425"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560"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789"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r>
      <w:tr w:rsidR="00EF36FE" w:rsidRPr="00E914C9" w:rsidTr="00EF36FE">
        <w:tblPrEx>
          <w:tblBorders>
            <w:right w:val="single" w:sz="4" w:space="0" w:color="auto"/>
          </w:tblBorders>
        </w:tblPrEx>
        <w:tc>
          <w:tcPr>
            <w:tcW w:w="3005" w:type="dxa"/>
            <w:tcBorders>
              <w:left w:val="single" w:sz="4" w:space="0" w:color="auto"/>
              <w:bottom w:val="single" w:sz="4" w:space="0" w:color="auto"/>
            </w:tcBorders>
            <w:vAlign w:val="bottom"/>
          </w:tcPr>
          <w:p w:rsidR="00EF36FE" w:rsidRPr="00E914C9" w:rsidRDefault="00EF36FE" w:rsidP="00834148">
            <w:pPr>
              <w:pStyle w:val="ConsPlusNormal"/>
              <w:jc w:val="right"/>
              <w:rPr>
                <w:rFonts w:ascii="Times New Roman" w:hAnsi="Times New Roman" w:cs="Times New Roman"/>
                <w:sz w:val="20"/>
              </w:rPr>
            </w:pPr>
            <w:r w:rsidRPr="00E914C9">
              <w:rPr>
                <w:rFonts w:ascii="Times New Roman" w:hAnsi="Times New Roman" w:cs="Times New Roman"/>
                <w:sz w:val="20"/>
              </w:rPr>
              <w:t>Итого</w:t>
            </w:r>
          </w:p>
        </w:tc>
        <w:tc>
          <w:tcPr>
            <w:tcW w:w="601"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9000</w:t>
            </w:r>
          </w:p>
        </w:tc>
        <w:tc>
          <w:tcPr>
            <w:tcW w:w="425"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1560"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789" w:type="dxa"/>
          </w:tcPr>
          <w:p w:rsidR="00EF36FE" w:rsidRPr="00E914C9" w:rsidRDefault="00EF36FE" w:rsidP="00834148">
            <w:pPr>
              <w:pStyle w:val="ConsPlusNormal"/>
              <w:rPr>
                <w:rFonts w:ascii="Times New Roman" w:hAnsi="Times New Roman" w:cs="Times New Roman"/>
                <w:sz w:val="20"/>
              </w:rPr>
            </w:pPr>
          </w:p>
        </w:tc>
        <w:tc>
          <w:tcPr>
            <w:tcW w:w="1276" w:type="dxa"/>
          </w:tcPr>
          <w:p w:rsidR="00EF36FE" w:rsidRPr="00E914C9" w:rsidRDefault="00EF36FE" w:rsidP="00834148">
            <w:pPr>
              <w:pStyle w:val="ConsPlusNormal"/>
              <w:rPr>
                <w:rFonts w:ascii="Times New Roman" w:hAnsi="Times New Roman" w:cs="Times New Roman"/>
                <w:sz w:val="20"/>
              </w:rPr>
            </w:pPr>
          </w:p>
        </w:tc>
        <w:tc>
          <w:tcPr>
            <w:tcW w:w="1275"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c>
          <w:tcPr>
            <w:tcW w:w="1701" w:type="dxa"/>
          </w:tcPr>
          <w:p w:rsidR="00EF36FE" w:rsidRPr="00E914C9" w:rsidRDefault="00EF36FE" w:rsidP="00834148">
            <w:pPr>
              <w:pStyle w:val="ConsPlusNormal"/>
              <w:rPr>
                <w:rFonts w:ascii="Times New Roman" w:hAnsi="Times New Roman" w:cs="Times New Roman"/>
                <w:sz w:val="20"/>
              </w:rPr>
            </w:pPr>
          </w:p>
        </w:tc>
      </w:tr>
    </w:tbl>
    <w:p w:rsidR="00265F2A" w:rsidRDefault="00265F2A" w:rsidP="00EF36FE">
      <w:pPr>
        <w:pStyle w:val="ConsPlusNormal"/>
        <w:jc w:val="center"/>
        <w:outlineLvl w:val="3"/>
        <w:rPr>
          <w:rFonts w:ascii="Times New Roman" w:hAnsi="Times New Roman" w:cs="Times New Roman"/>
          <w:sz w:val="20"/>
        </w:rPr>
        <w:sectPr w:rsidR="00265F2A" w:rsidSect="00AF3F92">
          <w:pgSz w:w="16838" w:h="11906" w:orient="landscape"/>
          <w:pgMar w:top="1702" w:right="1134" w:bottom="624" w:left="1134" w:header="709" w:footer="709" w:gutter="0"/>
          <w:cols w:space="708"/>
          <w:docGrid w:linePitch="360"/>
        </w:sectPr>
      </w:pPr>
    </w:p>
    <w:p w:rsidR="00265F2A" w:rsidRDefault="00265F2A" w:rsidP="00EF36FE">
      <w:pPr>
        <w:pStyle w:val="ConsPlusNormal"/>
        <w:jc w:val="center"/>
        <w:outlineLvl w:val="3"/>
        <w:rPr>
          <w:rFonts w:ascii="Times New Roman" w:hAnsi="Times New Roman" w:cs="Times New Roman"/>
          <w:sz w:val="20"/>
        </w:rPr>
      </w:pPr>
    </w:p>
    <w:p w:rsidR="00EF36FE" w:rsidRDefault="00EF36FE" w:rsidP="00EF36FE">
      <w:pPr>
        <w:pStyle w:val="ConsPlusNormal"/>
        <w:jc w:val="center"/>
        <w:outlineLvl w:val="3"/>
        <w:rPr>
          <w:rFonts w:ascii="Times New Roman" w:hAnsi="Times New Roman" w:cs="Times New Roman"/>
          <w:sz w:val="20"/>
        </w:rPr>
      </w:pPr>
      <w:r w:rsidRPr="00E914C9">
        <w:rPr>
          <w:rFonts w:ascii="Times New Roman" w:hAnsi="Times New Roman" w:cs="Times New Roman"/>
          <w:sz w:val="20"/>
        </w:rPr>
        <w:t>Раздел 3. Направления использования транспортных средств</w:t>
      </w:r>
    </w:p>
    <w:tbl>
      <w:tblPr>
        <w:tblW w:w="14884"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1413"/>
        <w:gridCol w:w="492"/>
        <w:gridCol w:w="505"/>
        <w:gridCol w:w="425"/>
        <w:gridCol w:w="567"/>
        <w:gridCol w:w="567"/>
        <w:gridCol w:w="567"/>
        <w:gridCol w:w="426"/>
        <w:gridCol w:w="567"/>
        <w:gridCol w:w="567"/>
        <w:gridCol w:w="567"/>
        <w:gridCol w:w="567"/>
        <w:gridCol w:w="567"/>
        <w:gridCol w:w="567"/>
        <w:gridCol w:w="567"/>
        <w:gridCol w:w="567"/>
        <w:gridCol w:w="567"/>
        <w:gridCol w:w="567"/>
        <w:gridCol w:w="567"/>
        <w:gridCol w:w="567"/>
        <w:gridCol w:w="567"/>
        <w:gridCol w:w="567"/>
        <w:gridCol w:w="425"/>
        <w:gridCol w:w="567"/>
        <w:gridCol w:w="425"/>
        <w:gridCol w:w="567"/>
      </w:tblGrid>
      <w:tr w:rsidR="00EF36FE" w:rsidRPr="00E914C9" w:rsidTr="00265F2A">
        <w:tc>
          <w:tcPr>
            <w:tcW w:w="1413" w:type="dxa"/>
            <w:vMerge w:val="restart"/>
            <w:tcBorders>
              <w:lef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 показателя</w:t>
            </w:r>
          </w:p>
        </w:tc>
        <w:tc>
          <w:tcPr>
            <w:tcW w:w="492" w:type="dxa"/>
            <w:vMerge w:val="restart"/>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4191" w:type="dxa"/>
            <w:gridSpan w:val="8"/>
            <w:vMerge w:val="restart"/>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Транспортные средства, непосредственно используемые в целях оказания услуг, выполнения работ</w:t>
            </w:r>
          </w:p>
        </w:tc>
        <w:tc>
          <w:tcPr>
            <w:tcW w:w="8788" w:type="dxa"/>
            <w:gridSpan w:val="16"/>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Транспортные средства, используемые в общехозяйственных целях</w:t>
            </w:r>
          </w:p>
        </w:tc>
      </w:tr>
      <w:tr w:rsidR="00EF36FE" w:rsidRPr="00E914C9" w:rsidTr="00265F2A">
        <w:tc>
          <w:tcPr>
            <w:tcW w:w="1413" w:type="dxa"/>
            <w:vMerge/>
            <w:tcBorders>
              <w:left w:val="single" w:sz="4" w:space="0" w:color="auto"/>
            </w:tcBorders>
          </w:tcPr>
          <w:p w:rsidR="00EF36FE" w:rsidRPr="00E914C9" w:rsidRDefault="00EF36FE" w:rsidP="00834148">
            <w:pPr>
              <w:spacing w:after="1" w:line="0" w:lineRule="atLeast"/>
              <w:rPr>
                <w:rFonts w:ascii="Times New Roman" w:hAnsi="Times New Roman" w:cs="Times New Roman"/>
                <w:sz w:val="20"/>
                <w:szCs w:val="20"/>
              </w:rPr>
            </w:pPr>
          </w:p>
        </w:tc>
        <w:tc>
          <w:tcPr>
            <w:tcW w:w="492" w:type="dxa"/>
            <w:vMerge/>
          </w:tcPr>
          <w:p w:rsidR="00EF36FE" w:rsidRPr="00E914C9" w:rsidRDefault="00EF36FE" w:rsidP="00834148">
            <w:pPr>
              <w:spacing w:after="1" w:line="0" w:lineRule="atLeast"/>
              <w:rPr>
                <w:rFonts w:ascii="Times New Roman" w:hAnsi="Times New Roman" w:cs="Times New Roman"/>
                <w:sz w:val="20"/>
                <w:szCs w:val="20"/>
              </w:rPr>
            </w:pPr>
          </w:p>
        </w:tc>
        <w:tc>
          <w:tcPr>
            <w:tcW w:w="4191" w:type="dxa"/>
            <w:gridSpan w:val="8"/>
            <w:vMerge/>
          </w:tcPr>
          <w:p w:rsidR="00EF36FE" w:rsidRPr="00E914C9" w:rsidRDefault="00EF36FE" w:rsidP="00834148">
            <w:pPr>
              <w:spacing w:after="1" w:line="0" w:lineRule="atLeast"/>
              <w:rPr>
                <w:rFonts w:ascii="Times New Roman" w:hAnsi="Times New Roman" w:cs="Times New Roman"/>
                <w:sz w:val="20"/>
                <w:szCs w:val="20"/>
              </w:rPr>
            </w:pPr>
          </w:p>
        </w:tc>
        <w:tc>
          <w:tcPr>
            <w:tcW w:w="4536" w:type="dxa"/>
            <w:gridSpan w:val="8"/>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целях обслуживания административно-управленческого персонала</w:t>
            </w:r>
          </w:p>
        </w:tc>
        <w:tc>
          <w:tcPr>
            <w:tcW w:w="4252" w:type="dxa"/>
            <w:gridSpan w:val="8"/>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 xml:space="preserve">в иных целях </w:t>
            </w:r>
          </w:p>
        </w:tc>
      </w:tr>
      <w:tr w:rsidR="00EF36FE" w:rsidRPr="00E914C9" w:rsidTr="00265F2A">
        <w:tc>
          <w:tcPr>
            <w:tcW w:w="1413" w:type="dxa"/>
            <w:vMerge/>
            <w:tcBorders>
              <w:left w:val="single" w:sz="4" w:space="0" w:color="auto"/>
            </w:tcBorders>
          </w:tcPr>
          <w:p w:rsidR="00EF36FE" w:rsidRPr="00E914C9" w:rsidRDefault="00EF36FE" w:rsidP="00834148">
            <w:pPr>
              <w:spacing w:after="1" w:line="0" w:lineRule="atLeast"/>
              <w:rPr>
                <w:rFonts w:ascii="Times New Roman" w:hAnsi="Times New Roman" w:cs="Times New Roman"/>
                <w:sz w:val="20"/>
                <w:szCs w:val="20"/>
              </w:rPr>
            </w:pPr>
          </w:p>
        </w:tc>
        <w:tc>
          <w:tcPr>
            <w:tcW w:w="492" w:type="dxa"/>
            <w:vMerge/>
          </w:tcPr>
          <w:p w:rsidR="00EF36FE" w:rsidRPr="00E914C9" w:rsidRDefault="00EF36FE" w:rsidP="00834148">
            <w:pPr>
              <w:spacing w:after="1" w:line="0" w:lineRule="atLeast"/>
              <w:rPr>
                <w:rFonts w:ascii="Times New Roman" w:hAnsi="Times New Roman" w:cs="Times New Roman"/>
                <w:sz w:val="20"/>
                <w:szCs w:val="20"/>
              </w:rPr>
            </w:pPr>
          </w:p>
        </w:tc>
        <w:tc>
          <w:tcPr>
            <w:tcW w:w="930" w:type="dxa"/>
            <w:gridSpan w:val="2"/>
            <w:vMerge w:val="restart"/>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3261" w:type="dxa"/>
            <w:gridSpan w:val="6"/>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c>
          <w:tcPr>
            <w:tcW w:w="1134" w:type="dxa"/>
            <w:gridSpan w:val="2"/>
            <w:vMerge w:val="restart"/>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3402" w:type="dxa"/>
            <w:gridSpan w:val="6"/>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c>
          <w:tcPr>
            <w:tcW w:w="1134" w:type="dxa"/>
            <w:gridSpan w:val="2"/>
            <w:vMerge w:val="restart"/>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всего</w:t>
            </w:r>
          </w:p>
        </w:tc>
        <w:tc>
          <w:tcPr>
            <w:tcW w:w="3118" w:type="dxa"/>
            <w:gridSpan w:val="6"/>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r>
      <w:tr w:rsidR="00265F2A" w:rsidRPr="00E914C9" w:rsidTr="00265F2A">
        <w:tc>
          <w:tcPr>
            <w:tcW w:w="1413" w:type="dxa"/>
            <w:vMerge/>
            <w:tcBorders>
              <w:left w:val="single" w:sz="4" w:space="0" w:color="auto"/>
            </w:tcBorders>
          </w:tcPr>
          <w:p w:rsidR="00EF36FE" w:rsidRPr="00E914C9" w:rsidRDefault="00EF36FE" w:rsidP="00834148">
            <w:pPr>
              <w:spacing w:after="1" w:line="0" w:lineRule="atLeast"/>
              <w:rPr>
                <w:rFonts w:ascii="Times New Roman" w:hAnsi="Times New Roman" w:cs="Times New Roman"/>
                <w:sz w:val="20"/>
                <w:szCs w:val="20"/>
              </w:rPr>
            </w:pPr>
          </w:p>
        </w:tc>
        <w:tc>
          <w:tcPr>
            <w:tcW w:w="492" w:type="dxa"/>
            <w:vMerge/>
          </w:tcPr>
          <w:p w:rsidR="00EF36FE" w:rsidRPr="00E914C9" w:rsidRDefault="00EF36FE" w:rsidP="00834148">
            <w:pPr>
              <w:spacing w:after="1" w:line="0" w:lineRule="atLeast"/>
              <w:rPr>
                <w:rFonts w:ascii="Times New Roman" w:hAnsi="Times New Roman" w:cs="Times New Roman"/>
                <w:sz w:val="20"/>
                <w:szCs w:val="20"/>
              </w:rPr>
            </w:pPr>
          </w:p>
        </w:tc>
        <w:tc>
          <w:tcPr>
            <w:tcW w:w="930" w:type="dxa"/>
            <w:gridSpan w:val="2"/>
            <w:vMerge/>
          </w:tcPr>
          <w:p w:rsidR="00EF36FE" w:rsidRPr="00E914C9" w:rsidRDefault="00EF36FE" w:rsidP="00834148">
            <w:pPr>
              <w:spacing w:after="1" w:line="0" w:lineRule="atLeast"/>
              <w:rPr>
                <w:rFonts w:ascii="Times New Roman" w:hAnsi="Times New Roman" w:cs="Times New Roman"/>
                <w:sz w:val="20"/>
                <w:szCs w:val="20"/>
              </w:rPr>
            </w:pPr>
          </w:p>
        </w:tc>
        <w:tc>
          <w:tcPr>
            <w:tcW w:w="1134" w:type="dxa"/>
            <w:gridSpan w:val="2"/>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оперативном управлении учреждения, ед.</w:t>
            </w:r>
          </w:p>
        </w:tc>
        <w:tc>
          <w:tcPr>
            <w:tcW w:w="993" w:type="dxa"/>
            <w:gridSpan w:val="2"/>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по договорам аренды, ед.</w:t>
            </w:r>
          </w:p>
        </w:tc>
        <w:tc>
          <w:tcPr>
            <w:tcW w:w="1134" w:type="dxa"/>
            <w:gridSpan w:val="2"/>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по договорам безвозмездного пользования, ед.</w:t>
            </w:r>
          </w:p>
        </w:tc>
        <w:tc>
          <w:tcPr>
            <w:tcW w:w="1134" w:type="dxa"/>
            <w:gridSpan w:val="2"/>
            <w:vMerge/>
          </w:tcPr>
          <w:p w:rsidR="00EF36FE" w:rsidRPr="00E914C9" w:rsidRDefault="00EF36FE" w:rsidP="00834148">
            <w:pPr>
              <w:spacing w:after="1" w:line="0" w:lineRule="atLeast"/>
              <w:rPr>
                <w:rFonts w:ascii="Times New Roman" w:hAnsi="Times New Roman" w:cs="Times New Roman"/>
                <w:sz w:val="20"/>
                <w:szCs w:val="20"/>
              </w:rPr>
            </w:pPr>
          </w:p>
        </w:tc>
        <w:tc>
          <w:tcPr>
            <w:tcW w:w="1134" w:type="dxa"/>
            <w:gridSpan w:val="2"/>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оперативном управлении учреждения, ед.</w:t>
            </w:r>
          </w:p>
        </w:tc>
        <w:tc>
          <w:tcPr>
            <w:tcW w:w="1134" w:type="dxa"/>
            <w:gridSpan w:val="2"/>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по договорам аренды, ед.</w:t>
            </w:r>
          </w:p>
        </w:tc>
        <w:tc>
          <w:tcPr>
            <w:tcW w:w="1134" w:type="dxa"/>
            <w:gridSpan w:val="2"/>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по договорам безвозмездного пользования, ед.</w:t>
            </w:r>
          </w:p>
        </w:tc>
        <w:tc>
          <w:tcPr>
            <w:tcW w:w="1134" w:type="dxa"/>
            <w:gridSpan w:val="2"/>
            <w:vMerge/>
          </w:tcPr>
          <w:p w:rsidR="00EF36FE" w:rsidRPr="00E914C9" w:rsidRDefault="00EF36FE" w:rsidP="00834148">
            <w:pPr>
              <w:spacing w:after="1" w:line="0" w:lineRule="atLeast"/>
              <w:rPr>
                <w:rFonts w:ascii="Times New Roman" w:hAnsi="Times New Roman" w:cs="Times New Roman"/>
                <w:sz w:val="20"/>
                <w:szCs w:val="20"/>
              </w:rPr>
            </w:pPr>
          </w:p>
        </w:tc>
        <w:tc>
          <w:tcPr>
            <w:tcW w:w="1134" w:type="dxa"/>
            <w:gridSpan w:val="2"/>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оперативном управлении учреждения, ед.</w:t>
            </w:r>
          </w:p>
        </w:tc>
        <w:tc>
          <w:tcPr>
            <w:tcW w:w="992" w:type="dxa"/>
            <w:gridSpan w:val="2"/>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по договорам аренды, ед.</w:t>
            </w:r>
          </w:p>
        </w:tc>
        <w:tc>
          <w:tcPr>
            <w:tcW w:w="992" w:type="dxa"/>
            <w:gridSpan w:val="2"/>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по договорам безвозмездного пользования, ед.</w:t>
            </w:r>
          </w:p>
        </w:tc>
      </w:tr>
      <w:tr w:rsidR="00265F2A" w:rsidRPr="00E914C9" w:rsidTr="00265F2A">
        <w:tc>
          <w:tcPr>
            <w:tcW w:w="1413" w:type="dxa"/>
            <w:vMerge/>
            <w:tcBorders>
              <w:left w:val="single" w:sz="4" w:space="0" w:color="auto"/>
            </w:tcBorders>
          </w:tcPr>
          <w:p w:rsidR="00EF36FE" w:rsidRPr="00E914C9" w:rsidRDefault="00EF36FE" w:rsidP="00834148">
            <w:pPr>
              <w:spacing w:after="1" w:line="0" w:lineRule="atLeast"/>
              <w:rPr>
                <w:rFonts w:ascii="Times New Roman" w:hAnsi="Times New Roman" w:cs="Times New Roman"/>
                <w:sz w:val="20"/>
                <w:szCs w:val="20"/>
              </w:rPr>
            </w:pPr>
          </w:p>
        </w:tc>
        <w:tc>
          <w:tcPr>
            <w:tcW w:w="492" w:type="dxa"/>
            <w:vMerge/>
          </w:tcPr>
          <w:p w:rsidR="00EF36FE" w:rsidRPr="00E914C9" w:rsidRDefault="00EF36FE" w:rsidP="00834148">
            <w:pPr>
              <w:spacing w:after="1" w:line="0" w:lineRule="atLeast"/>
              <w:rPr>
                <w:rFonts w:ascii="Times New Roman" w:hAnsi="Times New Roman" w:cs="Times New Roman"/>
                <w:sz w:val="20"/>
                <w:szCs w:val="20"/>
              </w:rPr>
            </w:pPr>
          </w:p>
        </w:tc>
        <w:tc>
          <w:tcPr>
            <w:tcW w:w="50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42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426"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c>
          <w:tcPr>
            <w:tcW w:w="42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c>
          <w:tcPr>
            <w:tcW w:w="42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отчетную дату</w:t>
            </w:r>
          </w:p>
        </w:tc>
        <w:tc>
          <w:tcPr>
            <w:tcW w:w="567" w:type="dxa"/>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среднем за год</w:t>
            </w:r>
          </w:p>
        </w:tc>
      </w:tr>
      <w:tr w:rsidR="00265F2A" w:rsidRPr="00E914C9" w:rsidTr="00265F2A">
        <w:tc>
          <w:tcPr>
            <w:tcW w:w="1413" w:type="dxa"/>
            <w:tcBorders>
              <w:lef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492"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50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3</w:t>
            </w:r>
          </w:p>
        </w:tc>
        <w:tc>
          <w:tcPr>
            <w:tcW w:w="42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4</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5</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6</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7</w:t>
            </w:r>
          </w:p>
        </w:tc>
        <w:tc>
          <w:tcPr>
            <w:tcW w:w="426"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8</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9</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10</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12</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13</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14</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15</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16</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17</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18</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19</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20</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21</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22</w:t>
            </w:r>
          </w:p>
        </w:tc>
        <w:tc>
          <w:tcPr>
            <w:tcW w:w="42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23</w:t>
            </w:r>
          </w:p>
        </w:tc>
        <w:tc>
          <w:tcPr>
            <w:tcW w:w="567"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24</w:t>
            </w:r>
          </w:p>
        </w:tc>
        <w:tc>
          <w:tcPr>
            <w:tcW w:w="425"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25</w:t>
            </w:r>
          </w:p>
        </w:tc>
        <w:tc>
          <w:tcPr>
            <w:tcW w:w="567" w:type="dxa"/>
            <w:tcBorders>
              <w:right w:val="single" w:sz="4" w:space="0" w:color="auto"/>
            </w:tcBorders>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26</w:t>
            </w:r>
          </w:p>
        </w:tc>
      </w:tr>
      <w:tr w:rsidR="00265F2A" w:rsidRPr="00E914C9" w:rsidTr="00265F2A">
        <w:tblPrEx>
          <w:tblBorders>
            <w:right w:val="single" w:sz="4" w:space="0" w:color="auto"/>
          </w:tblBorders>
        </w:tblPrEx>
        <w:tc>
          <w:tcPr>
            <w:tcW w:w="1413"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Наземные транспортные средства</w:t>
            </w:r>
          </w:p>
        </w:tc>
        <w:tc>
          <w:tcPr>
            <w:tcW w:w="492"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1000</w:t>
            </w:r>
          </w:p>
        </w:tc>
        <w:tc>
          <w:tcPr>
            <w:tcW w:w="505"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6"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r>
      <w:tr w:rsidR="00265F2A" w:rsidRPr="00E914C9" w:rsidTr="00265F2A">
        <w:tblPrEx>
          <w:tblBorders>
            <w:right w:val="single" w:sz="4" w:space="0" w:color="auto"/>
          </w:tblBorders>
        </w:tblPrEx>
        <w:tc>
          <w:tcPr>
            <w:tcW w:w="1413"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автомобили легковые (за исключением автомобилей скорой медицинской помощи), всего</w:t>
            </w:r>
          </w:p>
        </w:tc>
        <w:tc>
          <w:tcPr>
            <w:tcW w:w="492"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1100</w:t>
            </w:r>
          </w:p>
        </w:tc>
        <w:tc>
          <w:tcPr>
            <w:tcW w:w="505"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6"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r>
      <w:tr w:rsidR="00265F2A" w:rsidRPr="00E914C9" w:rsidTr="00265F2A">
        <w:tblPrEx>
          <w:tblBorders>
            <w:right w:val="single" w:sz="4" w:space="0" w:color="auto"/>
          </w:tblBorders>
        </w:tblPrEx>
        <w:tc>
          <w:tcPr>
            <w:tcW w:w="1413"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 xml:space="preserve">в том числе: средней </w:t>
            </w:r>
            <w:r w:rsidRPr="00E914C9">
              <w:rPr>
                <w:rFonts w:ascii="Times New Roman" w:hAnsi="Times New Roman" w:cs="Times New Roman"/>
                <w:sz w:val="20"/>
              </w:rPr>
              <w:lastRenderedPageBreak/>
              <w:t>стоимостью менее 3 м</w:t>
            </w:r>
            <w:r w:rsidR="00265F2A">
              <w:rPr>
                <w:rFonts w:ascii="Times New Roman" w:hAnsi="Times New Roman" w:cs="Times New Roman"/>
                <w:sz w:val="20"/>
              </w:rPr>
              <w:t>лн.</w:t>
            </w:r>
            <w:r w:rsidRPr="00E914C9">
              <w:rPr>
                <w:rFonts w:ascii="Times New Roman" w:hAnsi="Times New Roman" w:cs="Times New Roman"/>
                <w:sz w:val="20"/>
              </w:rPr>
              <w:t>рублей, с года выпуска которых прошло не более 3 лет</w:t>
            </w:r>
          </w:p>
        </w:tc>
        <w:tc>
          <w:tcPr>
            <w:tcW w:w="492"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lastRenderedPageBreak/>
              <w:t>1101</w:t>
            </w:r>
          </w:p>
        </w:tc>
        <w:tc>
          <w:tcPr>
            <w:tcW w:w="505"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6"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r>
      <w:tr w:rsidR="00265F2A" w:rsidRPr="00E914C9" w:rsidTr="00265F2A">
        <w:tblPrEx>
          <w:tblBorders>
            <w:right w:val="single" w:sz="4" w:space="0" w:color="auto"/>
          </w:tblBorders>
        </w:tblPrEx>
        <w:tc>
          <w:tcPr>
            <w:tcW w:w="1413"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lastRenderedPageBreak/>
              <w:t>средней стоимостью менее 3 миллионов рублей, с года выпуска которых прошло более 3 лет</w:t>
            </w:r>
          </w:p>
        </w:tc>
        <w:tc>
          <w:tcPr>
            <w:tcW w:w="492"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1102</w:t>
            </w:r>
          </w:p>
        </w:tc>
        <w:tc>
          <w:tcPr>
            <w:tcW w:w="505"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6"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r>
      <w:tr w:rsidR="00265F2A" w:rsidRPr="00E914C9" w:rsidTr="00265F2A">
        <w:tblPrEx>
          <w:tblBorders>
            <w:right w:val="single" w:sz="4" w:space="0" w:color="auto"/>
          </w:tblBorders>
        </w:tblPrEx>
        <w:tc>
          <w:tcPr>
            <w:tcW w:w="1413"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3 миллионов до 5 м</w:t>
            </w:r>
            <w:r w:rsidR="00265F2A">
              <w:rPr>
                <w:rFonts w:ascii="Times New Roman" w:hAnsi="Times New Roman" w:cs="Times New Roman"/>
                <w:sz w:val="20"/>
              </w:rPr>
              <w:t>лн.</w:t>
            </w:r>
            <w:r w:rsidRPr="00E914C9">
              <w:rPr>
                <w:rFonts w:ascii="Times New Roman" w:hAnsi="Times New Roman" w:cs="Times New Roman"/>
                <w:sz w:val="20"/>
              </w:rPr>
              <w:t xml:space="preserve"> рублей включительно, с года выпуска которых прошло не более 3 лет</w:t>
            </w:r>
          </w:p>
        </w:tc>
        <w:tc>
          <w:tcPr>
            <w:tcW w:w="492"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1103</w:t>
            </w:r>
          </w:p>
        </w:tc>
        <w:tc>
          <w:tcPr>
            <w:tcW w:w="505"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6"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r>
      <w:tr w:rsidR="00265F2A" w:rsidRPr="00E914C9" w:rsidTr="00265F2A">
        <w:tblPrEx>
          <w:tblBorders>
            <w:right w:val="single" w:sz="4" w:space="0" w:color="auto"/>
          </w:tblBorders>
        </w:tblPrEx>
        <w:tc>
          <w:tcPr>
            <w:tcW w:w="1413"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3 миллионов до 5 м</w:t>
            </w:r>
            <w:r w:rsidR="00265F2A">
              <w:rPr>
                <w:rFonts w:ascii="Times New Roman" w:hAnsi="Times New Roman" w:cs="Times New Roman"/>
                <w:sz w:val="20"/>
              </w:rPr>
              <w:t>лн.</w:t>
            </w:r>
            <w:r w:rsidRPr="00E914C9">
              <w:rPr>
                <w:rFonts w:ascii="Times New Roman" w:hAnsi="Times New Roman" w:cs="Times New Roman"/>
                <w:sz w:val="20"/>
              </w:rPr>
              <w:t xml:space="preserve"> рублей включительно, с года выпуска которых прошло более 3 лет</w:t>
            </w:r>
          </w:p>
        </w:tc>
        <w:tc>
          <w:tcPr>
            <w:tcW w:w="492"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1104</w:t>
            </w:r>
          </w:p>
        </w:tc>
        <w:tc>
          <w:tcPr>
            <w:tcW w:w="505"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6"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r>
      <w:tr w:rsidR="00265F2A" w:rsidRPr="00E914C9" w:rsidTr="00265F2A">
        <w:tblPrEx>
          <w:tblBorders>
            <w:right w:val="single" w:sz="4" w:space="0" w:color="auto"/>
          </w:tblBorders>
        </w:tblPrEx>
        <w:tc>
          <w:tcPr>
            <w:tcW w:w="1413"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lastRenderedPageBreak/>
              <w:t>средней стоимостью от 5 миллионов до 10 миллионов рублей включительно, с года выпуска которых прошло не более 3 лет</w:t>
            </w:r>
          </w:p>
        </w:tc>
        <w:tc>
          <w:tcPr>
            <w:tcW w:w="492"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1105</w:t>
            </w:r>
          </w:p>
        </w:tc>
        <w:tc>
          <w:tcPr>
            <w:tcW w:w="505"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6"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r>
      <w:tr w:rsidR="00265F2A" w:rsidRPr="00E914C9" w:rsidTr="00265F2A">
        <w:tblPrEx>
          <w:tblBorders>
            <w:right w:val="single" w:sz="4" w:space="0" w:color="auto"/>
          </w:tblBorders>
        </w:tblPrEx>
        <w:tc>
          <w:tcPr>
            <w:tcW w:w="1413"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5 миллионов до 10 м</w:t>
            </w:r>
            <w:r w:rsidR="00265F2A">
              <w:rPr>
                <w:rFonts w:ascii="Times New Roman" w:hAnsi="Times New Roman" w:cs="Times New Roman"/>
                <w:sz w:val="20"/>
              </w:rPr>
              <w:t>лн.</w:t>
            </w:r>
            <w:r w:rsidRPr="00E914C9">
              <w:rPr>
                <w:rFonts w:ascii="Times New Roman" w:hAnsi="Times New Roman" w:cs="Times New Roman"/>
                <w:sz w:val="20"/>
              </w:rPr>
              <w:t xml:space="preserve"> рублей включительно, с года выпуска которых прошло более 3 лет</w:t>
            </w:r>
          </w:p>
        </w:tc>
        <w:tc>
          <w:tcPr>
            <w:tcW w:w="492"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1106</w:t>
            </w:r>
          </w:p>
        </w:tc>
        <w:tc>
          <w:tcPr>
            <w:tcW w:w="505"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6"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r>
      <w:tr w:rsidR="00265F2A" w:rsidRPr="00E914C9" w:rsidTr="00265F2A">
        <w:tblPrEx>
          <w:tblBorders>
            <w:right w:val="single" w:sz="4" w:space="0" w:color="auto"/>
          </w:tblBorders>
        </w:tblPrEx>
        <w:tc>
          <w:tcPr>
            <w:tcW w:w="1413"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10 миллионов до 15 м</w:t>
            </w:r>
            <w:r w:rsidR="00265F2A">
              <w:rPr>
                <w:rFonts w:ascii="Times New Roman" w:hAnsi="Times New Roman" w:cs="Times New Roman"/>
                <w:sz w:val="20"/>
              </w:rPr>
              <w:t>лн.</w:t>
            </w:r>
            <w:r w:rsidRPr="00E914C9">
              <w:rPr>
                <w:rFonts w:ascii="Times New Roman" w:hAnsi="Times New Roman" w:cs="Times New Roman"/>
                <w:sz w:val="20"/>
              </w:rPr>
              <w:t xml:space="preserve"> рублей включительно</w:t>
            </w:r>
          </w:p>
        </w:tc>
        <w:tc>
          <w:tcPr>
            <w:tcW w:w="492"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1107</w:t>
            </w:r>
          </w:p>
        </w:tc>
        <w:tc>
          <w:tcPr>
            <w:tcW w:w="505"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6"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r>
      <w:tr w:rsidR="00265F2A" w:rsidRPr="00E914C9" w:rsidTr="00265F2A">
        <w:tblPrEx>
          <w:tblBorders>
            <w:right w:val="single" w:sz="4" w:space="0" w:color="auto"/>
          </w:tblBorders>
        </w:tblPrEx>
        <w:tc>
          <w:tcPr>
            <w:tcW w:w="1413"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15 миллионов рублей</w:t>
            </w:r>
          </w:p>
        </w:tc>
        <w:tc>
          <w:tcPr>
            <w:tcW w:w="492"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1108</w:t>
            </w:r>
          </w:p>
        </w:tc>
        <w:tc>
          <w:tcPr>
            <w:tcW w:w="505"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6"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r>
      <w:tr w:rsidR="00265F2A" w:rsidRPr="00E914C9" w:rsidTr="00265F2A">
        <w:tblPrEx>
          <w:tblBorders>
            <w:right w:val="single" w:sz="4" w:space="0" w:color="auto"/>
          </w:tblBorders>
        </w:tblPrEx>
        <w:tc>
          <w:tcPr>
            <w:tcW w:w="1413" w:type="dxa"/>
            <w:tcBorders>
              <w:left w:val="single" w:sz="4" w:space="0" w:color="auto"/>
            </w:tcBorders>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автобусы</w:t>
            </w:r>
          </w:p>
        </w:tc>
        <w:tc>
          <w:tcPr>
            <w:tcW w:w="492"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1500</w:t>
            </w:r>
          </w:p>
        </w:tc>
        <w:tc>
          <w:tcPr>
            <w:tcW w:w="505"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6"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r>
      <w:tr w:rsidR="00265F2A" w:rsidRPr="00E914C9" w:rsidTr="00265F2A">
        <w:tblPrEx>
          <w:tblBorders>
            <w:right w:val="single" w:sz="4" w:space="0" w:color="auto"/>
          </w:tblBorders>
        </w:tblPrEx>
        <w:tc>
          <w:tcPr>
            <w:tcW w:w="1413" w:type="dxa"/>
            <w:tcBorders>
              <w:left w:val="single" w:sz="4" w:space="0" w:color="auto"/>
              <w:bottom w:val="single" w:sz="4" w:space="0" w:color="auto"/>
            </w:tcBorders>
          </w:tcPr>
          <w:p w:rsidR="00EF36FE" w:rsidRPr="00E914C9" w:rsidRDefault="00EF36FE" w:rsidP="00834148">
            <w:pPr>
              <w:pStyle w:val="ConsPlusNormal"/>
              <w:jc w:val="right"/>
              <w:rPr>
                <w:rFonts w:ascii="Times New Roman" w:hAnsi="Times New Roman" w:cs="Times New Roman"/>
                <w:sz w:val="20"/>
              </w:rPr>
            </w:pPr>
            <w:r w:rsidRPr="00E914C9">
              <w:rPr>
                <w:rFonts w:ascii="Times New Roman" w:hAnsi="Times New Roman" w:cs="Times New Roman"/>
                <w:sz w:val="20"/>
              </w:rPr>
              <w:t>Итого</w:t>
            </w:r>
          </w:p>
        </w:tc>
        <w:tc>
          <w:tcPr>
            <w:tcW w:w="492"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9000</w:t>
            </w:r>
          </w:p>
        </w:tc>
        <w:tc>
          <w:tcPr>
            <w:tcW w:w="505"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6"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c>
          <w:tcPr>
            <w:tcW w:w="425" w:type="dxa"/>
          </w:tcPr>
          <w:p w:rsidR="00EF36FE" w:rsidRPr="00E914C9" w:rsidRDefault="00EF36FE" w:rsidP="00834148">
            <w:pPr>
              <w:pStyle w:val="ConsPlusNormal"/>
              <w:rPr>
                <w:rFonts w:ascii="Times New Roman" w:hAnsi="Times New Roman" w:cs="Times New Roman"/>
                <w:sz w:val="20"/>
              </w:rPr>
            </w:pPr>
          </w:p>
        </w:tc>
        <w:tc>
          <w:tcPr>
            <w:tcW w:w="567" w:type="dxa"/>
          </w:tcPr>
          <w:p w:rsidR="00EF36FE" w:rsidRPr="00E914C9" w:rsidRDefault="00EF36FE" w:rsidP="00834148">
            <w:pPr>
              <w:pStyle w:val="ConsPlusNormal"/>
              <w:rPr>
                <w:rFonts w:ascii="Times New Roman" w:hAnsi="Times New Roman" w:cs="Times New Roman"/>
                <w:sz w:val="20"/>
              </w:rPr>
            </w:pPr>
          </w:p>
        </w:tc>
      </w:tr>
    </w:tbl>
    <w:p w:rsidR="00265F2A" w:rsidRDefault="00265F2A" w:rsidP="00EF36FE">
      <w:pPr>
        <w:pStyle w:val="ConsPlusNormal"/>
        <w:jc w:val="center"/>
        <w:outlineLvl w:val="3"/>
        <w:rPr>
          <w:rFonts w:ascii="Times New Roman" w:hAnsi="Times New Roman" w:cs="Times New Roman"/>
          <w:sz w:val="20"/>
        </w:rPr>
        <w:sectPr w:rsidR="00265F2A" w:rsidSect="00AF3F92">
          <w:pgSz w:w="16838" w:h="11906" w:orient="landscape"/>
          <w:pgMar w:top="1702" w:right="1134" w:bottom="624" w:left="1134" w:header="709" w:footer="709" w:gutter="0"/>
          <w:cols w:space="708"/>
          <w:docGrid w:linePitch="360"/>
        </w:sectPr>
      </w:pPr>
    </w:p>
    <w:p w:rsidR="00EF36FE" w:rsidRDefault="00EF36FE" w:rsidP="00EF36FE">
      <w:pPr>
        <w:pStyle w:val="ConsPlusNormal"/>
        <w:jc w:val="center"/>
        <w:outlineLvl w:val="3"/>
        <w:rPr>
          <w:rFonts w:ascii="Times New Roman" w:hAnsi="Times New Roman" w:cs="Times New Roman"/>
          <w:sz w:val="20"/>
        </w:rPr>
      </w:pPr>
      <w:r w:rsidRPr="00E914C9">
        <w:rPr>
          <w:rFonts w:ascii="Times New Roman" w:hAnsi="Times New Roman" w:cs="Times New Roman"/>
          <w:sz w:val="20"/>
        </w:rPr>
        <w:lastRenderedPageBreak/>
        <w:t>Раздел 4. Сведения о расходах на содержание транспортных средств</w:t>
      </w:r>
    </w:p>
    <w:tbl>
      <w:tblPr>
        <w:tblW w:w="148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60"/>
        <w:gridCol w:w="634"/>
        <w:gridCol w:w="708"/>
        <w:gridCol w:w="1134"/>
        <w:gridCol w:w="993"/>
        <w:gridCol w:w="850"/>
        <w:gridCol w:w="992"/>
        <w:gridCol w:w="993"/>
        <w:gridCol w:w="992"/>
        <w:gridCol w:w="1134"/>
        <w:gridCol w:w="788"/>
        <w:gridCol w:w="709"/>
        <w:gridCol w:w="851"/>
        <w:gridCol w:w="992"/>
        <w:gridCol w:w="992"/>
      </w:tblGrid>
      <w:tr w:rsidR="00EF36FE" w:rsidRPr="00E914C9" w:rsidTr="00265F2A">
        <w:tc>
          <w:tcPr>
            <w:tcW w:w="2060" w:type="dxa"/>
            <w:vMerge w:val="restart"/>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Наименование показателя</w:t>
            </w:r>
          </w:p>
        </w:tc>
        <w:tc>
          <w:tcPr>
            <w:tcW w:w="634" w:type="dxa"/>
            <w:vMerge w:val="restart"/>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Код строки</w:t>
            </w:r>
          </w:p>
        </w:tc>
        <w:tc>
          <w:tcPr>
            <w:tcW w:w="12128" w:type="dxa"/>
            <w:gridSpan w:val="13"/>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Расходы на содержание транспортных средств</w:t>
            </w:r>
          </w:p>
        </w:tc>
      </w:tr>
      <w:tr w:rsidR="00EF36FE" w:rsidRPr="00E914C9" w:rsidTr="00265F2A">
        <w:tc>
          <w:tcPr>
            <w:tcW w:w="2060" w:type="dxa"/>
            <w:vMerge/>
          </w:tcPr>
          <w:p w:rsidR="00EF36FE" w:rsidRPr="00E914C9" w:rsidRDefault="00EF36FE" w:rsidP="00834148">
            <w:pPr>
              <w:spacing w:after="1" w:line="0" w:lineRule="atLeast"/>
              <w:rPr>
                <w:rFonts w:ascii="Times New Roman" w:hAnsi="Times New Roman" w:cs="Times New Roman"/>
                <w:sz w:val="20"/>
                <w:szCs w:val="20"/>
              </w:rPr>
            </w:pPr>
          </w:p>
        </w:tc>
        <w:tc>
          <w:tcPr>
            <w:tcW w:w="634" w:type="dxa"/>
            <w:vMerge/>
          </w:tcPr>
          <w:p w:rsidR="00EF36FE" w:rsidRPr="00E914C9" w:rsidRDefault="00EF36FE" w:rsidP="00834148">
            <w:pPr>
              <w:spacing w:after="1" w:line="0" w:lineRule="atLeast"/>
              <w:rPr>
                <w:rFonts w:ascii="Times New Roman" w:hAnsi="Times New Roman" w:cs="Times New Roman"/>
                <w:sz w:val="20"/>
                <w:szCs w:val="20"/>
              </w:rPr>
            </w:pPr>
          </w:p>
        </w:tc>
        <w:tc>
          <w:tcPr>
            <w:tcW w:w="708" w:type="dxa"/>
            <w:vMerge w:val="restart"/>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всего за отчетный период</w:t>
            </w:r>
          </w:p>
        </w:tc>
        <w:tc>
          <w:tcPr>
            <w:tcW w:w="11420" w:type="dxa"/>
            <w:gridSpan w:val="12"/>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 том числе:</w:t>
            </w:r>
          </w:p>
        </w:tc>
      </w:tr>
      <w:tr w:rsidR="00EF36FE" w:rsidRPr="00E914C9" w:rsidTr="00265F2A">
        <w:tc>
          <w:tcPr>
            <w:tcW w:w="2060" w:type="dxa"/>
            <w:vMerge/>
          </w:tcPr>
          <w:p w:rsidR="00EF36FE" w:rsidRPr="00E914C9" w:rsidRDefault="00EF36FE" w:rsidP="00834148">
            <w:pPr>
              <w:spacing w:after="1" w:line="0" w:lineRule="atLeast"/>
              <w:rPr>
                <w:rFonts w:ascii="Times New Roman" w:hAnsi="Times New Roman" w:cs="Times New Roman"/>
                <w:sz w:val="20"/>
                <w:szCs w:val="20"/>
              </w:rPr>
            </w:pPr>
          </w:p>
        </w:tc>
        <w:tc>
          <w:tcPr>
            <w:tcW w:w="634" w:type="dxa"/>
            <w:vMerge/>
          </w:tcPr>
          <w:p w:rsidR="00EF36FE" w:rsidRPr="00E914C9" w:rsidRDefault="00EF36FE" w:rsidP="00834148">
            <w:pPr>
              <w:spacing w:after="1" w:line="0" w:lineRule="atLeast"/>
              <w:rPr>
                <w:rFonts w:ascii="Times New Roman" w:hAnsi="Times New Roman" w:cs="Times New Roman"/>
                <w:sz w:val="20"/>
                <w:szCs w:val="20"/>
              </w:rPr>
            </w:pPr>
          </w:p>
        </w:tc>
        <w:tc>
          <w:tcPr>
            <w:tcW w:w="708" w:type="dxa"/>
            <w:vMerge/>
          </w:tcPr>
          <w:p w:rsidR="00EF36FE" w:rsidRPr="00E914C9" w:rsidRDefault="00EF36FE" w:rsidP="00834148">
            <w:pPr>
              <w:spacing w:after="1" w:line="0" w:lineRule="atLeast"/>
              <w:rPr>
                <w:rFonts w:ascii="Times New Roman" w:hAnsi="Times New Roman" w:cs="Times New Roman"/>
                <w:sz w:val="20"/>
                <w:szCs w:val="20"/>
              </w:rPr>
            </w:pPr>
          </w:p>
        </w:tc>
        <w:tc>
          <w:tcPr>
            <w:tcW w:w="5954" w:type="dxa"/>
            <w:gridSpan w:val="6"/>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на обслуживание транспортных средств</w:t>
            </w:r>
          </w:p>
        </w:tc>
        <w:tc>
          <w:tcPr>
            <w:tcW w:w="1922" w:type="dxa"/>
            <w:gridSpan w:val="2"/>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содержание гаражей</w:t>
            </w:r>
          </w:p>
        </w:tc>
        <w:tc>
          <w:tcPr>
            <w:tcW w:w="2552" w:type="dxa"/>
            <w:gridSpan w:val="3"/>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заработная плата обслуживающего персонала</w:t>
            </w:r>
          </w:p>
        </w:tc>
        <w:tc>
          <w:tcPr>
            <w:tcW w:w="992" w:type="dxa"/>
            <w:vMerge w:val="restart"/>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уплата транспортного налога</w:t>
            </w:r>
          </w:p>
        </w:tc>
      </w:tr>
      <w:tr w:rsidR="00EF36FE" w:rsidRPr="00E914C9" w:rsidTr="00265F2A">
        <w:tc>
          <w:tcPr>
            <w:tcW w:w="2060" w:type="dxa"/>
            <w:vMerge/>
          </w:tcPr>
          <w:p w:rsidR="00EF36FE" w:rsidRPr="00E914C9" w:rsidRDefault="00EF36FE" w:rsidP="00834148">
            <w:pPr>
              <w:spacing w:after="1" w:line="0" w:lineRule="atLeast"/>
              <w:rPr>
                <w:rFonts w:ascii="Times New Roman" w:hAnsi="Times New Roman" w:cs="Times New Roman"/>
                <w:sz w:val="20"/>
                <w:szCs w:val="20"/>
              </w:rPr>
            </w:pPr>
          </w:p>
        </w:tc>
        <w:tc>
          <w:tcPr>
            <w:tcW w:w="634" w:type="dxa"/>
            <w:vMerge/>
          </w:tcPr>
          <w:p w:rsidR="00EF36FE" w:rsidRPr="00E914C9" w:rsidRDefault="00EF36FE" w:rsidP="00834148">
            <w:pPr>
              <w:spacing w:after="1" w:line="0" w:lineRule="atLeast"/>
              <w:rPr>
                <w:rFonts w:ascii="Times New Roman" w:hAnsi="Times New Roman" w:cs="Times New Roman"/>
                <w:sz w:val="20"/>
                <w:szCs w:val="20"/>
              </w:rPr>
            </w:pPr>
          </w:p>
        </w:tc>
        <w:tc>
          <w:tcPr>
            <w:tcW w:w="708" w:type="dxa"/>
            <w:vMerge/>
          </w:tcPr>
          <w:p w:rsidR="00EF36FE" w:rsidRPr="00E914C9" w:rsidRDefault="00EF36FE" w:rsidP="00834148">
            <w:pPr>
              <w:spacing w:after="1" w:line="0" w:lineRule="atLeast"/>
              <w:rPr>
                <w:rFonts w:ascii="Times New Roman" w:hAnsi="Times New Roman" w:cs="Times New Roman"/>
                <w:sz w:val="20"/>
                <w:szCs w:val="20"/>
              </w:rPr>
            </w:pP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расходы на горюче-смазочные материалы</w:t>
            </w:r>
          </w:p>
        </w:tc>
        <w:tc>
          <w:tcPr>
            <w:tcW w:w="993"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приобретение (замена) колес, шин, дисков</w:t>
            </w:r>
          </w:p>
        </w:tc>
        <w:tc>
          <w:tcPr>
            <w:tcW w:w="850"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расходы на ОСАГО</w:t>
            </w:r>
          </w:p>
        </w:tc>
        <w:tc>
          <w:tcPr>
            <w:tcW w:w="992"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расходы на добровольное страхование</w:t>
            </w:r>
          </w:p>
        </w:tc>
        <w:tc>
          <w:tcPr>
            <w:tcW w:w="993"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ремонт, включая приобретение запасных частей</w:t>
            </w:r>
          </w:p>
        </w:tc>
        <w:tc>
          <w:tcPr>
            <w:tcW w:w="992"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техобслуживание сторонними организациями</w:t>
            </w: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аренда гаражей, парковочных мест</w:t>
            </w:r>
          </w:p>
        </w:tc>
        <w:tc>
          <w:tcPr>
            <w:tcW w:w="788"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содержание гаражей</w:t>
            </w:r>
          </w:p>
        </w:tc>
        <w:tc>
          <w:tcPr>
            <w:tcW w:w="709"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водителей</w:t>
            </w:r>
          </w:p>
        </w:tc>
        <w:tc>
          <w:tcPr>
            <w:tcW w:w="851"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обслуживающего персонала гаражей</w:t>
            </w:r>
          </w:p>
        </w:tc>
        <w:tc>
          <w:tcPr>
            <w:tcW w:w="992"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административного персонала гаражей</w:t>
            </w:r>
          </w:p>
        </w:tc>
        <w:tc>
          <w:tcPr>
            <w:tcW w:w="992" w:type="dxa"/>
            <w:vMerge/>
          </w:tcPr>
          <w:p w:rsidR="00EF36FE" w:rsidRPr="00E914C9" w:rsidRDefault="00EF36FE" w:rsidP="00834148">
            <w:pPr>
              <w:spacing w:after="1" w:line="0" w:lineRule="atLeast"/>
              <w:rPr>
                <w:rFonts w:ascii="Times New Roman" w:hAnsi="Times New Roman" w:cs="Times New Roman"/>
                <w:sz w:val="20"/>
                <w:szCs w:val="20"/>
              </w:rPr>
            </w:pPr>
          </w:p>
        </w:tc>
      </w:tr>
      <w:tr w:rsidR="00EF36FE" w:rsidRPr="00E914C9" w:rsidTr="00265F2A">
        <w:tc>
          <w:tcPr>
            <w:tcW w:w="2060"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w:t>
            </w:r>
          </w:p>
        </w:tc>
        <w:tc>
          <w:tcPr>
            <w:tcW w:w="6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2</w:t>
            </w:r>
          </w:p>
        </w:tc>
        <w:tc>
          <w:tcPr>
            <w:tcW w:w="708"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3</w:t>
            </w: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4</w:t>
            </w:r>
          </w:p>
        </w:tc>
        <w:tc>
          <w:tcPr>
            <w:tcW w:w="993"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5</w:t>
            </w:r>
          </w:p>
        </w:tc>
        <w:tc>
          <w:tcPr>
            <w:tcW w:w="850"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6</w:t>
            </w:r>
          </w:p>
        </w:tc>
        <w:tc>
          <w:tcPr>
            <w:tcW w:w="992"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7</w:t>
            </w:r>
          </w:p>
        </w:tc>
        <w:tc>
          <w:tcPr>
            <w:tcW w:w="993"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8</w:t>
            </w:r>
          </w:p>
        </w:tc>
        <w:tc>
          <w:tcPr>
            <w:tcW w:w="992"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9</w:t>
            </w:r>
          </w:p>
        </w:tc>
        <w:tc>
          <w:tcPr>
            <w:tcW w:w="1134"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10</w:t>
            </w:r>
          </w:p>
        </w:tc>
        <w:tc>
          <w:tcPr>
            <w:tcW w:w="788"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w:t>
            </w:r>
          </w:p>
        </w:tc>
        <w:tc>
          <w:tcPr>
            <w:tcW w:w="709"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12</w:t>
            </w:r>
          </w:p>
        </w:tc>
        <w:tc>
          <w:tcPr>
            <w:tcW w:w="851"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13</w:t>
            </w:r>
          </w:p>
        </w:tc>
        <w:tc>
          <w:tcPr>
            <w:tcW w:w="992"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14</w:t>
            </w:r>
          </w:p>
        </w:tc>
        <w:tc>
          <w:tcPr>
            <w:tcW w:w="992" w:type="dxa"/>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15</w:t>
            </w:r>
          </w:p>
        </w:tc>
      </w:tr>
      <w:tr w:rsidR="00EF36FE" w:rsidRPr="00E914C9" w:rsidTr="00265F2A">
        <w:tc>
          <w:tcPr>
            <w:tcW w:w="2060" w:type="dxa"/>
            <w:vAlign w:val="bottom"/>
          </w:tcPr>
          <w:p w:rsidR="00EF36FE"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Наземные транспор-тные средства</w:t>
            </w:r>
          </w:p>
          <w:p w:rsidR="00BE60A4" w:rsidRPr="00E914C9" w:rsidRDefault="00BE60A4" w:rsidP="00834148">
            <w:pPr>
              <w:pStyle w:val="ConsPlusNormal"/>
              <w:rPr>
                <w:rFonts w:ascii="Times New Roman" w:hAnsi="Times New Roman" w:cs="Times New Roman"/>
                <w:sz w:val="20"/>
              </w:rPr>
            </w:pPr>
          </w:p>
        </w:tc>
        <w:tc>
          <w:tcPr>
            <w:tcW w:w="634" w:type="dxa"/>
            <w:vAlign w:val="bottom"/>
          </w:tcPr>
          <w:p w:rsidR="00EF36FE"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1000</w:t>
            </w:r>
          </w:p>
          <w:p w:rsidR="00BE60A4" w:rsidRPr="00E914C9" w:rsidRDefault="00BE60A4" w:rsidP="00834148">
            <w:pPr>
              <w:pStyle w:val="ConsPlusNormal"/>
              <w:jc w:val="center"/>
              <w:rPr>
                <w:rFonts w:ascii="Times New Roman" w:hAnsi="Times New Roman" w:cs="Times New Roman"/>
                <w:sz w:val="20"/>
              </w:rPr>
            </w:pPr>
          </w:p>
        </w:tc>
        <w:tc>
          <w:tcPr>
            <w:tcW w:w="708"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850"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788" w:type="dxa"/>
          </w:tcPr>
          <w:p w:rsidR="00EF36FE" w:rsidRPr="00E914C9" w:rsidRDefault="00EF36FE" w:rsidP="00834148">
            <w:pPr>
              <w:pStyle w:val="ConsPlusNormal"/>
              <w:rPr>
                <w:rFonts w:ascii="Times New Roman" w:hAnsi="Times New Roman" w:cs="Times New Roman"/>
                <w:sz w:val="20"/>
              </w:rPr>
            </w:pPr>
          </w:p>
        </w:tc>
        <w:tc>
          <w:tcPr>
            <w:tcW w:w="709" w:type="dxa"/>
          </w:tcPr>
          <w:p w:rsidR="00EF36FE" w:rsidRPr="00E914C9" w:rsidRDefault="00EF36FE" w:rsidP="00834148">
            <w:pPr>
              <w:pStyle w:val="ConsPlusNormal"/>
              <w:rPr>
                <w:rFonts w:ascii="Times New Roman" w:hAnsi="Times New Roman" w:cs="Times New Roman"/>
                <w:sz w:val="20"/>
              </w:rPr>
            </w:pPr>
          </w:p>
        </w:tc>
        <w:tc>
          <w:tcPr>
            <w:tcW w:w="851"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r>
      <w:tr w:rsidR="00EF36FE" w:rsidRPr="00E914C9" w:rsidTr="00265F2A">
        <w:tc>
          <w:tcPr>
            <w:tcW w:w="2060" w:type="dxa"/>
            <w:vAlign w:val="bottom"/>
          </w:tcPr>
          <w:p w:rsidR="00EF36FE"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автомобили легковые (за исключением автомобилей скорой медицинской помощи), всего</w:t>
            </w:r>
          </w:p>
          <w:p w:rsidR="00BE60A4" w:rsidRPr="00E914C9" w:rsidRDefault="00BE60A4" w:rsidP="00834148">
            <w:pPr>
              <w:pStyle w:val="ConsPlusNormal"/>
              <w:rPr>
                <w:rFonts w:ascii="Times New Roman" w:hAnsi="Times New Roman" w:cs="Times New Roman"/>
                <w:sz w:val="20"/>
              </w:rPr>
            </w:pPr>
          </w:p>
        </w:tc>
        <w:tc>
          <w:tcPr>
            <w:tcW w:w="634" w:type="dxa"/>
            <w:vAlign w:val="bottom"/>
          </w:tcPr>
          <w:p w:rsidR="00EF36FE"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1100</w:t>
            </w:r>
          </w:p>
          <w:p w:rsidR="00BE60A4" w:rsidRPr="00E914C9" w:rsidRDefault="00BE60A4" w:rsidP="00834148">
            <w:pPr>
              <w:pStyle w:val="ConsPlusNormal"/>
              <w:jc w:val="center"/>
              <w:rPr>
                <w:rFonts w:ascii="Times New Roman" w:hAnsi="Times New Roman" w:cs="Times New Roman"/>
                <w:sz w:val="20"/>
              </w:rPr>
            </w:pPr>
          </w:p>
        </w:tc>
        <w:tc>
          <w:tcPr>
            <w:tcW w:w="708"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850"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788" w:type="dxa"/>
          </w:tcPr>
          <w:p w:rsidR="00EF36FE" w:rsidRPr="00E914C9" w:rsidRDefault="00EF36FE" w:rsidP="00834148">
            <w:pPr>
              <w:pStyle w:val="ConsPlusNormal"/>
              <w:rPr>
                <w:rFonts w:ascii="Times New Roman" w:hAnsi="Times New Roman" w:cs="Times New Roman"/>
                <w:sz w:val="20"/>
              </w:rPr>
            </w:pPr>
          </w:p>
        </w:tc>
        <w:tc>
          <w:tcPr>
            <w:tcW w:w="709" w:type="dxa"/>
          </w:tcPr>
          <w:p w:rsidR="00EF36FE" w:rsidRPr="00E914C9" w:rsidRDefault="00EF36FE" w:rsidP="00834148">
            <w:pPr>
              <w:pStyle w:val="ConsPlusNormal"/>
              <w:rPr>
                <w:rFonts w:ascii="Times New Roman" w:hAnsi="Times New Roman" w:cs="Times New Roman"/>
                <w:sz w:val="20"/>
              </w:rPr>
            </w:pPr>
          </w:p>
        </w:tc>
        <w:tc>
          <w:tcPr>
            <w:tcW w:w="851"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r>
      <w:tr w:rsidR="00EF36FE" w:rsidRPr="00E914C9" w:rsidTr="00265F2A">
        <w:tc>
          <w:tcPr>
            <w:tcW w:w="2060" w:type="dxa"/>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 xml:space="preserve">в том числе: </w:t>
            </w:r>
          </w:p>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менее 3 миллионов рублей, с года</w:t>
            </w:r>
          </w:p>
          <w:p w:rsidR="00EF36FE"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выпуска которых прошло не более 3 лет</w:t>
            </w:r>
          </w:p>
          <w:p w:rsidR="00BE60A4" w:rsidRPr="00E914C9" w:rsidRDefault="00BE60A4" w:rsidP="00834148">
            <w:pPr>
              <w:pStyle w:val="ConsPlusNormal"/>
              <w:rPr>
                <w:rFonts w:ascii="Times New Roman" w:hAnsi="Times New Roman" w:cs="Times New Roman"/>
                <w:sz w:val="20"/>
              </w:rPr>
            </w:pPr>
          </w:p>
        </w:tc>
        <w:tc>
          <w:tcPr>
            <w:tcW w:w="634" w:type="dxa"/>
            <w:vAlign w:val="bottom"/>
          </w:tcPr>
          <w:p w:rsidR="00EF36FE"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1101</w:t>
            </w:r>
          </w:p>
          <w:p w:rsidR="00BE60A4" w:rsidRPr="00E914C9" w:rsidRDefault="00BE60A4" w:rsidP="00834148">
            <w:pPr>
              <w:pStyle w:val="ConsPlusNormal"/>
              <w:jc w:val="center"/>
              <w:rPr>
                <w:rFonts w:ascii="Times New Roman" w:hAnsi="Times New Roman" w:cs="Times New Roman"/>
                <w:sz w:val="20"/>
              </w:rPr>
            </w:pPr>
          </w:p>
        </w:tc>
        <w:tc>
          <w:tcPr>
            <w:tcW w:w="708"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850"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788" w:type="dxa"/>
          </w:tcPr>
          <w:p w:rsidR="00EF36FE" w:rsidRPr="00E914C9" w:rsidRDefault="00EF36FE" w:rsidP="00834148">
            <w:pPr>
              <w:pStyle w:val="ConsPlusNormal"/>
              <w:rPr>
                <w:rFonts w:ascii="Times New Roman" w:hAnsi="Times New Roman" w:cs="Times New Roman"/>
                <w:sz w:val="20"/>
              </w:rPr>
            </w:pPr>
          </w:p>
        </w:tc>
        <w:tc>
          <w:tcPr>
            <w:tcW w:w="709" w:type="dxa"/>
          </w:tcPr>
          <w:p w:rsidR="00EF36FE" w:rsidRPr="00E914C9" w:rsidRDefault="00EF36FE" w:rsidP="00834148">
            <w:pPr>
              <w:pStyle w:val="ConsPlusNormal"/>
              <w:rPr>
                <w:rFonts w:ascii="Times New Roman" w:hAnsi="Times New Roman" w:cs="Times New Roman"/>
                <w:sz w:val="20"/>
              </w:rPr>
            </w:pPr>
          </w:p>
        </w:tc>
        <w:tc>
          <w:tcPr>
            <w:tcW w:w="851"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r>
      <w:tr w:rsidR="00EF36FE" w:rsidRPr="00E914C9" w:rsidTr="00265F2A">
        <w:tc>
          <w:tcPr>
            <w:tcW w:w="2060" w:type="dxa"/>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менее 3 миллионов рублей, с года выпуска которых прошло более 3 лет</w:t>
            </w:r>
          </w:p>
        </w:tc>
        <w:tc>
          <w:tcPr>
            <w:tcW w:w="6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1102</w:t>
            </w:r>
          </w:p>
        </w:tc>
        <w:tc>
          <w:tcPr>
            <w:tcW w:w="708"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850"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788" w:type="dxa"/>
          </w:tcPr>
          <w:p w:rsidR="00EF36FE" w:rsidRPr="00E914C9" w:rsidRDefault="00EF36FE" w:rsidP="00834148">
            <w:pPr>
              <w:pStyle w:val="ConsPlusNormal"/>
              <w:rPr>
                <w:rFonts w:ascii="Times New Roman" w:hAnsi="Times New Roman" w:cs="Times New Roman"/>
                <w:sz w:val="20"/>
              </w:rPr>
            </w:pPr>
          </w:p>
        </w:tc>
        <w:tc>
          <w:tcPr>
            <w:tcW w:w="709" w:type="dxa"/>
          </w:tcPr>
          <w:p w:rsidR="00EF36FE" w:rsidRPr="00E914C9" w:rsidRDefault="00EF36FE" w:rsidP="00834148">
            <w:pPr>
              <w:pStyle w:val="ConsPlusNormal"/>
              <w:rPr>
                <w:rFonts w:ascii="Times New Roman" w:hAnsi="Times New Roman" w:cs="Times New Roman"/>
                <w:sz w:val="20"/>
              </w:rPr>
            </w:pPr>
          </w:p>
        </w:tc>
        <w:tc>
          <w:tcPr>
            <w:tcW w:w="851"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r>
      <w:tr w:rsidR="00EF36FE" w:rsidRPr="00E914C9" w:rsidTr="00265F2A">
        <w:tc>
          <w:tcPr>
            <w:tcW w:w="2060" w:type="dxa"/>
            <w:vAlign w:val="bottom"/>
          </w:tcPr>
          <w:p w:rsidR="00EF36FE"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lastRenderedPageBreak/>
              <w:t>средней стоимостью от 3 миллионов до 5 миллионов рублей включительно, с года выпуска которых прошло не более 3 лет;</w:t>
            </w:r>
          </w:p>
          <w:p w:rsidR="00BE60A4" w:rsidRPr="00E914C9" w:rsidRDefault="00BE60A4" w:rsidP="00834148">
            <w:pPr>
              <w:pStyle w:val="ConsPlusNormal"/>
              <w:rPr>
                <w:rFonts w:ascii="Times New Roman" w:hAnsi="Times New Roman" w:cs="Times New Roman"/>
                <w:sz w:val="20"/>
              </w:rPr>
            </w:pPr>
          </w:p>
        </w:tc>
        <w:tc>
          <w:tcPr>
            <w:tcW w:w="634" w:type="dxa"/>
            <w:vAlign w:val="bottom"/>
          </w:tcPr>
          <w:p w:rsidR="00EF36FE"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1103</w:t>
            </w:r>
          </w:p>
          <w:p w:rsidR="00BE60A4" w:rsidRPr="00E914C9" w:rsidRDefault="00BE60A4" w:rsidP="00834148">
            <w:pPr>
              <w:pStyle w:val="ConsPlusNormal"/>
              <w:jc w:val="center"/>
              <w:rPr>
                <w:rFonts w:ascii="Times New Roman" w:hAnsi="Times New Roman" w:cs="Times New Roman"/>
                <w:sz w:val="20"/>
              </w:rPr>
            </w:pPr>
          </w:p>
        </w:tc>
        <w:tc>
          <w:tcPr>
            <w:tcW w:w="708"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850"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788" w:type="dxa"/>
          </w:tcPr>
          <w:p w:rsidR="00EF36FE" w:rsidRPr="00E914C9" w:rsidRDefault="00EF36FE" w:rsidP="00834148">
            <w:pPr>
              <w:pStyle w:val="ConsPlusNormal"/>
              <w:rPr>
                <w:rFonts w:ascii="Times New Roman" w:hAnsi="Times New Roman" w:cs="Times New Roman"/>
                <w:sz w:val="20"/>
              </w:rPr>
            </w:pPr>
          </w:p>
        </w:tc>
        <w:tc>
          <w:tcPr>
            <w:tcW w:w="709" w:type="dxa"/>
          </w:tcPr>
          <w:p w:rsidR="00EF36FE" w:rsidRPr="00E914C9" w:rsidRDefault="00EF36FE" w:rsidP="00834148">
            <w:pPr>
              <w:pStyle w:val="ConsPlusNormal"/>
              <w:rPr>
                <w:rFonts w:ascii="Times New Roman" w:hAnsi="Times New Roman" w:cs="Times New Roman"/>
                <w:sz w:val="20"/>
              </w:rPr>
            </w:pPr>
          </w:p>
        </w:tc>
        <w:tc>
          <w:tcPr>
            <w:tcW w:w="851"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r>
      <w:tr w:rsidR="00EF36FE" w:rsidRPr="00E914C9" w:rsidTr="00265F2A">
        <w:tc>
          <w:tcPr>
            <w:tcW w:w="2060" w:type="dxa"/>
            <w:vAlign w:val="bottom"/>
          </w:tcPr>
          <w:p w:rsidR="00EF36FE"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3 миллионов до 5 миллионов рублей включительно, с года выпуска которых прошло более 3 лет</w:t>
            </w:r>
          </w:p>
          <w:p w:rsidR="00BE60A4" w:rsidRPr="00E914C9" w:rsidRDefault="00BE60A4" w:rsidP="00834148">
            <w:pPr>
              <w:pStyle w:val="ConsPlusNormal"/>
              <w:rPr>
                <w:rFonts w:ascii="Times New Roman" w:hAnsi="Times New Roman" w:cs="Times New Roman"/>
                <w:sz w:val="20"/>
              </w:rPr>
            </w:pPr>
          </w:p>
        </w:tc>
        <w:tc>
          <w:tcPr>
            <w:tcW w:w="634" w:type="dxa"/>
            <w:vAlign w:val="bottom"/>
          </w:tcPr>
          <w:p w:rsidR="00EF36FE"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1104</w:t>
            </w:r>
          </w:p>
          <w:p w:rsidR="00BE60A4" w:rsidRPr="00E914C9" w:rsidRDefault="00BE60A4" w:rsidP="00834148">
            <w:pPr>
              <w:pStyle w:val="ConsPlusNormal"/>
              <w:jc w:val="center"/>
              <w:rPr>
                <w:rFonts w:ascii="Times New Roman" w:hAnsi="Times New Roman" w:cs="Times New Roman"/>
                <w:sz w:val="20"/>
              </w:rPr>
            </w:pPr>
          </w:p>
        </w:tc>
        <w:tc>
          <w:tcPr>
            <w:tcW w:w="708"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850"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788" w:type="dxa"/>
          </w:tcPr>
          <w:p w:rsidR="00EF36FE" w:rsidRPr="00E914C9" w:rsidRDefault="00EF36FE" w:rsidP="00834148">
            <w:pPr>
              <w:pStyle w:val="ConsPlusNormal"/>
              <w:rPr>
                <w:rFonts w:ascii="Times New Roman" w:hAnsi="Times New Roman" w:cs="Times New Roman"/>
                <w:sz w:val="20"/>
              </w:rPr>
            </w:pPr>
          </w:p>
        </w:tc>
        <w:tc>
          <w:tcPr>
            <w:tcW w:w="709" w:type="dxa"/>
          </w:tcPr>
          <w:p w:rsidR="00EF36FE" w:rsidRPr="00E914C9" w:rsidRDefault="00EF36FE" w:rsidP="00834148">
            <w:pPr>
              <w:pStyle w:val="ConsPlusNormal"/>
              <w:rPr>
                <w:rFonts w:ascii="Times New Roman" w:hAnsi="Times New Roman" w:cs="Times New Roman"/>
                <w:sz w:val="20"/>
              </w:rPr>
            </w:pPr>
          </w:p>
        </w:tc>
        <w:tc>
          <w:tcPr>
            <w:tcW w:w="851"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r>
      <w:tr w:rsidR="00EF36FE" w:rsidRPr="00E914C9" w:rsidTr="00265F2A">
        <w:tc>
          <w:tcPr>
            <w:tcW w:w="2060" w:type="dxa"/>
            <w:vAlign w:val="bottom"/>
          </w:tcPr>
          <w:p w:rsidR="00EF36FE"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5 миллионов до 10 миллионов рублей включительно, с года выпуска которых прошло не более 3 лет</w:t>
            </w:r>
          </w:p>
        </w:tc>
        <w:tc>
          <w:tcPr>
            <w:tcW w:w="6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1105</w:t>
            </w:r>
          </w:p>
        </w:tc>
        <w:tc>
          <w:tcPr>
            <w:tcW w:w="708"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850"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788" w:type="dxa"/>
          </w:tcPr>
          <w:p w:rsidR="00EF36FE" w:rsidRPr="00E914C9" w:rsidRDefault="00EF36FE" w:rsidP="00834148">
            <w:pPr>
              <w:pStyle w:val="ConsPlusNormal"/>
              <w:rPr>
                <w:rFonts w:ascii="Times New Roman" w:hAnsi="Times New Roman" w:cs="Times New Roman"/>
                <w:sz w:val="20"/>
              </w:rPr>
            </w:pPr>
          </w:p>
        </w:tc>
        <w:tc>
          <w:tcPr>
            <w:tcW w:w="709" w:type="dxa"/>
          </w:tcPr>
          <w:p w:rsidR="00EF36FE" w:rsidRPr="00E914C9" w:rsidRDefault="00EF36FE" w:rsidP="00834148">
            <w:pPr>
              <w:pStyle w:val="ConsPlusNormal"/>
              <w:rPr>
                <w:rFonts w:ascii="Times New Roman" w:hAnsi="Times New Roman" w:cs="Times New Roman"/>
                <w:sz w:val="20"/>
              </w:rPr>
            </w:pPr>
          </w:p>
        </w:tc>
        <w:tc>
          <w:tcPr>
            <w:tcW w:w="851"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r>
      <w:tr w:rsidR="00EF36FE" w:rsidRPr="00E914C9" w:rsidTr="00265F2A">
        <w:tc>
          <w:tcPr>
            <w:tcW w:w="2060" w:type="dxa"/>
            <w:vAlign w:val="bottom"/>
          </w:tcPr>
          <w:p w:rsidR="00EF36FE"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5 миллионов до 10 миллионов рублей включительно, с года выпуска которых прошло более 3 лет</w:t>
            </w:r>
          </w:p>
          <w:p w:rsidR="00E85F6D" w:rsidRPr="00E914C9" w:rsidRDefault="00E85F6D" w:rsidP="00834148">
            <w:pPr>
              <w:pStyle w:val="ConsPlusNormal"/>
              <w:rPr>
                <w:rFonts w:ascii="Times New Roman" w:hAnsi="Times New Roman" w:cs="Times New Roman"/>
                <w:sz w:val="20"/>
              </w:rPr>
            </w:pPr>
          </w:p>
        </w:tc>
        <w:tc>
          <w:tcPr>
            <w:tcW w:w="634" w:type="dxa"/>
            <w:vAlign w:val="bottom"/>
          </w:tcPr>
          <w:p w:rsidR="00EF36FE"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1106</w:t>
            </w:r>
          </w:p>
          <w:p w:rsidR="00E85F6D" w:rsidRPr="00E914C9" w:rsidRDefault="00E85F6D" w:rsidP="00834148">
            <w:pPr>
              <w:pStyle w:val="ConsPlusNormal"/>
              <w:jc w:val="center"/>
              <w:rPr>
                <w:rFonts w:ascii="Times New Roman" w:hAnsi="Times New Roman" w:cs="Times New Roman"/>
                <w:sz w:val="20"/>
              </w:rPr>
            </w:pPr>
          </w:p>
        </w:tc>
        <w:tc>
          <w:tcPr>
            <w:tcW w:w="708"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850"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788" w:type="dxa"/>
          </w:tcPr>
          <w:p w:rsidR="00EF36FE" w:rsidRPr="00E914C9" w:rsidRDefault="00EF36FE" w:rsidP="00834148">
            <w:pPr>
              <w:pStyle w:val="ConsPlusNormal"/>
              <w:rPr>
                <w:rFonts w:ascii="Times New Roman" w:hAnsi="Times New Roman" w:cs="Times New Roman"/>
                <w:sz w:val="20"/>
              </w:rPr>
            </w:pPr>
          </w:p>
        </w:tc>
        <w:tc>
          <w:tcPr>
            <w:tcW w:w="709" w:type="dxa"/>
          </w:tcPr>
          <w:p w:rsidR="00EF36FE" w:rsidRPr="00E914C9" w:rsidRDefault="00EF36FE" w:rsidP="00834148">
            <w:pPr>
              <w:pStyle w:val="ConsPlusNormal"/>
              <w:rPr>
                <w:rFonts w:ascii="Times New Roman" w:hAnsi="Times New Roman" w:cs="Times New Roman"/>
                <w:sz w:val="20"/>
              </w:rPr>
            </w:pPr>
          </w:p>
        </w:tc>
        <w:tc>
          <w:tcPr>
            <w:tcW w:w="851"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r>
      <w:tr w:rsidR="00EF36FE" w:rsidRPr="00E914C9" w:rsidTr="00265F2A">
        <w:tc>
          <w:tcPr>
            <w:tcW w:w="2060" w:type="dxa"/>
            <w:vAlign w:val="bottom"/>
          </w:tcPr>
          <w:p w:rsidR="00EF36FE"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10 миллионов до 15 миллионов рублей включительно</w:t>
            </w:r>
          </w:p>
          <w:p w:rsidR="00E85F6D" w:rsidRPr="00E914C9" w:rsidRDefault="00E85F6D" w:rsidP="00834148">
            <w:pPr>
              <w:pStyle w:val="ConsPlusNormal"/>
              <w:rPr>
                <w:rFonts w:ascii="Times New Roman" w:hAnsi="Times New Roman" w:cs="Times New Roman"/>
                <w:sz w:val="20"/>
              </w:rPr>
            </w:pPr>
          </w:p>
        </w:tc>
        <w:tc>
          <w:tcPr>
            <w:tcW w:w="634" w:type="dxa"/>
            <w:vAlign w:val="bottom"/>
          </w:tcPr>
          <w:p w:rsidR="00EF36FE"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1107</w:t>
            </w:r>
          </w:p>
          <w:p w:rsidR="00E85F6D" w:rsidRPr="00E914C9" w:rsidRDefault="00E85F6D" w:rsidP="00834148">
            <w:pPr>
              <w:pStyle w:val="ConsPlusNormal"/>
              <w:jc w:val="center"/>
              <w:rPr>
                <w:rFonts w:ascii="Times New Roman" w:hAnsi="Times New Roman" w:cs="Times New Roman"/>
                <w:sz w:val="20"/>
              </w:rPr>
            </w:pPr>
          </w:p>
        </w:tc>
        <w:tc>
          <w:tcPr>
            <w:tcW w:w="708"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850"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788" w:type="dxa"/>
          </w:tcPr>
          <w:p w:rsidR="00EF36FE" w:rsidRPr="00E914C9" w:rsidRDefault="00EF36FE" w:rsidP="00834148">
            <w:pPr>
              <w:pStyle w:val="ConsPlusNormal"/>
              <w:rPr>
                <w:rFonts w:ascii="Times New Roman" w:hAnsi="Times New Roman" w:cs="Times New Roman"/>
                <w:sz w:val="20"/>
              </w:rPr>
            </w:pPr>
          </w:p>
        </w:tc>
        <w:tc>
          <w:tcPr>
            <w:tcW w:w="709" w:type="dxa"/>
          </w:tcPr>
          <w:p w:rsidR="00EF36FE" w:rsidRPr="00E914C9" w:rsidRDefault="00EF36FE" w:rsidP="00834148">
            <w:pPr>
              <w:pStyle w:val="ConsPlusNormal"/>
              <w:rPr>
                <w:rFonts w:ascii="Times New Roman" w:hAnsi="Times New Roman" w:cs="Times New Roman"/>
                <w:sz w:val="20"/>
              </w:rPr>
            </w:pPr>
          </w:p>
        </w:tc>
        <w:tc>
          <w:tcPr>
            <w:tcW w:w="851"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r>
      <w:tr w:rsidR="00EF36FE" w:rsidRPr="00E914C9" w:rsidTr="00265F2A">
        <w:tc>
          <w:tcPr>
            <w:tcW w:w="2060" w:type="dxa"/>
            <w:vAlign w:val="bottom"/>
          </w:tcPr>
          <w:p w:rsidR="00E85F6D" w:rsidRPr="00E914C9" w:rsidRDefault="00EF36FE" w:rsidP="00834148">
            <w:pPr>
              <w:pStyle w:val="ConsPlusNormal"/>
              <w:rPr>
                <w:rFonts w:ascii="Times New Roman" w:hAnsi="Times New Roman" w:cs="Times New Roman"/>
                <w:sz w:val="20"/>
              </w:rPr>
            </w:pPr>
            <w:r w:rsidRPr="00E914C9">
              <w:rPr>
                <w:rFonts w:ascii="Times New Roman" w:hAnsi="Times New Roman" w:cs="Times New Roman"/>
                <w:sz w:val="20"/>
              </w:rPr>
              <w:t>средней стоимостью от 15 миллионов рублей</w:t>
            </w:r>
          </w:p>
        </w:tc>
        <w:tc>
          <w:tcPr>
            <w:tcW w:w="634" w:type="dxa"/>
            <w:vAlign w:val="bottom"/>
          </w:tcPr>
          <w:p w:rsidR="00EF36FE" w:rsidRPr="00E914C9"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1108</w:t>
            </w:r>
          </w:p>
        </w:tc>
        <w:tc>
          <w:tcPr>
            <w:tcW w:w="708"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850"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788" w:type="dxa"/>
          </w:tcPr>
          <w:p w:rsidR="00EF36FE" w:rsidRPr="00E914C9" w:rsidRDefault="00EF36FE" w:rsidP="00834148">
            <w:pPr>
              <w:pStyle w:val="ConsPlusNormal"/>
              <w:rPr>
                <w:rFonts w:ascii="Times New Roman" w:hAnsi="Times New Roman" w:cs="Times New Roman"/>
                <w:sz w:val="20"/>
              </w:rPr>
            </w:pPr>
          </w:p>
        </w:tc>
        <w:tc>
          <w:tcPr>
            <w:tcW w:w="709" w:type="dxa"/>
          </w:tcPr>
          <w:p w:rsidR="00EF36FE" w:rsidRPr="00E914C9" w:rsidRDefault="00EF36FE" w:rsidP="00834148">
            <w:pPr>
              <w:pStyle w:val="ConsPlusNormal"/>
              <w:rPr>
                <w:rFonts w:ascii="Times New Roman" w:hAnsi="Times New Roman" w:cs="Times New Roman"/>
                <w:sz w:val="20"/>
              </w:rPr>
            </w:pPr>
          </w:p>
        </w:tc>
        <w:tc>
          <w:tcPr>
            <w:tcW w:w="851"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r>
      <w:tr w:rsidR="00EF36FE" w:rsidRPr="00E914C9" w:rsidTr="00265F2A">
        <w:tc>
          <w:tcPr>
            <w:tcW w:w="2060" w:type="dxa"/>
            <w:vAlign w:val="bottom"/>
          </w:tcPr>
          <w:p w:rsidR="00EF36FE" w:rsidRDefault="00E85F6D" w:rsidP="00834148">
            <w:pPr>
              <w:pStyle w:val="ConsPlusNormal"/>
              <w:rPr>
                <w:rFonts w:ascii="Times New Roman" w:hAnsi="Times New Roman" w:cs="Times New Roman"/>
                <w:sz w:val="20"/>
              </w:rPr>
            </w:pPr>
            <w:r w:rsidRPr="00E914C9">
              <w:rPr>
                <w:rFonts w:ascii="Times New Roman" w:hAnsi="Times New Roman" w:cs="Times New Roman"/>
                <w:sz w:val="20"/>
              </w:rPr>
              <w:lastRenderedPageBreak/>
              <w:t>А</w:t>
            </w:r>
            <w:r w:rsidR="00EF36FE" w:rsidRPr="00E914C9">
              <w:rPr>
                <w:rFonts w:ascii="Times New Roman" w:hAnsi="Times New Roman" w:cs="Times New Roman"/>
                <w:sz w:val="20"/>
              </w:rPr>
              <w:t>втобусы</w:t>
            </w:r>
          </w:p>
          <w:p w:rsidR="00E85F6D" w:rsidRPr="00E914C9" w:rsidRDefault="00E85F6D" w:rsidP="00834148">
            <w:pPr>
              <w:pStyle w:val="ConsPlusNormal"/>
              <w:rPr>
                <w:rFonts w:ascii="Times New Roman" w:hAnsi="Times New Roman" w:cs="Times New Roman"/>
                <w:sz w:val="20"/>
              </w:rPr>
            </w:pPr>
          </w:p>
        </w:tc>
        <w:tc>
          <w:tcPr>
            <w:tcW w:w="634" w:type="dxa"/>
            <w:vAlign w:val="bottom"/>
          </w:tcPr>
          <w:p w:rsidR="00EF36FE" w:rsidRDefault="00EF36FE" w:rsidP="00834148">
            <w:pPr>
              <w:pStyle w:val="ConsPlusNormal"/>
              <w:jc w:val="center"/>
              <w:rPr>
                <w:rFonts w:ascii="Times New Roman" w:hAnsi="Times New Roman" w:cs="Times New Roman"/>
                <w:sz w:val="20"/>
              </w:rPr>
            </w:pPr>
            <w:r w:rsidRPr="00E914C9">
              <w:rPr>
                <w:rFonts w:ascii="Times New Roman" w:hAnsi="Times New Roman" w:cs="Times New Roman"/>
                <w:sz w:val="20"/>
              </w:rPr>
              <w:t>1500</w:t>
            </w:r>
          </w:p>
          <w:p w:rsidR="00E85F6D" w:rsidRPr="00E914C9" w:rsidRDefault="00E85F6D" w:rsidP="00834148">
            <w:pPr>
              <w:pStyle w:val="ConsPlusNormal"/>
              <w:jc w:val="center"/>
              <w:rPr>
                <w:rFonts w:ascii="Times New Roman" w:hAnsi="Times New Roman" w:cs="Times New Roman"/>
                <w:sz w:val="20"/>
              </w:rPr>
            </w:pPr>
          </w:p>
        </w:tc>
        <w:tc>
          <w:tcPr>
            <w:tcW w:w="708"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850"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788" w:type="dxa"/>
          </w:tcPr>
          <w:p w:rsidR="00EF36FE" w:rsidRPr="00E914C9" w:rsidRDefault="00EF36FE" w:rsidP="00834148">
            <w:pPr>
              <w:pStyle w:val="ConsPlusNormal"/>
              <w:rPr>
                <w:rFonts w:ascii="Times New Roman" w:hAnsi="Times New Roman" w:cs="Times New Roman"/>
                <w:sz w:val="20"/>
              </w:rPr>
            </w:pPr>
          </w:p>
        </w:tc>
        <w:tc>
          <w:tcPr>
            <w:tcW w:w="709" w:type="dxa"/>
          </w:tcPr>
          <w:p w:rsidR="00EF36FE" w:rsidRPr="00E914C9" w:rsidRDefault="00EF36FE" w:rsidP="00834148">
            <w:pPr>
              <w:pStyle w:val="ConsPlusNormal"/>
              <w:rPr>
                <w:rFonts w:ascii="Times New Roman" w:hAnsi="Times New Roman" w:cs="Times New Roman"/>
                <w:sz w:val="20"/>
              </w:rPr>
            </w:pPr>
          </w:p>
        </w:tc>
        <w:tc>
          <w:tcPr>
            <w:tcW w:w="851"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r>
      <w:tr w:rsidR="00EF36FE" w:rsidRPr="00E914C9" w:rsidTr="00265F2A">
        <w:trPr>
          <w:trHeight w:val="129"/>
        </w:trPr>
        <w:tc>
          <w:tcPr>
            <w:tcW w:w="2060" w:type="dxa"/>
            <w:vAlign w:val="bottom"/>
          </w:tcPr>
          <w:p w:rsidR="00EF36FE" w:rsidRPr="00E914C9" w:rsidRDefault="00EF36FE" w:rsidP="00834148">
            <w:pPr>
              <w:pStyle w:val="ConsPlusNormal"/>
              <w:jc w:val="right"/>
              <w:rPr>
                <w:rFonts w:ascii="Times New Roman" w:hAnsi="Times New Roman" w:cs="Times New Roman"/>
                <w:sz w:val="16"/>
                <w:szCs w:val="16"/>
              </w:rPr>
            </w:pPr>
            <w:r w:rsidRPr="00E914C9">
              <w:rPr>
                <w:rFonts w:ascii="Times New Roman" w:hAnsi="Times New Roman" w:cs="Times New Roman"/>
                <w:sz w:val="16"/>
                <w:szCs w:val="16"/>
              </w:rPr>
              <w:t>Итого</w:t>
            </w:r>
          </w:p>
        </w:tc>
        <w:tc>
          <w:tcPr>
            <w:tcW w:w="634" w:type="dxa"/>
            <w:vAlign w:val="bottom"/>
          </w:tcPr>
          <w:p w:rsidR="00EF36FE" w:rsidRPr="00E914C9" w:rsidRDefault="00EF36FE" w:rsidP="00834148">
            <w:pPr>
              <w:pStyle w:val="ConsPlusNormal"/>
              <w:jc w:val="center"/>
              <w:rPr>
                <w:rFonts w:ascii="Times New Roman" w:hAnsi="Times New Roman" w:cs="Times New Roman"/>
                <w:sz w:val="16"/>
                <w:szCs w:val="16"/>
              </w:rPr>
            </w:pPr>
            <w:r w:rsidRPr="00E914C9">
              <w:rPr>
                <w:rFonts w:ascii="Times New Roman" w:hAnsi="Times New Roman" w:cs="Times New Roman"/>
                <w:sz w:val="16"/>
                <w:szCs w:val="16"/>
              </w:rPr>
              <w:t>9000</w:t>
            </w:r>
          </w:p>
        </w:tc>
        <w:tc>
          <w:tcPr>
            <w:tcW w:w="708"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850"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3"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1134" w:type="dxa"/>
          </w:tcPr>
          <w:p w:rsidR="00EF36FE" w:rsidRPr="00E914C9" w:rsidRDefault="00EF36FE" w:rsidP="00834148">
            <w:pPr>
              <w:pStyle w:val="ConsPlusNormal"/>
              <w:rPr>
                <w:rFonts w:ascii="Times New Roman" w:hAnsi="Times New Roman" w:cs="Times New Roman"/>
                <w:sz w:val="20"/>
              </w:rPr>
            </w:pPr>
          </w:p>
        </w:tc>
        <w:tc>
          <w:tcPr>
            <w:tcW w:w="788" w:type="dxa"/>
          </w:tcPr>
          <w:p w:rsidR="00EF36FE" w:rsidRPr="00E914C9" w:rsidRDefault="00EF36FE" w:rsidP="00834148">
            <w:pPr>
              <w:pStyle w:val="ConsPlusNormal"/>
              <w:rPr>
                <w:rFonts w:ascii="Times New Roman" w:hAnsi="Times New Roman" w:cs="Times New Roman"/>
                <w:sz w:val="20"/>
              </w:rPr>
            </w:pPr>
          </w:p>
        </w:tc>
        <w:tc>
          <w:tcPr>
            <w:tcW w:w="709" w:type="dxa"/>
          </w:tcPr>
          <w:p w:rsidR="00EF36FE" w:rsidRPr="00E914C9" w:rsidRDefault="00EF36FE" w:rsidP="00834148">
            <w:pPr>
              <w:pStyle w:val="ConsPlusNormal"/>
              <w:rPr>
                <w:rFonts w:ascii="Times New Roman" w:hAnsi="Times New Roman" w:cs="Times New Roman"/>
                <w:sz w:val="20"/>
              </w:rPr>
            </w:pPr>
          </w:p>
        </w:tc>
        <w:tc>
          <w:tcPr>
            <w:tcW w:w="851"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c>
          <w:tcPr>
            <w:tcW w:w="992" w:type="dxa"/>
          </w:tcPr>
          <w:p w:rsidR="00EF36FE" w:rsidRPr="00E914C9" w:rsidRDefault="00EF36FE" w:rsidP="00834148">
            <w:pPr>
              <w:pStyle w:val="ConsPlusNormal"/>
              <w:rPr>
                <w:rFonts w:ascii="Times New Roman" w:hAnsi="Times New Roman" w:cs="Times New Roman"/>
                <w:sz w:val="20"/>
              </w:rPr>
            </w:pPr>
          </w:p>
        </w:tc>
      </w:tr>
    </w:tbl>
    <w:p w:rsidR="00BE60A4" w:rsidRDefault="00BE60A4" w:rsidP="00232E82">
      <w:pPr>
        <w:tabs>
          <w:tab w:val="left" w:pos="0"/>
          <w:tab w:val="left" w:pos="9639"/>
        </w:tabs>
        <w:spacing w:after="0" w:line="240" w:lineRule="auto"/>
        <w:jc w:val="both"/>
        <w:rPr>
          <w:rFonts w:ascii="Times New Roman" w:eastAsia="Times New Roman" w:hAnsi="Times New Roman" w:cs="Times New Roman"/>
          <w:sz w:val="24"/>
          <w:szCs w:val="24"/>
          <w:lang w:eastAsia="ru-RU"/>
        </w:rPr>
      </w:pPr>
      <w:bookmarkStart w:id="12" w:name="_Hlk109309367"/>
    </w:p>
    <w:p w:rsidR="00232E82" w:rsidRDefault="00232E82" w:rsidP="00232E82">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________________________________</w:t>
      </w:r>
      <w:r w:rsidR="001838A6">
        <w:rPr>
          <w:rFonts w:ascii="Times New Roman" w:eastAsia="Times New Roman" w:hAnsi="Times New Roman" w:cs="Times New Roman"/>
          <w:sz w:val="24"/>
          <w:szCs w:val="24"/>
          <w:lang w:eastAsia="ru-RU"/>
        </w:rPr>
        <w:t>_________________________________</w:t>
      </w:r>
      <w:r>
        <w:rPr>
          <w:rFonts w:ascii="Times New Roman" w:eastAsia="Times New Roman" w:hAnsi="Times New Roman" w:cs="Times New Roman"/>
          <w:sz w:val="24"/>
          <w:szCs w:val="24"/>
          <w:lang w:eastAsia="ru-RU"/>
        </w:rPr>
        <w:t>_____________________</w:t>
      </w:r>
      <w:r w:rsidR="001838A6">
        <w:rPr>
          <w:rFonts w:ascii="Times New Roman" w:eastAsia="Times New Roman" w:hAnsi="Times New Roman" w:cs="Times New Roman"/>
          <w:sz w:val="24"/>
          <w:szCs w:val="24"/>
          <w:lang w:eastAsia="ru-RU"/>
        </w:rPr>
        <w:t>_____________________</w:t>
      </w:r>
    </w:p>
    <w:p w:rsidR="00232E82" w:rsidRDefault="00232E82" w:rsidP="001838A6">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(подпись)(расшифровка подписи)</w:t>
      </w:r>
    </w:p>
    <w:p w:rsidR="00232E82" w:rsidRPr="00B00CA8" w:rsidRDefault="00232E82" w:rsidP="00232E82">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1838A6" w:rsidRDefault="00232E82" w:rsidP="00232E82">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w:t>
      </w:r>
      <w:r w:rsidR="001838A6">
        <w:rPr>
          <w:rFonts w:ascii="Times New Roman" w:eastAsia="Times New Roman" w:hAnsi="Times New Roman" w:cs="Times New Roman"/>
          <w:sz w:val="24"/>
          <w:szCs w:val="24"/>
          <w:lang w:eastAsia="ru-RU"/>
        </w:rPr>
        <w:t>___________________________________________________________________________________________________________</w:t>
      </w:r>
    </w:p>
    <w:p w:rsidR="00232E82" w:rsidRDefault="00232E82" w:rsidP="001838A6">
      <w:pPr>
        <w:tabs>
          <w:tab w:val="left" w:pos="0"/>
          <w:tab w:val="lef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(Ф. И. О.) (телефон)</w:t>
      </w:r>
    </w:p>
    <w:bookmarkEnd w:id="12"/>
    <w:p w:rsidR="00232E82" w:rsidRPr="00B00CA8" w:rsidRDefault="00232E82" w:rsidP="00232E82">
      <w:pPr>
        <w:tabs>
          <w:tab w:val="left" w:pos="0"/>
          <w:tab w:val="left" w:pos="9639"/>
        </w:tabs>
        <w:spacing w:after="0" w:line="240" w:lineRule="auto"/>
        <w:jc w:val="both"/>
        <w:rPr>
          <w:rFonts w:ascii="Times New Roman" w:eastAsia="Times New Roman" w:hAnsi="Times New Roman" w:cs="Times New Roman"/>
          <w:sz w:val="16"/>
          <w:szCs w:val="16"/>
          <w:lang w:eastAsia="ru-RU"/>
        </w:rPr>
      </w:pPr>
    </w:p>
    <w:p w:rsidR="00EF36FE" w:rsidRPr="00150DEB" w:rsidRDefault="00232E82" w:rsidP="00232E82">
      <w:pPr>
        <w:tabs>
          <w:tab w:val="left" w:pos="0"/>
          <w:tab w:val="left" w:pos="963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______________20___г.</w:t>
      </w:r>
    </w:p>
    <w:sectPr w:rsidR="00EF36FE" w:rsidRPr="00150DEB" w:rsidSect="00AF3F92">
      <w:pgSz w:w="16838" w:h="11906" w:orient="landscape"/>
      <w:pgMar w:top="1702" w:right="1134"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43A" w:rsidRDefault="00F4643A" w:rsidP="0020566A">
      <w:pPr>
        <w:spacing w:after="0" w:line="240" w:lineRule="auto"/>
      </w:pPr>
      <w:r>
        <w:separator/>
      </w:r>
    </w:p>
  </w:endnote>
  <w:endnote w:type="continuationSeparator" w:id="1">
    <w:p w:rsidR="00F4643A" w:rsidRDefault="00F4643A" w:rsidP="00205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43A" w:rsidRDefault="00F4643A" w:rsidP="0020566A">
      <w:pPr>
        <w:spacing w:after="0" w:line="240" w:lineRule="auto"/>
      </w:pPr>
      <w:r>
        <w:separator/>
      </w:r>
    </w:p>
  </w:footnote>
  <w:footnote w:type="continuationSeparator" w:id="1">
    <w:p w:rsidR="00F4643A" w:rsidRDefault="00F4643A" w:rsidP="002056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787244"/>
      <w:docPartObj>
        <w:docPartGallery w:val="Page Numbers (Top of Page)"/>
        <w:docPartUnique/>
      </w:docPartObj>
    </w:sdtPr>
    <w:sdtContent>
      <w:p w:rsidR="007A0414" w:rsidRPr="001279AB" w:rsidRDefault="00404F8D" w:rsidP="001279AB">
        <w:pPr>
          <w:pStyle w:val="a4"/>
          <w:jc w:val="center"/>
        </w:pPr>
        <w:r>
          <w:fldChar w:fldCharType="begin"/>
        </w:r>
        <w:r w:rsidR="007A0414">
          <w:instrText>PAGE   \* MERGEFORMAT</w:instrText>
        </w:r>
        <w:r>
          <w:fldChar w:fldCharType="separate"/>
        </w:r>
        <w:r w:rsidR="00705E4A">
          <w:rPr>
            <w:noProof/>
          </w:rPr>
          <w:t>50</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948754"/>
      <w:docPartObj>
        <w:docPartGallery w:val="Page Numbers (Top of Page)"/>
        <w:docPartUnique/>
      </w:docPartObj>
    </w:sdtPr>
    <w:sdtEndPr>
      <w:rPr>
        <w:rFonts w:ascii="Times New Roman" w:hAnsi="Times New Roman" w:cs="Times New Roman"/>
        <w:sz w:val="24"/>
        <w:szCs w:val="24"/>
      </w:rPr>
    </w:sdtEndPr>
    <w:sdtContent>
      <w:p w:rsidR="007A0414" w:rsidRPr="00F14126" w:rsidRDefault="00404F8D">
        <w:pPr>
          <w:pStyle w:val="a4"/>
          <w:jc w:val="center"/>
          <w:rPr>
            <w:rFonts w:ascii="Times New Roman" w:hAnsi="Times New Roman" w:cs="Times New Roman"/>
            <w:sz w:val="24"/>
            <w:szCs w:val="24"/>
          </w:rPr>
        </w:pPr>
        <w:r w:rsidRPr="00F14126">
          <w:rPr>
            <w:rFonts w:ascii="Times New Roman" w:hAnsi="Times New Roman" w:cs="Times New Roman"/>
            <w:sz w:val="24"/>
            <w:szCs w:val="24"/>
          </w:rPr>
          <w:fldChar w:fldCharType="begin"/>
        </w:r>
        <w:r w:rsidR="007A0414" w:rsidRPr="00F14126">
          <w:rPr>
            <w:rFonts w:ascii="Times New Roman" w:hAnsi="Times New Roman" w:cs="Times New Roman"/>
            <w:sz w:val="24"/>
            <w:szCs w:val="24"/>
          </w:rPr>
          <w:instrText>PAGE   \* MERGEFORMAT</w:instrText>
        </w:r>
        <w:r w:rsidRPr="00F14126">
          <w:rPr>
            <w:rFonts w:ascii="Times New Roman" w:hAnsi="Times New Roman" w:cs="Times New Roman"/>
            <w:sz w:val="24"/>
            <w:szCs w:val="24"/>
          </w:rPr>
          <w:fldChar w:fldCharType="separate"/>
        </w:r>
        <w:r w:rsidR="00705E4A">
          <w:rPr>
            <w:rFonts w:ascii="Times New Roman" w:hAnsi="Times New Roman" w:cs="Times New Roman"/>
            <w:noProof/>
            <w:sz w:val="24"/>
            <w:szCs w:val="24"/>
          </w:rPr>
          <w:t>1</w:t>
        </w:r>
        <w:r w:rsidRPr="00F14126">
          <w:rPr>
            <w:rFonts w:ascii="Times New Roman" w:hAnsi="Times New Roman" w:cs="Times New Roman"/>
            <w:sz w:val="24"/>
            <w:szCs w:val="24"/>
          </w:rPr>
          <w:fldChar w:fldCharType="end"/>
        </w:r>
      </w:p>
    </w:sdtContent>
  </w:sdt>
  <w:p w:rsidR="007A0414" w:rsidRDefault="007A041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hdrShapeDefaults>
    <o:shapedefaults v:ext="edit" spidmax="4098"/>
  </w:hdrShapeDefaults>
  <w:footnotePr>
    <w:footnote w:id="0"/>
    <w:footnote w:id="1"/>
  </w:footnotePr>
  <w:endnotePr>
    <w:endnote w:id="0"/>
    <w:endnote w:id="1"/>
  </w:endnotePr>
  <w:compat/>
  <w:rsids>
    <w:rsidRoot w:val="002834C0"/>
    <w:rsid w:val="00014D55"/>
    <w:rsid w:val="001068E1"/>
    <w:rsid w:val="00150DEB"/>
    <w:rsid w:val="001838A6"/>
    <w:rsid w:val="001B3367"/>
    <w:rsid w:val="001E22B1"/>
    <w:rsid w:val="0020566A"/>
    <w:rsid w:val="00232E82"/>
    <w:rsid w:val="00265F2A"/>
    <w:rsid w:val="002834C0"/>
    <w:rsid w:val="002B2E25"/>
    <w:rsid w:val="002E26A2"/>
    <w:rsid w:val="003A366F"/>
    <w:rsid w:val="003E51BC"/>
    <w:rsid w:val="00404F8D"/>
    <w:rsid w:val="00410598"/>
    <w:rsid w:val="00491C7C"/>
    <w:rsid w:val="004A1A99"/>
    <w:rsid w:val="004B2B31"/>
    <w:rsid w:val="00553198"/>
    <w:rsid w:val="005769C5"/>
    <w:rsid w:val="00626A62"/>
    <w:rsid w:val="00632C48"/>
    <w:rsid w:val="00656C5F"/>
    <w:rsid w:val="0067718E"/>
    <w:rsid w:val="006C0D71"/>
    <w:rsid w:val="006F71FE"/>
    <w:rsid w:val="00704BAD"/>
    <w:rsid w:val="00705E4A"/>
    <w:rsid w:val="007A0414"/>
    <w:rsid w:val="007B5ADB"/>
    <w:rsid w:val="007C000B"/>
    <w:rsid w:val="00800A88"/>
    <w:rsid w:val="00873A26"/>
    <w:rsid w:val="008B1937"/>
    <w:rsid w:val="009451EE"/>
    <w:rsid w:val="0095164C"/>
    <w:rsid w:val="009907C2"/>
    <w:rsid w:val="00AF3F92"/>
    <w:rsid w:val="00AF4F10"/>
    <w:rsid w:val="00AF7155"/>
    <w:rsid w:val="00B00CA8"/>
    <w:rsid w:val="00BE60A4"/>
    <w:rsid w:val="00C1621F"/>
    <w:rsid w:val="00C20D90"/>
    <w:rsid w:val="00C531F1"/>
    <w:rsid w:val="00C905D1"/>
    <w:rsid w:val="00D85C26"/>
    <w:rsid w:val="00D867E5"/>
    <w:rsid w:val="00E177D4"/>
    <w:rsid w:val="00E45B0A"/>
    <w:rsid w:val="00E808A4"/>
    <w:rsid w:val="00E85F6D"/>
    <w:rsid w:val="00EB7335"/>
    <w:rsid w:val="00EC5D31"/>
    <w:rsid w:val="00EF148F"/>
    <w:rsid w:val="00EF36FE"/>
    <w:rsid w:val="00F03DDA"/>
    <w:rsid w:val="00F4643A"/>
    <w:rsid w:val="00FF65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510"/>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6C5F"/>
    <w:pPr>
      <w:widowControl w:val="0"/>
      <w:autoSpaceDE w:val="0"/>
      <w:autoSpaceDN w:val="0"/>
      <w:spacing w:line="240" w:lineRule="auto"/>
      <w:jc w:val="left"/>
    </w:pPr>
    <w:rPr>
      <w:rFonts w:ascii="Calibri" w:eastAsia="Times New Roman" w:hAnsi="Calibri" w:cs="Calibri"/>
      <w:sz w:val="22"/>
      <w:szCs w:val="20"/>
      <w:lang w:eastAsia="ru-RU"/>
    </w:rPr>
  </w:style>
  <w:style w:type="table" w:styleId="a3">
    <w:name w:val="Table Grid"/>
    <w:basedOn w:val="a1"/>
    <w:uiPriority w:val="39"/>
    <w:rsid w:val="00D85C2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056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566A"/>
    <w:rPr>
      <w:rFonts w:asciiTheme="minorHAnsi" w:hAnsiTheme="minorHAnsi" w:cstheme="minorBidi"/>
      <w:sz w:val="22"/>
      <w:szCs w:val="22"/>
    </w:rPr>
  </w:style>
  <w:style w:type="paragraph" w:styleId="a6">
    <w:name w:val="footer"/>
    <w:basedOn w:val="a"/>
    <w:link w:val="a7"/>
    <w:uiPriority w:val="99"/>
    <w:unhideWhenUsed/>
    <w:rsid w:val="002056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566A"/>
    <w:rPr>
      <w:rFonts w:asciiTheme="minorHAnsi" w:hAnsiTheme="minorHAnsi" w:cstheme="minorBidi"/>
      <w:sz w:val="22"/>
      <w:szCs w:val="22"/>
    </w:rPr>
  </w:style>
  <w:style w:type="table" w:customStyle="1" w:styleId="1">
    <w:name w:val="Сетка таблицы1"/>
    <w:basedOn w:val="a1"/>
    <w:next w:val="a3"/>
    <w:uiPriority w:val="59"/>
    <w:rsid w:val="00626A62"/>
    <w:pPr>
      <w:spacing w:line="240" w:lineRule="auto"/>
      <w:jc w:val="left"/>
    </w:pPr>
    <w:rPr>
      <w:rFonts w:asciiTheme="minorHAnsi" w:eastAsia="Times New Roman" w:hAnsiTheme="minorHAnsi" w:cstheme="minorBid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404F8D"/>
    <w:rPr>
      <w:color w:val="0563C1" w:themeColor="hyperlink"/>
      <w:u w:val="single"/>
    </w:rPr>
  </w:style>
  <w:style w:type="character" w:customStyle="1" w:styleId="10">
    <w:name w:val="Неразрешенное упоминание1"/>
    <w:basedOn w:val="a0"/>
    <w:uiPriority w:val="99"/>
    <w:semiHidden/>
    <w:unhideWhenUsed/>
    <w:rsid w:val="00404F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510"/>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6C5F"/>
    <w:pPr>
      <w:widowControl w:val="0"/>
      <w:autoSpaceDE w:val="0"/>
      <w:autoSpaceDN w:val="0"/>
      <w:spacing w:line="240" w:lineRule="auto"/>
      <w:jc w:val="left"/>
    </w:pPr>
    <w:rPr>
      <w:rFonts w:ascii="Calibri" w:eastAsia="Times New Roman" w:hAnsi="Calibri" w:cs="Calibri"/>
      <w:sz w:val="22"/>
      <w:szCs w:val="20"/>
      <w:lang w:eastAsia="ru-RU"/>
    </w:rPr>
  </w:style>
  <w:style w:type="table" w:styleId="a3">
    <w:name w:val="Table Grid"/>
    <w:basedOn w:val="a1"/>
    <w:uiPriority w:val="39"/>
    <w:rsid w:val="00D85C2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056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566A"/>
    <w:rPr>
      <w:rFonts w:asciiTheme="minorHAnsi" w:hAnsiTheme="minorHAnsi" w:cstheme="minorBidi"/>
      <w:sz w:val="22"/>
      <w:szCs w:val="22"/>
    </w:rPr>
  </w:style>
  <w:style w:type="paragraph" w:styleId="a6">
    <w:name w:val="footer"/>
    <w:basedOn w:val="a"/>
    <w:link w:val="a7"/>
    <w:uiPriority w:val="99"/>
    <w:unhideWhenUsed/>
    <w:rsid w:val="002056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566A"/>
    <w:rPr>
      <w:rFonts w:asciiTheme="minorHAnsi" w:hAnsiTheme="minorHAnsi" w:cstheme="minorBidi"/>
      <w:sz w:val="22"/>
      <w:szCs w:val="22"/>
    </w:rPr>
  </w:style>
  <w:style w:type="table" w:customStyle="1" w:styleId="1">
    <w:name w:val="Сетка таблицы1"/>
    <w:basedOn w:val="a1"/>
    <w:next w:val="a3"/>
    <w:uiPriority w:val="59"/>
    <w:rsid w:val="00626A62"/>
    <w:pPr>
      <w:spacing w:line="240" w:lineRule="auto"/>
      <w:jc w:val="left"/>
    </w:pPr>
    <w:rPr>
      <w:rFonts w:asciiTheme="minorHAnsi" w:eastAsia="Times New Roman" w:hAnsiTheme="minorHAnsi" w:cstheme="minorBid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Pr>
      <w:color w:val="0563C1" w:themeColor="hyperlink"/>
      <w:u w:val="single"/>
    </w:rPr>
  </w:style>
  <w:style w:type="character" w:customStyle="1" w:styleId="10">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DAC5E332776988353C2472FEFCE513E12A05B44735ED9CBF11BBFA12A7795B211BFF99AC798C0EB7DD2AADDB844E0ED611BDfBiAI" TargetMode="External"/><Relationship Id="rId13" Type="http://schemas.openxmlformats.org/officeDocument/2006/relationships/hyperlink" Target="consultantplus://offline/ref=3007AA5ED781B74486BF18926663F316354A78E1CF0915BAB847960F579507E948228227F3F8A6CA0B3C4B3928F4D7D0F600468CF57BA4kCf0C" TargetMode="External"/><Relationship Id="rId18" Type="http://schemas.openxmlformats.org/officeDocument/2006/relationships/hyperlink" Target="consultantplus://offline/ref=D628A067BB102D30FFFA10C383BA293D191906E2DF40C3C6ED1EC5A1AF3A864339716964F5086BB63A428D2C75h8I9H" TargetMode="External"/><Relationship Id="rId26" Type="http://schemas.openxmlformats.org/officeDocument/2006/relationships/hyperlink" Target="consultantplus://offline/ref=D628A067BB102D30FFFA10C383BA293D191906E2DF40C3C6ED1EC5A1AF3A864339716964F5086BB63A428D2C75h8I9H" TargetMode="External"/><Relationship Id="rId3" Type="http://schemas.openxmlformats.org/officeDocument/2006/relationships/webSettings" Target="webSettings.xml"/><Relationship Id="rId21" Type="http://schemas.openxmlformats.org/officeDocument/2006/relationships/hyperlink" Target="consultantplus://offline/ref=D628A067BB102D30FFFA10C383BA293D191906E2DD4BC3C6ED1EC5A1AF3A864339716964F5086BB63A428D2C75h8I9H" TargetMode="External"/><Relationship Id="rId7" Type="http://schemas.openxmlformats.org/officeDocument/2006/relationships/hyperlink" Target="consultantplus://offline/ref=0842297E9F21DE5A9E49065F301C151B5BCA5294DD00A3C9CB0B0214E45DDEFC944FB37B397CD7FAFAD4884B60dFb6J" TargetMode="External"/><Relationship Id="rId12" Type="http://schemas.openxmlformats.org/officeDocument/2006/relationships/hyperlink" Target="consultantplus://offline/ref=CBDAC5E332776988353C2472FEFCE513E12A05B44735ED9CBF11BBFA12A7795B211BFF99AC798C0EB7DD2AADDB844E0ED611BDfBiAI" TargetMode="External"/><Relationship Id="rId17" Type="http://schemas.openxmlformats.org/officeDocument/2006/relationships/hyperlink" Target="consultantplus://offline/ref=D628A067BB102D30FFFA10C383BA293D191906E2DD4BC3C6ED1EC5A1AF3A864339716964F5086BB63A428D2C75h8I9H" TargetMode="External"/><Relationship Id="rId25" Type="http://schemas.openxmlformats.org/officeDocument/2006/relationships/hyperlink" Target="consultantplus://offline/ref=D628A067BB102D30FFFA10C383BA293D1C1C0DEADD42C3C6ED1EC5A1AF3A864339716964F5086BB63A428D2C75h8I9H" TargetMode="External"/><Relationship Id="rId2" Type="http://schemas.openxmlformats.org/officeDocument/2006/relationships/settings" Target="settings.xml"/><Relationship Id="rId16" Type="http://schemas.openxmlformats.org/officeDocument/2006/relationships/hyperlink" Target="consultantplus://offline/ref=CBDAC5E332776988353C2472FEFCE513E02800BC4531ED9CBF11BBFA12A7795B211BFF99A72DDD48E3DB7FFE81D14611D60FBFBD2FE72E00f6iDI" TargetMode="External"/><Relationship Id="rId20" Type="http://schemas.openxmlformats.org/officeDocument/2006/relationships/hyperlink" Target="consultantplus://offline/ref=D628A067BB102D30FFFA10C383BA293D191906E2DF40C3C6ED1EC5A1AF3A864339716964F5086BB63A428D2C75h8I9H" TargetMode="External"/><Relationship Id="rId29" Type="http://schemas.openxmlformats.org/officeDocument/2006/relationships/hyperlink" Target="consultantplus://offline/ref=D628A067BB102D30FFFA10C383BA293D191906E2DF40C3C6ED1EC5A1AF3A864339716964F5086BB63A428D2C75h8I9H" TargetMode="External"/><Relationship Id="rId1" Type="http://schemas.openxmlformats.org/officeDocument/2006/relationships/styles" Target="styles.xml"/><Relationship Id="rId6" Type="http://schemas.openxmlformats.org/officeDocument/2006/relationships/hyperlink" Target="consultantplus://offline/ref=92D834B0D0F2D174F56B1B40E11AEBB2DDC215915D3534891ED7A97EA8825C9901BDD2FB1E93676073C5C59E0B4E7CDC490922EB8B23e6H" TargetMode="External"/><Relationship Id="rId11" Type="http://schemas.openxmlformats.org/officeDocument/2006/relationships/header" Target="header2.xml"/><Relationship Id="rId24" Type="http://schemas.openxmlformats.org/officeDocument/2006/relationships/hyperlink" Target="consultantplus://offline/ref=D628A067BB102D30FFFA10C383BA293D191906E2DF40C3C6ED1EC5A1AF3A864339716964F5086BB63A428D2C75h8I9H" TargetMode="External"/><Relationship Id="rId32" Type="http://schemas.microsoft.com/office/2007/relationships/stylesWithEffects" Target="stylesWithEffects.xml"/><Relationship Id="rId5" Type="http://schemas.openxmlformats.org/officeDocument/2006/relationships/endnotes" Target="endnotes.xml"/><Relationship Id="rId15" Type="http://schemas.openxmlformats.org/officeDocument/2006/relationships/hyperlink" Target="consultantplus://offline/ref=6BD0A52D4ECB02E7E0FE18DD025DCF5A96DA916817FA4B22DB9B14F74CA363BAA25186A592925397AECD38971CsA7FC" TargetMode="External"/><Relationship Id="rId23" Type="http://schemas.openxmlformats.org/officeDocument/2006/relationships/hyperlink" Target="consultantplus://offline/ref=D628A067BB102D30FFFA10C383BA293D1C1C0DEADD42C3C6ED1EC5A1AF3A864339716964F5086BB63A428D2C75h8I9H" TargetMode="External"/><Relationship Id="rId28" Type="http://schemas.openxmlformats.org/officeDocument/2006/relationships/hyperlink" Target="consultantplus://offline/ref=D628A067BB102D30FFFA10C383BA293D191906E2DF40C3C6ED1EC5A1AF3A864339716964F5086BB63A428D2C75h8I9H" TargetMode="External"/><Relationship Id="rId10" Type="http://schemas.openxmlformats.org/officeDocument/2006/relationships/header" Target="header1.xml"/><Relationship Id="rId19" Type="http://schemas.openxmlformats.org/officeDocument/2006/relationships/hyperlink" Target="consultantplus://offline/ref=D628A067BB102D30FFFA10C383BA293D191906E2DD4BC3C6ED1EC5A1AF3A864339716964F5086BB63A428D2C75h8I9H"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A27A0AEA6ECBE685E9C588C6881EFE0329F48B30E940E3DE73B78504FE06BA7C06597EA08F514082731D6BB6437284C978O2D" TargetMode="External"/><Relationship Id="rId14" Type="http://schemas.openxmlformats.org/officeDocument/2006/relationships/hyperlink" Target="consultantplus://offline/ref=6BD0A52D4ECB02E7E0FE18DD025DCF5A93D9996B14F64B22DB9B14F74CA363BAA25186A592925397AECD38971CsA7FC" TargetMode="External"/><Relationship Id="rId22" Type="http://schemas.openxmlformats.org/officeDocument/2006/relationships/hyperlink" Target="consultantplus://offline/ref=D628A067BB102D30FFFA10C383BA293D191906E2DF40C3C6ED1EC5A1AF3A864339716964F5086BB63A428D2C75h8I9H" TargetMode="External"/><Relationship Id="rId27" Type="http://schemas.openxmlformats.org/officeDocument/2006/relationships/hyperlink" Target="consultantplus://offline/ref=D628A067BB102D30FFFA10C383BA293D191906E2DF40C3C6ED1EC5A1AF3A864339716964F5086BB63A428D2C75h8I9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8420</Words>
  <Characters>47995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Admin-L</dc:creator>
  <cp:keywords/>
  <dc:description/>
  <cp:lastModifiedBy>upravdel</cp:lastModifiedBy>
  <cp:revision>26</cp:revision>
  <dcterms:created xsi:type="dcterms:W3CDTF">2022-07-19T09:29:00Z</dcterms:created>
  <dcterms:modified xsi:type="dcterms:W3CDTF">2022-08-05T06:28:00Z</dcterms:modified>
</cp:coreProperties>
</file>