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428A" w14:textId="62971DFD" w:rsidR="00E436D6" w:rsidRDefault="00E436D6" w:rsidP="00E436D6">
      <w:pPr>
        <w:spacing w:after="0" w:line="240" w:lineRule="auto"/>
        <w:jc w:val="center"/>
        <w:rPr>
          <w:rFonts w:ascii="Times New Roman" w:hAnsi="Times New Roman" w:cs="Times New Roman"/>
          <w:sz w:val="28"/>
          <w:szCs w:val="28"/>
        </w:rPr>
      </w:pPr>
      <w:bookmarkStart w:id="0" w:name="_Hlk109736614"/>
      <w:r>
        <w:rPr>
          <w:rFonts w:ascii="Times New Roman" w:hAnsi="Times New Roman" w:cs="Times New Roman"/>
          <w:sz w:val="28"/>
          <w:szCs w:val="28"/>
        </w:rPr>
        <w:t>АДМИНИСТРАЦИЯ ГОРОДА БЕЛОКУРИХА</w:t>
      </w:r>
    </w:p>
    <w:p w14:paraId="4845B06D" w14:textId="77777777" w:rsidR="00E436D6" w:rsidRDefault="00E436D6" w:rsidP="00E436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АЛТАЙСКОГО КРАЯ</w:t>
      </w:r>
    </w:p>
    <w:p w14:paraId="348E2F06" w14:textId="77777777" w:rsidR="00E436D6" w:rsidRDefault="00E436D6" w:rsidP="00E436D6">
      <w:pPr>
        <w:spacing w:after="0" w:line="240" w:lineRule="auto"/>
        <w:jc w:val="center"/>
        <w:rPr>
          <w:rFonts w:ascii="Times New Roman" w:hAnsi="Times New Roman" w:cs="Times New Roman"/>
          <w:sz w:val="28"/>
          <w:szCs w:val="28"/>
        </w:rPr>
      </w:pPr>
    </w:p>
    <w:p w14:paraId="4DAEC276" w14:textId="77777777" w:rsidR="00E436D6" w:rsidRDefault="00E436D6" w:rsidP="00E436D6">
      <w:pPr>
        <w:spacing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14:paraId="4466F512" w14:textId="09236B66" w:rsidR="00E436D6" w:rsidRDefault="008C0641" w:rsidP="00E436D6">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  </w:t>
      </w:r>
      <w:r w:rsidRPr="008C0641">
        <w:rPr>
          <w:rFonts w:ascii="Times New Roman" w:hAnsi="Times New Roman" w:cs="Times New Roman"/>
          <w:sz w:val="28"/>
          <w:szCs w:val="28"/>
          <w:u w:val="single"/>
        </w:rPr>
        <w:t xml:space="preserve">30. 08. </w:t>
      </w:r>
      <w:r w:rsidR="00C43887" w:rsidRPr="008C0641">
        <w:rPr>
          <w:rFonts w:ascii="Times New Roman" w:hAnsi="Times New Roman" w:cs="Times New Roman"/>
          <w:sz w:val="28"/>
          <w:szCs w:val="28"/>
          <w:u w:val="single"/>
        </w:rPr>
        <w:t>2022</w:t>
      </w:r>
      <w:r w:rsidR="00E436D6" w:rsidRPr="008C0641">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00E436D6" w:rsidRPr="008C0641">
        <w:rPr>
          <w:rFonts w:ascii="Times New Roman" w:hAnsi="Times New Roman" w:cs="Times New Roman"/>
          <w:sz w:val="28"/>
          <w:szCs w:val="28"/>
          <w:u w:val="single"/>
        </w:rPr>
        <w:t xml:space="preserve"> </w:t>
      </w:r>
      <w:proofErr w:type="gramStart"/>
      <w:r w:rsidR="00E436D6" w:rsidRPr="008C0641">
        <w:rPr>
          <w:rFonts w:ascii="Times New Roman" w:hAnsi="Times New Roman" w:cs="Times New Roman"/>
          <w:sz w:val="28"/>
          <w:szCs w:val="28"/>
          <w:u w:val="single"/>
        </w:rPr>
        <w:t>№</w:t>
      </w:r>
      <w:r w:rsidR="00B105F9" w:rsidRPr="008C0641">
        <w:rPr>
          <w:rFonts w:ascii="Times New Roman" w:hAnsi="Times New Roman" w:cs="Times New Roman"/>
          <w:sz w:val="28"/>
          <w:szCs w:val="28"/>
          <w:u w:val="single"/>
        </w:rPr>
        <w:t xml:space="preserve"> </w:t>
      </w:r>
      <w:bookmarkStart w:id="1" w:name="_Hlk112680045"/>
      <w:r>
        <w:rPr>
          <w:rFonts w:ascii="Times New Roman" w:hAnsi="Times New Roman" w:cs="Times New Roman"/>
          <w:sz w:val="28"/>
          <w:szCs w:val="28"/>
          <w:u w:val="single"/>
        </w:rPr>
        <w:t xml:space="preserve"> </w:t>
      </w:r>
      <w:r w:rsidRPr="008C0641">
        <w:rPr>
          <w:rFonts w:ascii="Times New Roman" w:hAnsi="Times New Roman" w:cs="Times New Roman"/>
          <w:sz w:val="28"/>
          <w:szCs w:val="28"/>
          <w:u w:val="single"/>
        </w:rPr>
        <w:t>1222</w:t>
      </w:r>
      <w:bookmarkEnd w:id="1"/>
      <w:proofErr w:type="gramEnd"/>
      <w:r w:rsidR="00E436D6">
        <w:rPr>
          <w:rFonts w:ascii="Times New Roman" w:hAnsi="Times New Roman" w:cs="Times New Roman"/>
          <w:sz w:val="28"/>
          <w:szCs w:val="28"/>
        </w:rPr>
        <w:t xml:space="preserve">                         </w:t>
      </w:r>
      <w:r>
        <w:rPr>
          <w:rFonts w:ascii="Times New Roman" w:hAnsi="Times New Roman" w:cs="Times New Roman"/>
          <w:sz w:val="28"/>
          <w:szCs w:val="28"/>
        </w:rPr>
        <w:t xml:space="preserve">                 </w:t>
      </w:r>
      <w:r w:rsidR="00E436D6">
        <w:rPr>
          <w:rFonts w:ascii="Times New Roman" w:hAnsi="Times New Roman" w:cs="Times New Roman"/>
          <w:sz w:val="28"/>
          <w:szCs w:val="28"/>
        </w:rPr>
        <w:t xml:space="preserve">                                 г. Белокуриха</w:t>
      </w:r>
    </w:p>
    <w:p w14:paraId="3CD482F7" w14:textId="77777777" w:rsidR="00E436D6" w:rsidRDefault="00E436D6" w:rsidP="00E436D6">
      <w:pPr>
        <w:spacing w:after="0" w:line="240" w:lineRule="auto"/>
        <w:jc w:val="both"/>
        <w:rPr>
          <w:rFonts w:ascii="Times New Roman" w:hAnsi="Times New Roman" w:cs="Times New Roman"/>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27"/>
      </w:tblGrid>
      <w:tr w:rsidR="00E436D6" w14:paraId="5D4B3A4F" w14:textId="77777777" w:rsidTr="00E436D6">
        <w:tc>
          <w:tcPr>
            <w:tcW w:w="4361" w:type="dxa"/>
            <w:hideMark/>
          </w:tcPr>
          <w:p w14:paraId="3FB105E3" w14:textId="50763672" w:rsidR="00E436D6" w:rsidRDefault="00E436D6" w:rsidP="00C14B58">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color w:val="000000" w:themeColor="text1"/>
                <w:sz w:val="28"/>
                <w:szCs w:val="28"/>
              </w:rPr>
              <w:t>О</w:t>
            </w:r>
            <w:r w:rsidR="00C43887">
              <w:rPr>
                <w:rFonts w:ascii="Times New Roman" w:hAnsi="Times New Roman" w:cs="Times New Roman"/>
                <w:color w:val="000000" w:themeColor="text1"/>
                <w:sz w:val="28"/>
                <w:szCs w:val="28"/>
              </w:rPr>
              <w:t xml:space="preserve"> создании комиссии </w:t>
            </w:r>
            <w:r w:rsidR="00D02C09">
              <w:rPr>
                <w:rFonts w:ascii="Times New Roman" w:hAnsi="Times New Roman" w:cs="Times New Roman"/>
                <w:color w:val="000000" w:themeColor="text1"/>
                <w:sz w:val="28"/>
                <w:szCs w:val="28"/>
              </w:rPr>
              <w:t xml:space="preserve">по вопросам обеспечения поступления денежных </w:t>
            </w:r>
            <w:r w:rsidR="00D02C09" w:rsidRPr="007362B6">
              <w:rPr>
                <w:rFonts w:ascii="Times New Roman" w:hAnsi="Times New Roman" w:cs="Times New Roman"/>
                <w:color w:val="000000" w:themeColor="text1"/>
                <w:sz w:val="28"/>
                <w:szCs w:val="28"/>
              </w:rPr>
              <w:t>средств и снижения размера налоговой задолженности в бюджет муниципального образования город</w:t>
            </w:r>
            <w:r w:rsidR="00D02C09">
              <w:rPr>
                <w:rFonts w:ascii="Times New Roman" w:hAnsi="Times New Roman" w:cs="Times New Roman"/>
                <w:color w:val="000000" w:themeColor="text1"/>
                <w:sz w:val="28"/>
                <w:szCs w:val="28"/>
              </w:rPr>
              <w:t xml:space="preserve"> Белокуриха Алтайского края </w:t>
            </w:r>
            <w:r w:rsidR="00C43887">
              <w:rPr>
                <w:rFonts w:ascii="Times New Roman" w:hAnsi="Times New Roman" w:cs="Times New Roman"/>
                <w:color w:val="000000" w:themeColor="text1"/>
                <w:sz w:val="28"/>
                <w:szCs w:val="28"/>
              </w:rPr>
              <w:t>и</w:t>
            </w:r>
            <w:r w:rsidR="00D02C09">
              <w:rPr>
                <w:rFonts w:ascii="Times New Roman" w:hAnsi="Times New Roman" w:cs="Times New Roman"/>
                <w:color w:val="000000" w:themeColor="text1"/>
                <w:sz w:val="28"/>
                <w:szCs w:val="28"/>
              </w:rPr>
              <w:t xml:space="preserve"> об </w:t>
            </w:r>
            <w:r w:rsidR="00B637E8">
              <w:rPr>
                <w:rFonts w:ascii="Times New Roman" w:hAnsi="Times New Roman" w:cs="Times New Roman"/>
                <w:color w:val="000000" w:themeColor="text1"/>
                <w:sz w:val="28"/>
                <w:szCs w:val="28"/>
              </w:rPr>
              <w:t xml:space="preserve">утверждении </w:t>
            </w:r>
            <w:r w:rsidR="00BD0761">
              <w:rPr>
                <w:rFonts w:ascii="Times New Roman" w:hAnsi="Times New Roman" w:cs="Times New Roman"/>
                <w:color w:val="000000" w:themeColor="text1"/>
                <w:sz w:val="28"/>
                <w:szCs w:val="28"/>
              </w:rPr>
              <w:t>П</w:t>
            </w:r>
            <w:r w:rsidR="00466808">
              <w:rPr>
                <w:rFonts w:ascii="Times New Roman" w:hAnsi="Times New Roman" w:cs="Times New Roman"/>
                <w:color w:val="000000" w:themeColor="text1"/>
                <w:sz w:val="28"/>
                <w:szCs w:val="28"/>
              </w:rPr>
              <w:t>оложения</w:t>
            </w:r>
            <w:r w:rsidR="00417124">
              <w:rPr>
                <w:rFonts w:ascii="Times New Roman" w:hAnsi="Times New Roman" w:cs="Times New Roman"/>
                <w:color w:val="000000" w:themeColor="text1"/>
                <w:sz w:val="28"/>
                <w:szCs w:val="28"/>
              </w:rPr>
              <w:t xml:space="preserve"> </w:t>
            </w:r>
            <w:r w:rsidR="00466808">
              <w:rPr>
                <w:rFonts w:ascii="Times New Roman" w:hAnsi="Times New Roman" w:cs="Times New Roman"/>
                <w:color w:val="000000" w:themeColor="text1"/>
                <w:sz w:val="28"/>
                <w:szCs w:val="28"/>
              </w:rPr>
              <w:t xml:space="preserve">о </w:t>
            </w:r>
            <w:r w:rsidR="00D02C09">
              <w:rPr>
                <w:rFonts w:ascii="Times New Roman" w:hAnsi="Times New Roman" w:cs="Times New Roman"/>
                <w:color w:val="000000" w:themeColor="text1"/>
                <w:sz w:val="28"/>
                <w:szCs w:val="28"/>
              </w:rPr>
              <w:t>ней</w:t>
            </w:r>
          </w:p>
        </w:tc>
        <w:tc>
          <w:tcPr>
            <w:tcW w:w="4927" w:type="dxa"/>
          </w:tcPr>
          <w:p w14:paraId="053BAC3C" w14:textId="77777777" w:rsidR="00E436D6" w:rsidRDefault="00E436D6">
            <w:pPr>
              <w:tabs>
                <w:tab w:val="left" w:pos="9356"/>
              </w:tabs>
              <w:spacing w:after="0" w:line="240" w:lineRule="auto"/>
              <w:ind w:right="-1"/>
              <w:jc w:val="both"/>
              <w:rPr>
                <w:rFonts w:ascii="Times New Roman" w:hAnsi="Times New Roman" w:cs="Times New Roman"/>
                <w:sz w:val="28"/>
                <w:szCs w:val="28"/>
              </w:rPr>
            </w:pPr>
          </w:p>
        </w:tc>
      </w:tr>
    </w:tbl>
    <w:p w14:paraId="2A08D19A" w14:textId="77777777" w:rsidR="00E436D6" w:rsidRDefault="00E436D6" w:rsidP="00E436D6">
      <w:pPr>
        <w:tabs>
          <w:tab w:val="left" w:pos="9356"/>
        </w:tabs>
        <w:spacing w:after="0" w:line="240" w:lineRule="auto"/>
        <w:ind w:firstLine="851"/>
        <w:jc w:val="both"/>
        <w:rPr>
          <w:rFonts w:ascii="Times New Roman" w:hAnsi="Times New Roman" w:cs="Times New Roman"/>
          <w:sz w:val="28"/>
          <w:szCs w:val="28"/>
        </w:rPr>
      </w:pPr>
    </w:p>
    <w:p w14:paraId="2F5DBFD0" w14:textId="316C9840" w:rsidR="00E436D6" w:rsidRPr="007D1EEE" w:rsidRDefault="00E436D6" w:rsidP="00AD13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00AD13D5">
        <w:rPr>
          <w:rFonts w:ascii="Times New Roman" w:hAnsi="Times New Roman" w:cs="Times New Roman"/>
          <w:sz w:val="28"/>
          <w:szCs w:val="28"/>
        </w:rPr>
        <w:t>со ст. 55 Федерального закона от 06.10.2003 №</w:t>
      </w:r>
      <w:r w:rsidR="00C43887">
        <w:rPr>
          <w:rFonts w:ascii="Times New Roman" w:hAnsi="Times New Roman" w:cs="Times New Roman"/>
          <w:sz w:val="28"/>
          <w:szCs w:val="28"/>
        </w:rPr>
        <w:t xml:space="preserve"> </w:t>
      </w:r>
      <w:r w:rsidR="00AD13D5">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п. 4 ст. 30 Налогового кодекса Российской Федерации, </w:t>
      </w:r>
      <w:r w:rsidR="007D1EEE">
        <w:rPr>
          <w:rFonts w:ascii="Times New Roman" w:hAnsi="Times New Roman" w:cs="Times New Roman"/>
          <w:sz w:val="28"/>
          <w:szCs w:val="28"/>
        </w:rPr>
        <w:t xml:space="preserve">руководствуясь </w:t>
      </w:r>
      <w:r w:rsidR="002A5CD0">
        <w:rPr>
          <w:rFonts w:ascii="Times New Roman" w:hAnsi="Times New Roman" w:cs="Times New Roman"/>
          <w:sz w:val="28"/>
          <w:szCs w:val="28"/>
        </w:rPr>
        <w:t>ч.</w:t>
      </w:r>
      <w:r w:rsidR="00346D6F">
        <w:rPr>
          <w:rFonts w:ascii="Times New Roman" w:hAnsi="Times New Roman" w:cs="Times New Roman"/>
          <w:sz w:val="28"/>
          <w:szCs w:val="28"/>
        </w:rPr>
        <w:t xml:space="preserve"> </w:t>
      </w:r>
      <w:r w:rsidR="002A5CD0">
        <w:rPr>
          <w:rFonts w:ascii="Times New Roman" w:hAnsi="Times New Roman" w:cs="Times New Roman"/>
          <w:sz w:val="28"/>
          <w:szCs w:val="28"/>
        </w:rPr>
        <w:t xml:space="preserve">1 </w:t>
      </w:r>
      <w:r w:rsidR="007D1EEE">
        <w:rPr>
          <w:rFonts w:ascii="Times New Roman" w:hAnsi="Times New Roman" w:cs="Times New Roman"/>
          <w:sz w:val="28"/>
          <w:szCs w:val="28"/>
        </w:rPr>
        <w:t>ст.</w:t>
      </w:r>
      <w:r w:rsidR="00C43887">
        <w:rPr>
          <w:rFonts w:ascii="Times New Roman" w:hAnsi="Times New Roman" w:cs="Times New Roman"/>
          <w:sz w:val="28"/>
          <w:szCs w:val="28"/>
        </w:rPr>
        <w:t xml:space="preserve"> </w:t>
      </w:r>
      <w:r w:rsidR="007D1EEE">
        <w:rPr>
          <w:rFonts w:ascii="Times New Roman" w:hAnsi="Times New Roman" w:cs="Times New Roman"/>
          <w:sz w:val="28"/>
          <w:szCs w:val="28"/>
        </w:rPr>
        <w:t xml:space="preserve">44 </w:t>
      </w:r>
      <w:r>
        <w:rPr>
          <w:rFonts w:ascii="Times New Roman" w:hAnsi="Times New Roman" w:cs="Times New Roman"/>
          <w:sz w:val="28"/>
          <w:szCs w:val="28"/>
        </w:rPr>
        <w:t xml:space="preserve">Устава муниципального образования город Белокуриха Алтайского края, </w:t>
      </w:r>
    </w:p>
    <w:p w14:paraId="3A945140" w14:textId="57BBC008" w:rsidR="00E436D6" w:rsidRDefault="00E436D6" w:rsidP="00E436D6">
      <w:pPr>
        <w:tabs>
          <w:tab w:val="left" w:pos="93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ПОСТАНОВЛЯЮ:</w:t>
      </w:r>
    </w:p>
    <w:p w14:paraId="064A7DBB" w14:textId="40987909" w:rsidR="003A7224" w:rsidRDefault="00C43887" w:rsidP="00E13D8B">
      <w:pPr>
        <w:pStyle w:val="a4"/>
        <w:numPr>
          <w:ilvl w:val="0"/>
          <w:numId w:val="3"/>
        </w:numPr>
        <w:tabs>
          <w:tab w:val="left" w:pos="1134"/>
        </w:tabs>
        <w:spacing w:after="0" w:line="240" w:lineRule="auto"/>
        <w:ind w:left="0" w:firstLine="709"/>
        <w:jc w:val="both"/>
        <w:rPr>
          <w:rFonts w:ascii="Times New Roman" w:hAnsi="Times New Roman" w:cs="Times New Roman"/>
          <w:sz w:val="28"/>
          <w:szCs w:val="28"/>
        </w:rPr>
      </w:pPr>
      <w:r w:rsidRPr="003A7224">
        <w:rPr>
          <w:rFonts w:ascii="Times New Roman" w:hAnsi="Times New Roman" w:cs="Times New Roman"/>
          <w:sz w:val="28"/>
          <w:szCs w:val="28"/>
        </w:rPr>
        <w:t xml:space="preserve">Создать </w:t>
      </w:r>
      <w:r w:rsidRPr="003A7224">
        <w:rPr>
          <w:rFonts w:ascii="Times New Roman" w:hAnsi="Times New Roman" w:cs="Times New Roman"/>
          <w:color w:val="000000" w:themeColor="text1"/>
          <w:sz w:val="28"/>
          <w:szCs w:val="28"/>
        </w:rPr>
        <w:t>комисси</w:t>
      </w:r>
      <w:r w:rsidR="00A804B0" w:rsidRPr="003A7224">
        <w:rPr>
          <w:rFonts w:ascii="Times New Roman" w:hAnsi="Times New Roman" w:cs="Times New Roman"/>
          <w:color w:val="000000" w:themeColor="text1"/>
          <w:sz w:val="28"/>
          <w:szCs w:val="28"/>
        </w:rPr>
        <w:t>ю</w:t>
      </w:r>
      <w:r w:rsidRPr="003A7224">
        <w:rPr>
          <w:rFonts w:ascii="Times New Roman" w:hAnsi="Times New Roman" w:cs="Times New Roman"/>
          <w:color w:val="000000" w:themeColor="text1"/>
          <w:sz w:val="28"/>
          <w:szCs w:val="28"/>
        </w:rPr>
        <w:t xml:space="preserve"> по вопросам </w:t>
      </w:r>
      <w:r w:rsidR="003A7224">
        <w:rPr>
          <w:rFonts w:ascii="Times New Roman" w:hAnsi="Times New Roman" w:cs="Times New Roman"/>
          <w:color w:val="000000" w:themeColor="text1"/>
          <w:sz w:val="28"/>
          <w:szCs w:val="28"/>
        </w:rPr>
        <w:t xml:space="preserve">обеспечения поступления денежных средств </w:t>
      </w:r>
      <w:r w:rsidR="003A7224" w:rsidRPr="003A7224">
        <w:rPr>
          <w:rFonts w:ascii="Times New Roman" w:hAnsi="Times New Roman" w:cs="Times New Roman"/>
          <w:color w:val="000000" w:themeColor="text1"/>
          <w:sz w:val="28"/>
          <w:szCs w:val="28"/>
        </w:rPr>
        <w:t>и снижения размера налоговой задолженности в бюджет муниципального образования город Белокуриха Алтайского края</w:t>
      </w:r>
      <w:r w:rsidR="000B1520">
        <w:rPr>
          <w:rFonts w:ascii="Times New Roman" w:hAnsi="Times New Roman" w:cs="Times New Roman"/>
          <w:sz w:val="28"/>
          <w:szCs w:val="28"/>
        </w:rPr>
        <w:t>.</w:t>
      </w:r>
    </w:p>
    <w:p w14:paraId="763561AB" w14:textId="26A81986" w:rsidR="00AD13D5" w:rsidRPr="003A7224" w:rsidRDefault="00AD13D5" w:rsidP="00E13D8B">
      <w:pPr>
        <w:pStyle w:val="a4"/>
        <w:numPr>
          <w:ilvl w:val="0"/>
          <w:numId w:val="3"/>
        </w:numPr>
        <w:tabs>
          <w:tab w:val="left" w:pos="1134"/>
        </w:tabs>
        <w:spacing w:after="0" w:line="240" w:lineRule="auto"/>
        <w:ind w:left="0" w:firstLine="709"/>
        <w:jc w:val="both"/>
        <w:rPr>
          <w:rFonts w:ascii="Times New Roman" w:hAnsi="Times New Roman" w:cs="Times New Roman"/>
          <w:sz w:val="28"/>
          <w:szCs w:val="28"/>
        </w:rPr>
      </w:pPr>
      <w:r w:rsidRPr="003A7224">
        <w:rPr>
          <w:rFonts w:ascii="Times New Roman" w:hAnsi="Times New Roman" w:cs="Times New Roman"/>
          <w:sz w:val="28"/>
          <w:szCs w:val="28"/>
        </w:rPr>
        <w:t>Утвердить</w:t>
      </w:r>
      <w:r w:rsidR="00466808" w:rsidRPr="003A7224">
        <w:rPr>
          <w:rFonts w:ascii="Times New Roman" w:hAnsi="Times New Roman" w:cs="Times New Roman"/>
          <w:sz w:val="28"/>
          <w:szCs w:val="28"/>
        </w:rPr>
        <w:t xml:space="preserve"> </w:t>
      </w:r>
      <w:hyperlink w:anchor="P64" w:history="1">
        <w:r w:rsidR="00BD0761" w:rsidRPr="003A7224">
          <w:rPr>
            <w:rFonts w:ascii="Times New Roman" w:hAnsi="Times New Roman" w:cs="Times New Roman"/>
            <w:color w:val="000000" w:themeColor="text1"/>
            <w:sz w:val="28"/>
            <w:szCs w:val="28"/>
          </w:rPr>
          <w:t>П</w:t>
        </w:r>
        <w:r w:rsidRPr="003A7224">
          <w:rPr>
            <w:rFonts w:ascii="Times New Roman" w:hAnsi="Times New Roman" w:cs="Times New Roman"/>
            <w:color w:val="000000" w:themeColor="text1"/>
            <w:sz w:val="28"/>
            <w:szCs w:val="28"/>
          </w:rPr>
          <w:t>оложение</w:t>
        </w:r>
      </w:hyperlink>
      <w:r w:rsidRPr="003A7224">
        <w:rPr>
          <w:rFonts w:ascii="Times New Roman" w:hAnsi="Times New Roman" w:cs="Times New Roman"/>
          <w:color w:val="000000" w:themeColor="text1"/>
          <w:sz w:val="28"/>
          <w:szCs w:val="28"/>
        </w:rPr>
        <w:t xml:space="preserve"> </w:t>
      </w:r>
      <w:r w:rsidR="003A7224" w:rsidRPr="003A7224">
        <w:rPr>
          <w:rFonts w:ascii="Times New Roman" w:hAnsi="Times New Roman" w:cs="Times New Roman"/>
          <w:color w:val="000000" w:themeColor="text1"/>
          <w:sz w:val="28"/>
          <w:szCs w:val="28"/>
        </w:rPr>
        <w:t>о комиссии по вопросам обеспечения поступления денежных средств и снижения размера налоговой задолженности в бюджет муниципального образования город Белокуриха Алтайского края</w:t>
      </w:r>
      <w:r w:rsidR="00D02C09">
        <w:rPr>
          <w:rFonts w:ascii="Times New Roman" w:hAnsi="Times New Roman" w:cs="Times New Roman"/>
          <w:color w:val="000000" w:themeColor="text1"/>
          <w:sz w:val="28"/>
          <w:szCs w:val="28"/>
        </w:rPr>
        <w:t xml:space="preserve"> </w:t>
      </w:r>
      <w:r w:rsidR="00D02C09" w:rsidRPr="003A7224">
        <w:rPr>
          <w:rFonts w:ascii="Times New Roman" w:hAnsi="Times New Roman" w:cs="Times New Roman"/>
          <w:sz w:val="28"/>
          <w:szCs w:val="28"/>
        </w:rPr>
        <w:t>(далее – Положение)</w:t>
      </w:r>
      <w:r w:rsidR="003A7224" w:rsidRPr="003A7224">
        <w:rPr>
          <w:rFonts w:ascii="Times New Roman" w:hAnsi="Times New Roman" w:cs="Times New Roman"/>
          <w:sz w:val="28"/>
          <w:szCs w:val="28"/>
        </w:rPr>
        <w:t xml:space="preserve"> </w:t>
      </w:r>
      <w:r w:rsidR="0017508A" w:rsidRPr="003A7224">
        <w:rPr>
          <w:rFonts w:ascii="Times New Roman" w:hAnsi="Times New Roman" w:cs="Times New Roman"/>
          <w:sz w:val="28"/>
          <w:szCs w:val="28"/>
        </w:rPr>
        <w:t>согласно п</w:t>
      </w:r>
      <w:r w:rsidRPr="003A7224">
        <w:rPr>
          <w:rFonts w:ascii="Times New Roman" w:hAnsi="Times New Roman" w:cs="Times New Roman"/>
          <w:sz w:val="28"/>
          <w:szCs w:val="28"/>
        </w:rPr>
        <w:t>риложени</w:t>
      </w:r>
      <w:r w:rsidR="0017508A" w:rsidRPr="003A7224">
        <w:rPr>
          <w:rFonts w:ascii="Times New Roman" w:hAnsi="Times New Roman" w:cs="Times New Roman"/>
          <w:sz w:val="28"/>
          <w:szCs w:val="28"/>
        </w:rPr>
        <w:t>ю</w:t>
      </w:r>
      <w:r w:rsidR="00160F88" w:rsidRPr="003A7224">
        <w:rPr>
          <w:rFonts w:ascii="Times New Roman" w:hAnsi="Times New Roman" w:cs="Times New Roman"/>
          <w:sz w:val="28"/>
          <w:szCs w:val="28"/>
        </w:rPr>
        <w:t>.</w:t>
      </w:r>
    </w:p>
    <w:p w14:paraId="0280087A" w14:textId="3C2CF789" w:rsidR="004F0D0F" w:rsidRPr="004F0D0F" w:rsidRDefault="004F0D0F" w:rsidP="004F0D0F">
      <w:pPr>
        <w:pStyle w:val="a4"/>
        <w:numPr>
          <w:ilvl w:val="0"/>
          <w:numId w:val="3"/>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Отменить постановление администрации города Белокурих</w:t>
      </w:r>
      <w:r w:rsidR="00AD4D89">
        <w:rPr>
          <w:rFonts w:ascii="Times New Roman" w:hAnsi="Times New Roman" w:cs="Times New Roman"/>
          <w:sz w:val="28"/>
          <w:szCs w:val="28"/>
        </w:rPr>
        <w:t>а</w:t>
      </w:r>
      <w:r w:rsidR="00160F88">
        <w:rPr>
          <w:rFonts w:ascii="Times New Roman" w:hAnsi="Times New Roman" w:cs="Times New Roman"/>
          <w:sz w:val="28"/>
          <w:szCs w:val="28"/>
        </w:rPr>
        <w:t xml:space="preserve"> Алтайского края </w:t>
      </w:r>
      <w:r w:rsidR="00BD0761">
        <w:rPr>
          <w:rFonts w:ascii="Times New Roman" w:hAnsi="Times New Roman" w:cs="Times New Roman"/>
          <w:sz w:val="28"/>
          <w:szCs w:val="28"/>
        </w:rPr>
        <w:t xml:space="preserve">от 24.06.2008 № 551 </w:t>
      </w:r>
      <w:r w:rsidR="00052D2F">
        <w:rPr>
          <w:rFonts w:ascii="Times New Roman" w:hAnsi="Times New Roman" w:cs="Times New Roman"/>
          <w:sz w:val="28"/>
          <w:szCs w:val="28"/>
        </w:rPr>
        <w:t xml:space="preserve">«О снижении задолженности и недоимки </w:t>
      </w:r>
      <w:r w:rsidR="00E55B10">
        <w:rPr>
          <w:rFonts w:ascii="Times New Roman" w:hAnsi="Times New Roman" w:cs="Times New Roman"/>
          <w:sz w:val="28"/>
          <w:szCs w:val="28"/>
        </w:rPr>
        <w:t>по налогам и сборам, задолженности по арендной плате за землю на территории города Белокуриха»</w:t>
      </w:r>
      <w:r w:rsidR="00160F88">
        <w:rPr>
          <w:rFonts w:ascii="Times New Roman" w:hAnsi="Times New Roman" w:cs="Times New Roman"/>
          <w:sz w:val="28"/>
          <w:szCs w:val="28"/>
        </w:rPr>
        <w:t>.</w:t>
      </w:r>
    </w:p>
    <w:p w14:paraId="2FA5EB4D" w14:textId="4340F071" w:rsidR="00E436D6" w:rsidRPr="00732DBE" w:rsidRDefault="00A804B0" w:rsidP="00741C11">
      <w:pPr>
        <w:pStyle w:val="a4"/>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4</w:t>
      </w:r>
      <w:r w:rsidR="00E436D6" w:rsidRPr="009E4F04">
        <w:rPr>
          <w:rFonts w:ascii="Times New Roman" w:eastAsia="Times New Roman" w:hAnsi="Times New Roman" w:cs="Times New Roman"/>
          <w:sz w:val="28"/>
          <w:szCs w:val="28"/>
        </w:rPr>
        <w:t xml:space="preserve">. Опубликовать настоящее постановление в «Сборнике муниципальных правовых актов города Белокурихи» и разместить на официальном Интернет- сайте </w:t>
      </w:r>
      <w:r w:rsidR="00E436D6" w:rsidRPr="003872DE">
        <w:rPr>
          <w:rFonts w:ascii="Times New Roman" w:eastAsia="Times New Roman" w:hAnsi="Times New Roman" w:cs="Times New Roman"/>
          <w:sz w:val="28"/>
          <w:szCs w:val="28"/>
        </w:rPr>
        <w:t>муниципального образования город Бело</w:t>
      </w:r>
      <w:r w:rsidR="00E436D6" w:rsidRPr="00732DBE">
        <w:rPr>
          <w:rFonts w:ascii="Times New Roman" w:eastAsia="Times New Roman" w:hAnsi="Times New Roman" w:cs="Times New Roman"/>
          <w:sz w:val="28"/>
          <w:szCs w:val="28"/>
        </w:rPr>
        <w:t>куриха Алтайского края.</w:t>
      </w:r>
    </w:p>
    <w:p w14:paraId="0B40AEE2" w14:textId="74452611" w:rsidR="00E436D6" w:rsidRPr="00171641" w:rsidRDefault="00A804B0" w:rsidP="004F0D0F">
      <w:pPr>
        <w:tabs>
          <w:tab w:val="left" w:pos="1134"/>
        </w:tabs>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5</w:t>
      </w:r>
      <w:r w:rsidR="00E436D6" w:rsidRPr="00171641">
        <w:rPr>
          <w:rFonts w:ascii="Times New Roman" w:hAnsi="Times New Roman" w:cs="Times New Roman"/>
          <w:color w:val="0D0D0D" w:themeColor="text1" w:themeTint="F2"/>
          <w:sz w:val="28"/>
          <w:szCs w:val="28"/>
        </w:rPr>
        <w:t xml:space="preserve">. Контроль исполнения настоящего постановления возложить на </w:t>
      </w:r>
      <w:r w:rsidR="00E81355">
        <w:rPr>
          <w:rFonts w:ascii="Times New Roman" w:hAnsi="Times New Roman" w:cs="Times New Roman"/>
          <w:color w:val="0D0D0D" w:themeColor="text1" w:themeTint="F2"/>
          <w:sz w:val="28"/>
          <w:szCs w:val="28"/>
          <w:shd w:val="clear" w:color="auto" w:fill="FFFFFF"/>
        </w:rPr>
        <w:t xml:space="preserve">первого заместителя главы администрации города </w:t>
      </w:r>
      <w:r w:rsidR="00BE0E7F">
        <w:rPr>
          <w:rFonts w:ascii="Times New Roman" w:hAnsi="Times New Roman" w:cs="Times New Roman"/>
          <w:color w:val="0D0D0D" w:themeColor="text1" w:themeTint="F2"/>
          <w:sz w:val="28"/>
          <w:szCs w:val="28"/>
          <w:shd w:val="clear" w:color="auto" w:fill="FFFFFF"/>
        </w:rPr>
        <w:t xml:space="preserve">О.В. </w:t>
      </w:r>
      <w:r w:rsidR="00E81355">
        <w:rPr>
          <w:rFonts w:ascii="Times New Roman" w:hAnsi="Times New Roman" w:cs="Times New Roman"/>
          <w:color w:val="0D0D0D" w:themeColor="text1" w:themeTint="F2"/>
          <w:sz w:val="28"/>
          <w:szCs w:val="28"/>
          <w:shd w:val="clear" w:color="auto" w:fill="FFFFFF"/>
        </w:rPr>
        <w:t>Кривенко</w:t>
      </w:r>
      <w:r w:rsidR="00BE0E7F">
        <w:rPr>
          <w:rFonts w:ascii="Times New Roman" w:hAnsi="Times New Roman" w:cs="Times New Roman"/>
          <w:color w:val="0D0D0D" w:themeColor="text1" w:themeTint="F2"/>
          <w:sz w:val="28"/>
          <w:szCs w:val="28"/>
          <w:shd w:val="clear" w:color="auto" w:fill="FFFFFF"/>
        </w:rPr>
        <w:t>.</w:t>
      </w:r>
    </w:p>
    <w:bookmarkEnd w:id="0"/>
    <w:p w14:paraId="4B81D9A2" w14:textId="77777777" w:rsidR="00E436D6" w:rsidRDefault="00E436D6" w:rsidP="00E436D6">
      <w:pPr>
        <w:tabs>
          <w:tab w:val="left" w:pos="93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4F870B45" w14:textId="77777777" w:rsidR="00E436D6" w:rsidRDefault="00E436D6" w:rsidP="00E436D6">
      <w:pPr>
        <w:tabs>
          <w:tab w:val="left" w:pos="9356"/>
        </w:tabs>
        <w:spacing w:after="0" w:line="240" w:lineRule="auto"/>
        <w:ind w:firstLine="851"/>
        <w:jc w:val="both"/>
        <w:rPr>
          <w:rFonts w:ascii="Times New Roman" w:hAnsi="Times New Roman" w:cs="Times New Roman"/>
          <w:sz w:val="28"/>
          <w:szCs w:val="28"/>
        </w:rPr>
      </w:pPr>
    </w:p>
    <w:p w14:paraId="0AC833BB" w14:textId="77777777" w:rsidR="00E436D6" w:rsidRDefault="00E436D6" w:rsidP="00E436D6">
      <w:pPr>
        <w:tabs>
          <w:tab w:val="left" w:pos="0"/>
          <w:tab w:val="left" w:pos="93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Белокуриха                                                                        К.И. Базаров</w:t>
      </w:r>
    </w:p>
    <w:p w14:paraId="3D75425C" w14:textId="77777777" w:rsidR="00E436D6" w:rsidRDefault="00E436D6" w:rsidP="00E436D6">
      <w:pPr>
        <w:tabs>
          <w:tab w:val="left" w:pos="0"/>
          <w:tab w:val="left" w:pos="9356"/>
        </w:tabs>
        <w:spacing w:after="0" w:line="240" w:lineRule="auto"/>
        <w:jc w:val="both"/>
        <w:rPr>
          <w:rFonts w:ascii="Times New Roman" w:hAnsi="Times New Roman" w:cs="Times New Roman"/>
          <w:sz w:val="28"/>
          <w:szCs w:val="28"/>
        </w:rPr>
      </w:pPr>
    </w:p>
    <w:p w14:paraId="567F8A74" w14:textId="77777777" w:rsidR="00E436D6" w:rsidRDefault="00E436D6" w:rsidP="00E436D6">
      <w:pPr>
        <w:tabs>
          <w:tab w:val="left" w:pos="0"/>
          <w:tab w:val="left" w:pos="9356"/>
        </w:tabs>
        <w:spacing w:after="0" w:line="240" w:lineRule="auto"/>
        <w:jc w:val="both"/>
        <w:rPr>
          <w:rFonts w:ascii="Times New Roman" w:hAnsi="Times New Roman" w:cs="Times New Roman"/>
          <w:sz w:val="28"/>
          <w:szCs w:val="28"/>
        </w:rPr>
      </w:pPr>
    </w:p>
    <w:p w14:paraId="75EF6578" w14:textId="1576FFEF" w:rsidR="00E436D6" w:rsidRDefault="00E436D6" w:rsidP="00E436D6">
      <w:pPr>
        <w:tabs>
          <w:tab w:val="left" w:pos="0"/>
          <w:tab w:val="left" w:pos="9356"/>
        </w:tabs>
        <w:spacing w:after="0" w:line="240" w:lineRule="auto"/>
        <w:jc w:val="both"/>
        <w:rPr>
          <w:rFonts w:ascii="Times New Roman" w:hAnsi="Times New Roman" w:cs="Times New Roman"/>
          <w:sz w:val="28"/>
          <w:szCs w:val="28"/>
        </w:rPr>
      </w:pPr>
    </w:p>
    <w:p w14:paraId="2E8C8829" w14:textId="0DB353D9" w:rsidR="00C14B58" w:rsidRDefault="00C14B58" w:rsidP="004F0D0F">
      <w:pPr>
        <w:tabs>
          <w:tab w:val="left" w:pos="0"/>
          <w:tab w:val="left" w:pos="9356"/>
        </w:tabs>
        <w:spacing w:after="0" w:line="240" w:lineRule="auto"/>
        <w:rPr>
          <w:rFonts w:ascii="Times New Roman" w:hAnsi="Times New Roman" w:cs="Times New Roman"/>
          <w:sz w:val="28"/>
          <w:szCs w:val="28"/>
        </w:rPr>
      </w:pPr>
    </w:p>
    <w:p w14:paraId="7EEDAA16" w14:textId="60F1989C" w:rsidR="004609A4" w:rsidRDefault="004609A4" w:rsidP="004F0D0F">
      <w:pPr>
        <w:tabs>
          <w:tab w:val="left" w:pos="0"/>
          <w:tab w:val="left" w:pos="9356"/>
        </w:tabs>
        <w:spacing w:after="0" w:line="240" w:lineRule="auto"/>
        <w:rPr>
          <w:rFonts w:ascii="Times New Roman" w:hAnsi="Times New Roman" w:cs="Times New Roman"/>
          <w:sz w:val="28"/>
          <w:szCs w:val="28"/>
        </w:rPr>
      </w:pPr>
    </w:p>
    <w:p w14:paraId="2F78743C" w14:textId="77777777" w:rsidR="00DB085F" w:rsidRDefault="00DB085F" w:rsidP="004F0D0F">
      <w:pPr>
        <w:tabs>
          <w:tab w:val="left" w:pos="0"/>
          <w:tab w:val="left" w:pos="9356"/>
        </w:tabs>
        <w:spacing w:after="0" w:line="240" w:lineRule="auto"/>
        <w:rPr>
          <w:rFonts w:ascii="Times New Roman" w:hAnsi="Times New Roman" w:cs="Times New Roman"/>
          <w:sz w:val="28"/>
          <w:szCs w:val="28"/>
        </w:rPr>
      </w:pPr>
    </w:p>
    <w:p w14:paraId="15E1DDC1" w14:textId="5B18B214" w:rsidR="00373103" w:rsidRPr="00373103" w:rsidRDefault="00CA7AFB" w:rsidP="00CA7AFB">
      <w:pPr>
        <w:spacing w:after="0" w:line="240" w:lineRule="auto"/>
        <w:ind w:left="5245"/>
        <w:rPr>
          <w:rFonts w:ascii="Times New Roman" w:eastAsia="Times New Roman" w:hAnsi="Times New Roman" w:cs="Times New Roman"/>
          <w:sz w:val="28"/>
        </w:rPr>
      </w:pPr>
      <w:r>
        <w:rPr>
          <w:rFonts w:ascii="Times New Roman" w:eastAsia="Times New Roman" w:hAnsi="Times New Roman" w:cs="Times New Roman"/>
          <w:noProof/>
          <w:sz w:val="28"/>
        </w:rPr>
        <w:lastRenderedPageBreak/>
        <mc:AlternateContent>
          <mc:Choice Requires="wps">
            <w:drawing>
              <wp:anchor distT="0" distB="0" distL="114300" distR="114300" simplePos="0" relativeHeight="251659264" behindDoc="0" locked="0" layoutInCell="1" allowOverlap="1" wp14:anchorId="5D747D42" wp14:editId="73FB249E">
                <wp:simplePos x="0" y="0"/>
                <wp:positionH relativeFrom="column">
                  <wp:posOffset>2895517</wp:posOffset>
                </wp:positionH>
                <wp:positionV relativeFrom="paragraph">
                  <wp:posOffset>-345937</wp:posOffset>
                </wp:positionV>
                <wp:extent cx="349858" cy="230588"/>
                <wp:effectExtent l="0" t="0" r="12700" b="17145"/>
                <wp:wrapNone/>
                <wp:docPr id="1" name="Прямоугольник 1"/>
                <wp:cNvGraphicFramePr/>
                <a:graphic xmlns:a="http://schemas.openxmlformats.org/drawingml/2006/main">
                  <a:graphicData uri="http://schemas.microsoft.com/office/word/2010/wordprocessingShape">
                    <wps:wsp>
                      <wps:cNvSpPr/>
                      <wps:spPr>
                        <a:xfrm>
                          <a:off x="0" y="0"/>
                          <a:ext cx="349858"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979625" id="Прямоугольник 1" o:spid="_x0000_s1026" style="position:absolute;margin-left:228pt;margin-top:-27.25pt;width:27.55pt;height:1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" fillcolor="white [3212]" strokecolor="white [3212]" strokeweight="1pt"/>
            </w:pict>
          </mc:Fallback>
        </mc:AlternateContent>
      </w:r>
      <w:r w:rsidR="00373103" w:rsidRPr="00373103">
        <w:rPr>
          <w:rFonts w:ascii="Times New Roman" w:eastAsia="Times New Roman" w:hAnsi="Times New Roman" w:cs="Times New Roman"/>
          <w:sz w:val="28"/>
        </w:rPr>
        <w:t>Приложение</w:t>
      </w:r>
    </w:p>
    <w:p w14:paraId="15050537" w14:textId="77777777" w:rsidR="00373103" w:rsidRPr="00373103" w:rsidRDefault="00373103" w:rsidP="00CA7AFB">
      <w:pPr>
        <w:widowControl w:val="0"/>
        <w:tabs>
          <w:tab w:val="left" w:pos="6946"/>
        </w:tabs>
        <w:autoSpaceDE w:val="0"/>
        <w:autoSpaceDN w:val="0"/>
        <w:spacing w:after="0" w:line="240" w:lineRule="auto"/>
        <w:ind w:left="5245"/>
        <w:jc w:val="both"/>
        <w:rPr>
          <w:rFonts w:ascii="Times New Roman" w:eastAsia="Times New Roman" w:hAnsi="Times New Roman" w:cs="Times New Roman"/>
          <w:sz w:val="28"/>
          <w:szCs w:val="28"/>
        </w:rPr>
      </w:pPr>
      <w:r w:rsidRPr="00373103">
        <w:rPr>
          <w:rFonts w:ascii="Times New Roman" w:eastAsia="Times New Roman" w:hAnsi="Times New Roman" w:cs="Times New Roman"/>
          <w:sz w:val="28"/>
          <w:szCs w:val="28"/>
        </w:rPr>
        <w:t>к постановлению администрации</w:t>
      </w:r>
    </w:p>
    <w:p w14:paraId="7CA5C91F" w14:textId="1662DA7B" w:rsidR="00373103" w:rsidRPr="00373103" w:rsidRDefault="00373103" w:rsidP="00CA7AFB">
      <w:pPr>
        <w:widowControl w:val="0"/>
        <w:tabs>
          <w:tab w:val="left" w:pos="7797"/>
        </w:tabs>
        <w:autoSpaceDE w:val="0"/>
        <w:autoSpaceDN w:val="0"/>
        <w:spacing w:after="0" w:line="240" w:lineRule="auto"/>
        <w:ind w:left="5245"/>
        <w:jc w:val="both"/>
        <w:rPr>
          <w:rFonts w:ascii="Times New Roman" w:eastAsia="Times New Roman" w:hAnsi="Times New Roman" w:cs="Times New Roman"/>
          <w:sz w:val="28"/>
          <w:szCs w:val="28"/>
        </w:rPr>
      </w:pPr>
      <w:r w:rsidRPr="00373103">
        <w:rPr>
          <w:rFonts w:ascii="Times New Roman" w:eastAsia="Times New Roman" w:hAnsi="Times New Roman" w:cs="Times New Roman"/>
          <w:sz w:val="28"/>
          <w:szCs w:val="28"/>
        </w:rPr>
        <w:t>города Белокурих</w:t>
      </w:r>
      <w:r w:rsidR="00D41B7D">
        <w:rPr>
          <w:rFonts w:ascii="Times New Roman" w:eastAsia="Times New Roman" w:hAnsi="Times New Roman" w:cs="Times New Roman"/>
          <w:sz w:val="28"/>
          <w:szCs w:val="28"/>
        </w:rPr>
        <w:t>и</w:t>
      </w:r>
      <w:r w:rsidRPr="00373103">
        <w:rPr>
          <w:rFonts w:ascii="Times New Roman" w:eastAsia="Times New Roman" w:hAnsi="Times New Roman" w:cs="Times New Roman"/>
          <w:sz w:val="28"/>
          <w:szCs w:val="28"/>
        </w:rPr>
        <w:t xml:space="preserve"> Алтайского края</w:t>
      </w:r>
    </w:p>
    <w:p w14:paraId="7F21A8AA" w14:textId="20AB8EF6" w:rsidR="00373103" w:rsidRDefault="00373103" w:rsidP="00CA7AFB">
      <w:pPr>
        <w:widowControl w:val="0"/>
        <w:tabs>
          <w:tab w:val="left" w:pos="7797"/>
        </w:tabs>
        <w:autoSpaceDE w:val="0"/>
        <w:autoSpaceDN w:val="0"/>
        <w:spacing w:after="0" w:line="360" w:lineRule="auto"/>
        <w:ind w:left="5245"/>
        <w:jc w:val="both"/>
        <w:rPr>
          <w:rFonts w:ascii="Times New Roman" w:eastAsia="Times New Roman" w:hAnsi="Times New Roman" w:cs="Times New Roman"/>
          <w:sz w:val="28"/>
          <w:szCs w:val="28"/>
        </w:rPr>
      </w:pPr>
      <w:r w:rsidRPr="00373103">
        <w:rPr>
          <w:rFonts w:ascii="Times New Roman" w:eastAsia="Times New Roman" w:hAnsi="Times New Roman" w:cs="Times New Roman"/>
          <w:sz w:val="28"/>
          <w:szCs w:val="28"/>
        </w:rPr>
        <w:t>от</w:t>
      </w:r>
      <w:r w:rsidR="00CA7AFB">
        <w:rPr>
          <w:rFonts w:ascii="Times New Roman" w:eastAsia="Times New Roman" w:hAnsi="Times New Roman" w:cs="Times New Roman"/>
          <w:sz w:val="28"/>
          <w:szCs w:val="28"/>
        </w:rPr>
        <w:t xml:space="preserve"> </w:t>
      </w:r>
      <w:proofErr w:type="gramStart"/>
      <w:r w:rsidR="00E1716A" w:rsidRPr="00E1716A">
        <w:rPr>
          <w:rFonts w:ascii="Times New Roman" w:eastAsia="Times New Roman" w:hAnsi="Times New Roman" w:cs="Times New Roman"/>
          <w:sz w:val="28"/>
          <w:szCs w:val="28"/>
          <w:u w:val="single"/>
        </w:rPr>
        <w:t>30.08.</w:t>
      </w:r>
      <w:r w:rsidRPr="00E1716A">
        <w:rPr>
          <w:rFonts w:ascii="Times New Roman" w:eastAsia="Times New Roman" w:hAnsi="Times New Roman" w:cs="Times New Roman"/>
          <w:sz w:val="28"/>
          <w:szCs w:val="28"/>
          <w:u w:val="single"/>
        </w:rPr>
        <w:t>2022</w:t>
      </w:r>
      <w:r w:rsidRPr="00373103">
        <w:rPr>
          <w:rFonts w:ascii="Times New Roman" w:eastAsia="Times New Roman" w:hAnsi="Times New Roman" w:cs="Times New Roman"/>
          <w:sz w:val="28"/>
          <w:szCs w:val="28"/>
        </w:rPr>
        <w:t xml:space="preserve"> </w:t>
      </w:r>
      <w:r w:rsidR="00E1716A">
        <w:rPr>
          <w:rFonts w:ascii="Times New Roman" w:eastAsia="Times New Roman" w:hAnsi="Times New Roman" w:cs="Times New Roman"/>
          <w:sz w:val="28"/>
          <w:szCs w:val="28"/>
        </w:rPr>
        <w:t xml:space="preserve"> </w:t>
      </w:r>
      <w:r w:rsidRPr="00E1716A">
        <w:rPr>
          <w:rFonts w:ascii="Times New Roman" w:eastAsia="Times New Roman" w:hAnsi="Times New Roman" w:cs="Times New Roman"/>
          <w:sz w:val="28"/>
          <w:szCs w:val="28"/>
          <w:u w:val="single"/>
        </w:rPr>
        <w:t>№</w:t>
      </w:r>
      <w:proofErr w:type="gramEnd"/>
      <w:r w:rsidR="00E1716A" w:rsidRPr="00E1716A">
        <w:rPr>
          <w:rFonts w:ascii="Times New Roman" w:eastAsia="Times New Roman" w:hAnsi="Times New Roman" w:cs="Times New Roman"/>
          <w:sz w:val="28"/>
          <w:szCs w:val="28"/>
          <w:u w:val="single"/>
        </w:rPr>
        <w:t>1222</w:t>
      </w:r>
    </w:p>
    <w:p w14:paraId="49506C15" w14:textId="65953A63" w:rsidR="00373103" w:rsidRPr="00373103" w:rsidRDefault="00373103" w:rsidP="00CA7AFB">
      <w:pPr>
        <w:spacing w:after="0" w:line="360" w:lineRule="auto"/>
        <w:ind w:left="5245"/>
        <w:rPr>
          <w:rFonts w:ascii="Times New Roman" w:eastAsia="Times New Roman" w:hAnsi="Times New Roman" w:cs="Times New Roman"/>
          <w:sz w:val="28"/>
        </w:rPr>
      </w:pPr>
    </w:p>
    <w:p w14:paraId="1FF990C5" w14:textId="77777777" w:rsidR="00373103" w:rsidRPr="00373103" w:rsidRDefault="00373103" w:rsidP="00CA7AFB">
      <w:pPr>
        <w:tabs>
          <w:tab w:val="left" w:pos="0"/>
          <w:tab w:val="left" w:pos="9356"/>
        </w:tabs>
        <w:spacing w:after="0" w:line="240" w:lineRule="auto"/>
        <w:jc w:val="center"/>
        <w:rPr>
          <w:rFonts w:ascii="Times New Roman" w:hAnsi="Times New Roman" w:cs="Times New Roman"/>
          <w:sz w:val="28"/>
          <w:szCs w:val="28"/>
        </w:rPr>
      </w:pPr>
      <w:r w:rsidRPr="00373103">
        <w:rPr>
          <w:rFonts w:ascii="Times New Roman" w:hAnsi="Times New Roman" w:cs="Times New Roman"/>
          <w:sz w:val="28"/>
          <w:szCs w:val="28"/>
        </w:rPr>
        <w:t>ПОЛОЖЕНИЕ</w:t>
      </w:r>
    </w:p>
    <w:p w14:paraId="7BEA88B6" w14:textId="13C8347D" w:rsidR="00BC67B3" w:rsidRDefault="00373103" w:rsidP="00CA7AFB">
      <w:pPr>
        <w:tabs>
          <w:tab w:val="left" w:pos="0"/>
          <w:tab w:val="left" w:pos="9356"/>
        </w:tabs>
        <w:spacing w:after="0" w:line="240" w:lineRule="auto"/>
        <w:jc w:val="center"/>
        <w:rPr>
          <w:rFonts w:ascii="Times New Roman" w:hAnsi="Times New Roman" w:cs="Times New Roman"/>
          <w:color w:val="000000" w:themeColor="text1"/>
          <w:sz w:val="28"/>
          <w:szCs w:val="28"/>
        </w:rPr>
      </w:pPr>
      <w:r w:rsidRPr="00373103">
        <w:rPr>
          <w:rFonts w:ascii="Times New Roman" w:hAnsi="Times New Roman" w:cs="Times New Roman"/>
          <w:sz w:val="28"/>
          <w:szCs w:val="28"/>
        </w:rPr>
        <w:t xml:space="preserve">о комиссии по </w:t>
      </w:r>
      <w:r w:rsidR="00741C11">
        <w:rPr>
          <w:rFonts w:ascii="Times New Roman" w:hAnsi="Times New Roman" w:cs="Times New Roman"/>
          <w:color w:val="000000" w:themeColor="text1"/>
          <w:sz w:val="28"/>
          <w:szCs w:val="28"/>
        </w:rPr>
        <w:t xml:space="preserve">вопросам </w:t>
      </w:r>
      <w:r w:rsidR="003A7224" w:rsidRPr="003A7224">
        <w:rPr>
          <w:rFonts w:ascii="Times New Roman" w:hAnsi="Times New Roman" w:cs="Times New Roman"/>
          <w:color w:val="000000" w:themeColor="text1"/>
          <w:sz w:val="28"/>
          <w:szCs w:val="28"/>
        </w:rPr>
        <w:t>обеспечения поступления денежных средств</w:t>
      </w:r>
      <w:r w:rsidR="00C22D8C">
        <w:rPr>
          <w:rFonts w:ascii="Times New Roman" w:hAnsi="Times New Roman" w:cs="Times New Roman"/>
          <w:color w:val="000000" w:themeColor="text1"/>
          <w:sz w:val="28"/>
          <w:szCs w:val="28"/>
        </w:rPr>
        <w:t xml:space="preserve">                  </w:t>
      </w:r>
      <w:r w:rsidR="003A7224" w:rsidRPr="003A7224">
        <w:rPr>
          <w:rFonts w:ascii="Times New Roman" w:hAnsi="Times New Roman" w:cs="Times New Roman"/>
          <w:color w:val="000000" w:themeColor="text1"/>
          <w:sz w:val="28"/>
          <w:szCs w:val="28"/>
        </w:rPr>
        <w:t xml:space="preserve"> и снижения размера налоговой задолженности в бюджет муниципального образования город Белокуриха Алтайского края</w:t>
      </w:r>
    </w:p>
    <w:p w14:paraId="16021AF0" w14:textId="77777777" w:rsidR="008A2175" w:rsidRDefault="008A2175" w:rsidP="00470CB0">
      <w:pPr>
        <w:tabs>
          <w:tab w:val="left" w:pos="0"/>
          <w:tab w:val="left" w:pos="9356"/>
        </w:tabs>
        <w:spacing w:after="0" w:line="240" w:lineRule="exact"/>
        <w:jc w:val="center"/>
        <w:rPr>
          <w:rFonts w:ascii="Times New Roman" w:hAnsi="Times New Roman" w:cs="Times New Roman"/>
          <w:color w:val="000000" w:themeColor="text1"/>
          <w:sz w:val="28"/>
          <w:szCs w:val="28"/>
        </w:rPr>
      </w:pPr>
    </w:p>
    <w:p w14:paraId="515CC6C6" w14:textId="6A6BC002" w:rsidR="00BC67B3" w:rsidRDefault="00BC67B3" w:rsidP="00BC67B3">
      <w:pPr>
        <w:pStyle w:val="ConsPlusNormal"/>
        <w:numPr>
          <w:ilvl w:val="0"/>
          <w:numId w:val="2"/>
        </w:numPr>
        <w:jc w:val="center"/>
        <w:outlineLvl w:val="1"/>
        <w:rPr>
          <w:rFonts w:ascii="Times New Roman" w:hAnsi="Times New Roman" w:cs="Times New Roman"/>
          <w:sz w:val="28"/>
          <w:szCs w:val="28"/>
        </w:rPr>
      </w:pPr>
      <w:r w:rsidRPr="00BC67B3">
        <w:rPr>
          <w:rFonts w:ascii="Times New Roman" w:hAnsi="Times New Roman" w:cs="Times New Roman"/>
          <w:sz w:val="28"/>
          <w:szCs w:val="28"/>
        </w:rPr>
        <w:t>Общ</w:t>
      </w:r>
      <w:r>
        <w:rPr>
          <w:rFonts w:ascii="Times New Roman" w:hAnsi="Times New Roman" w:cs="Times New Roman"/>
          <w:sz w:val="28"/>
          <w:szCs w:val="28"/>
        </w:rPr>
        <w:t>ие положения</w:t>
      </w:r>
    </w:p>
    <w:p w14:paraId="6B104674" w14:textId="77777777" w:rsidR="00BC67B3" w:rsidRPr="00BC67B3" w:rsidRDefault="00BC67B3" w:rsidP="00BC67B3">
      <w:pPr>
        <w:pStyle w:val="ConsPlusNormal"/>
        <w:ind w:left="720"/>
        <w:outlineLvl w:val="1"/>
        <w:rPr>
          <w:rFonts w:ascii="Times New Roman" w:hAnsi="Times New Roman" w:cs="Times New Roman"/>
          <w:sz w:val="28"/>
          <w:szCs w:val="28"/>
        </w:rPr>
      </w:pPr>
    </w:p>
    <w:p w14:paraId="14455023" w14:textId="264036F0" w:rsidR="009C4208"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xml:space="preserve">1.1. </w:t>
      </w:r>
      <w:r w:rsidR="009C4208" w:rsidRPr="009C4208">
        <w:rPr>
          <w:rFonts w:ascii="Times New Roman" w:hAnsi="Times New Roman" w:cs="Times New Roman"/>
          <w:color w:val="000000"/>
          <w:sz w:val="28"/>
          <w:szCs w:val="28"/>
        </w:rPr>
        <w:t>Настоящее Положение определяет основы планирования,</w:t>
      </w:r>
      <w:r w:rsidR="00C22D8C">
        <w:rPr>
          <w:rFonts w:ascii="Times New Roman" w:hAnsi="Times New Roman" w:cs="Times New Roman"/>
          <w:color w:val="000000"/>
          <w:sz w:val="28"/>
          <w:szCs w:val="28"/>
        </w:rPr>
        <w:t xml:space="preserve"> </w:t>
      </w:r>
      <w:r w:rsidR="009C4208" w:rsidRPr="009C4208">
        <w:rPr>
          <w:rFonts w:ascii="Times New Roman" w:hAnsi="Times New Roman" w:cs="Times New Roman"/>
          <w:color w:val="000000"/>
          <w:sz w:val="28"/>
          <w:szCs w:val="28"/>
        </w:rPr>
        <w:t xml:space="preserve">задачи и порядок </w:t>
      </w:r>
      <w:r w:rsidR="009C4208" w:rsidRPr="003A7224">
        <w:rPr>
          <w:rFonts w:ascii="Times New Roman" w:hAnsi="Times New Roman" w:cs="Times New Roman"/>
          <w:color w:val="000000"/>
          <w:sz w:val="28"/>
          <w:szCs w:val="28"/>
        </w:rPr>
        <w:t>деятельности комиссии</w:t>
      </w:r>
      <w:r w:rsidR="009C4208" w:rsidRPr="003A7224">
        <w:rPr>
          <w:rFonts w:ascii="Times New Roman" w:hAnsi="Times New Roman" w:cs="Times New Roman"/>
          <w:sz w:val="28"/>
          <w:szCs w:val="28"/>
        </w:rPr>
        <w:t xml:space="preserve"> </w:t>
      </w:r>
      <w:r w:rsidR="003A7224" w:rsidRPr="003A7224">
        <w:rPr>
          <w:rFonts w:ascii="Times New Roman" w:hAnsi="Times New Roman" w:cs="Times New Roman"/>
          <w:sz w:val="28"/>
          <w:szCs w:val="28"/>
        </w:rPr>
        <w:t xml:space="preserve">по вопросам </w:t>
      </w:r>
      <w:r w:rsidR="003A7224" w:rsidRPr="003A7224">
        <w:rPr>
          <w:rFonts w:ascii="Times New Roman" w:hAnsi="Times New Roman" w:cs="Times New Roman"/>
          <w:color w:val="000000" w:themeColor="text1"/>
          <w:sz w:val="28"/>
          <w:szCs w:val="28"/>
        </w:rPr>
        <w:t>обеспечения поступления денежных средств и снижения размера налоговой задолженности в бюджет муниципального образования</w:t>
      </w:r>
      <w:r w:rsidR="003A7224">
        <w:rPr>
          <w:rFonts w:ascii="Times New Roman" w:hAnsi="Times New Roman" w:cs="Times New Roman"/>
          <w:color w:val="000000" w:themeColor="text1"/>
          <w:sz w:val="28"/>
          <w:szCs w:val="28"/>
        </w:rPr>
        <w:t xml:space="preserve"> город Белокуриха Алтайского края</w:t>
      </w:r>
      <w:r w:rsidR="003A7224" w:rsidRPr="009C4208">
        <w:rPr>
          <w:rFonts w:ascii="Times New Roman" w:hAnsi="Times New Roman" w:cs="Times New Roman"/>
          <w:sz w:val="28"/>
          <w:szCs w:val="28"/>
        </w:rPr>
        <w:t xml:space="preserve"> </w:t>
      </w:r>
      <w:r w:rsidR="009C4208" w:rsidRPr="009C4208">
        <w:rPr>
          <w:rFonts w:ascii="Times New Roman" w:hAnsi="Times New Roman" w:cs="Times New Roman"/>
          <w:sz w:val="28"/>
          <w:szCs w:val="28"/>
        </w:rPr>
        <w:t>(далее – Комиссия).</w:t>
      </w:r>
    </w:p>
    <w:p w14:paraId="6F428C0B" w14:textId="6C2B8317" w:rsidR="00BC67B3" w:rsidRPr="00BC67B3" w:rsidRDefault="009C4208" w:rsidP="00463D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BC67B3" w:rsidRPr="00BC67B3">
        <w:rPr>
          <w:rFonts w:ascii="Times New Roman" w:hAnsi="Times New Roman" w:cs="Times New Roman"/>
          <w:sz w:val="28"/>
          <w:szCs w:val="28"/>
        </w:rPr>
        <w:t xml:space="preserve">Комиссия создается в целях </w:t>
      </w:r>
      <w:r w:rsidR="007E2440">
        <w:rPr>
          <w:rFonts w:ascii="Times New Roman" w:hAnsi="Times New Roman" w:cs="Times New Roman"/>
          <w:sz w:val="28"/>
          <w:szCs w:val="28"/>
        </w:rPr>
        <w:t xml:space="preserve">решения вопросов по взысканию задолженности по налоговым платежам юридическими и физическими лицами на территории города Белокуриха Алтайского края. </w:t>
      </w:r>
    </w:p>
    <w:p w14:paraId="60D3BADE" w14:textId="30189E94" w:rsidR="00D60CFD"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1.</w:t>
      </w:r>
      <w:r w:rsidR="006378A6">
        <w:rPr>
          <w:rFonts w:ascii="Times New Roman" w:hAnsi="Times New Roman" w:cs="Times New Roman"/>
          <w:sz w:val="28"/>
          <w:szCs w:val="28"/>
        </w:rPr>
        <w:t>3</w:t>
      </w:r>
      <w:r w:rsidRPr="00BC67B3">
        <w:rPr>
          <w:rFonts w:ascii="Times New Roman" w:hAnsi="Times New Roman" w:cs="Times New Roman"/>
          <w:sz w:val="28"/>
          <w:szCs w:val="28"/>
        </w:rPr>
        <w:t xml:space="preserve">. В своей деятельности Комиссия руководствуется Федеральными законами, </w:t>
      </w:r>
      <w:r w:rsidR="003A7224">
        <w:rPr>
          <w:rFonts w:ascii="Times New Roman" w:hAnsi="Times New Roman" w:cs="Times New Roman"/>
          <w:sz w:val="28"/>
          <w:szCs w:val="28"/>
        </w:rPr>
        <w:t>Налоговым кодексом</w:t>
      </w:r>
      <w:r w:rsidR="00D02C09">
        <w:rPr>
          <w:rFonts w:ascii="Times New Roman" w:hAnsi="Times New Roman" w:cs="Times New Roman"/>
          <w:sz w:val="28"/>
          <w:szCs w:val="28"/>
        </w:rPr>
        <w:t xml:space="preserve"> </w:t>
      </w:r>
      <w:r w:rsidR="00D02C09" w:rsidRPr="00BC67B3">
        <w:rPr>
          <w:rFonts w:ascii="Times New Roman" w:hAnsi="Times New Roman" w:cs="Times New Roman"/>
          <w:sz w:val="28"/>
          <w:szCs w:val="28"/>
        </w:rPr>
        <w:t xml:space="preserve">Российской </w:t>
      </w:r>
      <w:r w:rsidR="00D02C09">
        <w:rPr>
          <w:rFonts w:ascii="Times New Roman" w:hAnsi="Times New Roman" w:cs="Times New Roman"/>
          <w:sz w:val="28"/>
          <w:szCs w:val="28"/>
        </w:rPr>
        <w:t>Ф</w:t>
      </w:r>
      <w:r w:rsidR="00D02C09" w:rsidRPr="00BC67B3">
        <w:rPr>
          <w:rFonts w:ascii="Times New Roman" w:hAnsi="Times New Roman" w:cs="Times New Roman"/>
          <w:sz w:val="28"/>
          <w:szCs w:val="28"/>
        </w:rPr>
        <w:t>едерации</w:t>
      </w:r>
      <w:r w:rsidR="003A7224">
        <w:rPr>
          <w:rFonts w:ascii="Times New Roman" w:hAnsi="Times New Roman" w:cs="Times New Roman"/>
          <w:sz w:val="28"/>
          <w:szCs w:val="28"/>
        </w:rPr>
        <w:t xml:space="preserve">, </w:t>
      </w:r>
      <w:r w:rsidRPr="00BC67B3">
        <w:rPr>
          <w:rFonts w:ascii="Times New Roman" w:hAnsi="Times New Roman" w:cs="Times New Roman"/>
          <w:sz w:val="28"/>
          <w:szCs w:val="28"/>
        </w:rPr>
        <w:t xml:space="preserve">нормативно-правовыми актами Президента и правительства Российской </w:t>
      </w:r>
      <w:r w:rsidR="00E713A9">
        <w:rPr>
          <w:rFonts w:ascii="Times New Roman" w:hAnsi="Times New Roman" w:cs="Times New Roman"/>
          <w:sz w:val="28"/>
          <w:szCs w:val="28"/>
        </w:rPr>
        <w:t>Ф</w:t>
      </w:r>
      <w:r w:rsidRPr="00BC67B3">
        <w:rPr>
          <w:rFonts w:ascii="Times New Roman" w:hAnsi="Times New Roman" w:cs="Times New Roman"/>
          <w:sz w:val="28"/>
          <w:szCs w:val="28"/>
        </w:rPr>
        <w:t>едерации, законами Алтайского края,</w:t>
      </w:r>
      <w:r w:rsidR="003A7224">
        <w:rPr>
          <w:rFonts w:ascii="Times New Roman" w:hAnsi="Times New Roman" w:cs="Times New Roman"/>
          <w:sz w:val="28"/>
          <w:szCs w:val="28"/>
        </w:rPr>
        <w:t xml:space="preserve"> </w:t>
      </w:r>
      <w:r w:rsidR="00E713A9">
        <w:rPr>
          <w:rFonts w:ascii="Times New Roman" w:hAnsi="Times New Roman" w:cs="Times New Roman"/>
          <w:sz w:val="28"/>
          <w:szCs w:val="28"/>
        </w:rPr>
        <w:t>п</w:t>
      </w:r>
      <w:r w:rsidR="003A7224">
        <w:rPr>
          <w:rFonts w:ascii="Times New Roman" w:hAnsi="Times New Roman" w:cs="Times New Roman"/>
          <w:sz w:val="28"/>
          <w:szCs w:val="28"/>
        </w:rPr>
        <w:t xml:space="preserve">остановлениями и распоряжениями </w:t>
      </w:r>
      <w:r w:rsidR="00D02C09">
        <w:rPr>
          <w:rFonts w:ascii="Times New Roman" w:hAnsi="Times New Roman" w:cs="Times New Roman"/>
          <w:sz w:val="28"/>
          <w:szCs w:val="28"/>
        </w:rPr>
        <w:t>Правительства</w:t>
      </w:r>
      <w:r w:rsidR="003A7224">
        <w:rPr>
          <w:rFonts w:ascii="Times New Roman" w:hAnsi="Times New Roman" w:cs="Times New Roman"/>
          <w:sz w:val="28"/>
          <w:szCs w:val="28"/>
        </w:rPr>
        <w:t xml:space="preserve"> Алтайского края, решениями </w:t>
      </w:r>
      <w:proofErr w:type="spellStart"/>
      <w:r w:rsidR="003A7224">
        <w:rPr>
          <w:rFonts w:ascii="Times New Roman" w:hAnsi="Times New Roman" w:cs="Times New Roman"/>
          <w:sz w:val="28"/>
          <w:szCs w:val="28"/>
        </w:rPr>
        <w:t>Белокурихи</w:t>
      </w:r>
      <w:r w:rsidR="00AA4BC6">
        <w:rPr>
          <w:rFonts w:ascii="Times New Roman" w:hAnsi="Times New Roman" w:cs="Times New Roman"/>
          <w:sz w:val="28"/>
          <w:szCs w:val="28"/>
        </w:rPr>
        <w:t>н</w:t>
      </w:r>
      <w:r w:rsidR="003A7224">
        <w:rPr>
          <w:rFonts w:ascii="Times New Roman" w:hAnsi="Times New Roman" w:cs="Times New Roman"/>
          <w:sz w:val="28"/>
          <w:szCs w:val="28"/>
        </w:rPr>
        <w:t>ского</w:t>
      </w:r>
      <w:proofErr w:type="spellEnd"/>
      <w:r w:rsidR="003A7224">
        <w:rPr>
          <w:rFonts w:ascii="Times New Roman" w:hAnsi="Times New Roman" w:cs="Times New Roman"/>
          <w:sz w:val="28"/>
          <w:szCs w:val="28"/>
        </w:rPr>
        <w:t xml:space="preserve"> городского Совета депутатов</w:t>
      </w:r>
      <w:r w:rsidR="00D02C09">
        <w:rPr>
          <w:rFonts w:ascii="Times New Roman" w:hAnsi="Times New Roman" w:cs="Times New Roman"/>
          <w:sz w:val="28"/>
          <w:szCs w:val="28"/>
        </w:rPr>
        <w:t xml:space="preserve"> Алтайского края</w:t>
      </w:r>
      <w:r w:rsidR="003A7224">
        <w:rPr>
          <w:rFonts w:ascii="Times New Roman" w:hAnsi="Times New Roman" w:cs="Times New Roman"/>
          <w:sz w:val="28"/>
          <w:szCs w:val="28"/>
        </w:rPr>
        <w:t>,</w:t>
      </w:r>
      <w:r w:rsidRPr="00BC67B3">
        <w:rPr>
          <w:rFonts w:ascii="Times New Roman" w:hAnsi="Times New Roman" w:cs="Times New Roman"/>
          <w:sz w:val="28"/>
          <w:szCs w:val="28"/>
        </w:rPr>
        <w:t xml:space="preserve"> а также настоящим Положением.</w:t>
      </w:r>
    </w:p>
    <w:p w14:paraId="6B10EA48" w14:textId="77777777" w:rsidR="00D60CFD" w:rsidRDefault="00D60CFD" w:rsidP="00463DA5">
      <w:pPr>
        <w:pStyle w:val="ConsPlusNormal"/>
        <w:ind w:firstLine="709"/>
        <w:jc w:val="both"/>
        <w:rPr>
          <w:rFonts w:ascii="Times New Roman" w:hAnsi="Times New Roman" w:cs="Times New Roman"/>
          <w:sz w:val="28"/>
          <w:szCs w:val="28"/>
        </w:rPr>
      </w:pPr>
    </w:p>
    <w:p w14:paraId="67656581" w14:textId="59F1ECDD" w:rsidR="0042430E" w:rsidRPr="00943244" w:rsidRDefault="0042430E" w:rsidP="00943244">
      <w:pPr>
        <w:pStyle w:val="a4"/>
        <w:numPr>
          <w:ilvl w:val="0"/>
          <w:numId w:val="2"/>
        </w:numPr>
        <w:shd w:val="clear" w:color="auto" w:fill="FFFFFF"/>
        <w:tabs>
          <w:tab w:val="left" w:pos="0"/>
        </w:tabs>
        <w:spacing w:after="0" w:line="240" w:lineRule="auto"/>
        <w:jc w:val="center"/>
        <w:rPr>
          <w:rFonts w:ascii="Times New Roman" w:hAnsi="Times New Roman" w:cs="Times New Roman"/>
          <w:bCs/>
          <w:color w:val="000000"/>
          <w:sz w:val="28"/>
          <w:szCs w:val="28"/>
        </w:rPr>
      </w:pPr>
      <w:r w:rsidRPr="00943244">
        <w:rPr>
          <w:rFonts w:ascii="Times New Roman" w:hAnsi="Times New Roman" w:cs="Times New Roman"/>
          <w:bCs/>
          <w:color w:val="000000"/>
          <w:sz w:val="28"/>
          <w:szCs w:val="28"/>
        </w:rPr>
        <w:t xml:space="preserve">Основные задачи </w:t>
      </w:r>
      <w:r w:rsidR="00BA5A6E" w:rsidRPr="00943244">
        <w:rPr>
          <w:rFonts w:ascii="Times New Roman" w:hAnsi="Times New Roman" w:cs="Times New Roman"/>
          <w:bCs/>
          <w:color w:val="000000"/>
          <w:sz w:val="28"/>
          <w:szCs w:val="28"/>
        </w:rPr>
        <w:t>К</w:t>
      </w:r>
      <w:r w:rsidRPr="00943244">
        <w:rPr>
          <w:rFonts w:ascii="Times New Roman" w:hAnsi="Times New Roman" w:cs="Times New Roman"/>
          <w:bCs/>
          <w:color w:val="000000"/>
          <w:sz w:val="28"/>
          <w:szCs w:val="28"/>
        </w:rPr>
        <w:t>омиссии</w:t>
      </w:r>
    </w:p>
    <w:p w14:paraId="71816A75" w14:textId="77777777" w:rsidR="00D60CFD" w:rsidRPr="0042430E" w:rsidRDefault="00D60CFD" w:rsidP="00D60CFD">
      <w:pPr>
        <w:shd w:val="clear" w:color="auto" w:fill="FFFFFF"/>
        <w:tabs>
          <w:tab w:val="left" w:pos="0"/>
        </w:tabs>
        <w:spacing w:after="0" w:line="240" w:lineRule="auto"/>
        <w:jc w:val="center"/>
        <w:rPr>
          <w:rFonts w:ascii="Times New Roman" w:hAnsi="Times New Roman" w:cs="Times New Roman"/>
          <w:bCs/>
          <w:color w:val="000000"/>
          <w:sz w:val="28"/>
          <w:szCs w:val="28"/>
        </w:rPr>
      </w:pPr>
    </w:p>
    <w:p w14:paraId="2232EA0E" w14:textId="445A29BB" w:rsidR="0042430E" w:rsidRPr="0042430E" w:rsidRDefault="0042430E" w:rsidP="00463DA5">
      <w:pPr>
        <w:pStyle w:val="a7"/>
        <w:spacing w:before="0" w:beforeAutospacing="0" w:after="0" w:afterAutospacing="0"/>
        <w:ind w:firstLine="709"/>
        <w:jc w:val="both"/>
        <w:rPr>
          <w:sz w:val="28"/>
          <w:szCs w:val="28"/>
        </w:rPr>
      </w:pPr>
      <w:r w:rsidRPr="0042430E">
        <w:rPr>
          <w:sz w:val="28"/>
          <w:szCs w:val="28"/>
        </w:rPr>
        <w:t>2.1.</w:t>
      </w:r>
      <w:r>
        <w:rPr>
          <w:sz w:val="28"/>
          <w:szCs w:val="28"/>
        </w:rPr>
        <w:t xml:space="preserve"> </w:t>
      </w:r>
      <w:r w:rsidRPr="0042430E">
        <w:rPr>
          <w:sz w:val="28"/>
          <w:szCs w:val="28"/>
        </w:rPr>
        <w:t xml:space="preserve">Содействие в </w:t>
      </w:r>
      <w:r>
        <w:rPr>
          <w:color w:val="000000" w:themeColor="text1"/>
          <w:sz w:val="28"/>
          <w:szCs w:val="28"/>
        </w:rPr>
        <w:t>обеспечении поступления денежных средств</w:t>
      </w:r>
      <w:r w:rsidR="003D639D">
        <w:rPr>
          <w:color w:val="000000" w:themeColor="text1"/>
          <w:sz w:val="28"/>
          <w:szCs w:val="28"/>
        </w:rPr>
        <w:t xml:space="preserve"> </w:t>
      </w:r>
      <w:r w:rsidR="003D639D" w:rsidRPr="003A7224">
        <w:rPr>
          <w:color w:val="000000" w:themeColor="text1"/>
          <w:sz w:val="28"/>
          <w:szCs w:val="28"/>
        </w:rPr>
        <w:t>и снижени</w:t>
      </w:r>
      <w:r w:rsidR="006054AD">
        <w:rPr>
          <w:color w:val="000000" w:themeColor="text1"/>
          <w:sz w:val="28"/>
          <w:szCs w:val="28"/>
        </w:rPr>
        <w:t>и</w:t>
      </w:r>
      <w:r w:rsidR="003D639D" w:rsidRPr="003A7224">
        <w:rPr>
          <w:color w:val="000000" w:themeColor="text1"/>
          <w:sz w:val="28"/>
          <w:szCs w:val="28"/>
        </w:rPr>
        <w:t xml:space="preserve"> размера налоговой задолженности</w:t>
      </w:r>
      <w:r>
        <w:rPr>
          <w:color w:val="000000" w:themeColor="text1"/>
          <w:sz w:val="28"/>
          <w:szCs w:val="28"/>
        </w:rPr>
        <w:t xml:space="preserve"> в бюджет муниципального образования город Белокурих</w:t>
      </w:r>
      <w:r w:rsidR="00F54E53">
        <w:rPr>
          <w:color w:val="000000" w:themeColor="text1"/>
          <w:sz w:val="28"/>
          <w:szCs w:val="28"/>
        </w:rPr>
        <w:t>а Алтайского края</w:t>
      </w:r>
      <w:r>
        <w:rPr>
          <w:color w:val="000000" w:themeColor="text1"/>
          <w:sz w:val="28"/>
          <w:szCs w:val="28"/>
        </w:rPr>
        <w:t>.</w:t>
      </w:r>
    </w:p>
    <w:p w14:paraId="1649E7D1" w14:textId="6CB56F01" w:rsidR="0042430E" w:rsidRPr="0042430E" w:rsidRDefault="0042430E" w:rsidP="00463DA5">
      <w:pPr>
        <w:pStyle w:val="a7"/>
        <w:spacing w:before="0" w:beforeAutospacing="0" w:after="0" w:afterAutospacing="0"/>
        <w:ind w:firstLine="709"/>
        <w:jc w:val="both"/>
        <w:rPr>
          <w:sz w:val="28"/>
          <w:szCs w:val="28"/>
        </w:rPr>
      </w:pPr>
      <w:r w:rsidRPr="0042430E">
        <w:rPr>
          <w:sz w:val="28"/>
          <w:szCs w:val="28"/>
        </w:rPr>
        <w:t>2.2.</w:t>
      </w:r>
      <w:r>
        <w:rPr>
          <w:sz w:val="28"/>
          <w:szCs w:val="28"/>
        </w:rPr>
        <w:t xml:space="preserve"> </w:t>
      </w:r>
      <w:r w:rsidRPr="0042430E">
        <w:rPr>
          <w:sz w:val="28"/>
          <w:szCs w:val="28"/>
        </w:rPr>
        <w:t xml:space="preserve">Сбор, обобщение и анализ информации о </w:t>
      </w:r>
      <w:r>
        <w:rPr>
          <w:color w:val="000000" w:themeColor="text1"/>
          <w:sz w:val="28"/>
          <w:szCs w:val="28"/>
        </w:rPr>
        <w:t xml:space="preserve">поступлениях денежных средств </w:t>
      </w:r>
      <w:r w:rsidR="003D639D" w:rsidRPr="003A7224">
        <w:rPr>
          <w:color w:val="000000" w:themeColor="text1"/>
          <w:sz w:val="28"/>
          <w:szCs w:val="28"/>
        </w:rPr>
        <w:t>и размера налоговой задолженности</w:t>
      </w:r>
      <w:r w:rsidR="003D639D">
        <w:rPr>
          <w:color w:val="000000" w:themeColor="text1"/>
          <w:sz w:val="28"/>
          <w:szCs w:val="28"/>
        </w:rPr>
        <w:t xml:space="preserve"> </w:t>
      </w:r>
      <w:r>
        <w:rPr>
          <w:color w:val="000000" w:themeColor="text1"/>
          <w:sz w:val="28"/>
          <w:szCs w:val="28"/>
        </w:rPr>
        <w:t>в бюджет муниципального образования город</w:t>
      </w:r>
      <w:r w:rsidR="00250C9C">
        <w:rPr>
          <w:color w:val="000000" w:themeColor="text1"/>
          <w:sz w:val="28"/>
          <w:szCs w:val="28"/>
        </w:rPr>
        <w:t>а</w:t>
      </w:r>
      <w:r>
        <w:rPr>
          <w:color w:val="000000" w:themeColor="text1"/>
          <w:sz w:val="28"/>
          <w:szCs w:val="28"/>
        </w:rPr>
        <w:t xml:space="preserve"> </w:t>
      </w:r>
      <w:r w:rsidR="00F54E53">
        <w:rPr>
          <w:color w:val="000000" w:themeColor="text1"/>
          <w:sz w:val="28"/>
          <w:szCs w:val="28"/>
        </w:rPr>
        <w:t>Белокуриха Алтайского края</w:t>
      </w:r>
      <w:r w:rsidRPr="0042430E">
        <w:rPr>
          <w:sz w:val="28"/>
          <w:szCs w:val="28"/>
        </w:rPr>
        <w:t>.</w:t>
      </w:r>
    </w:p>
    <w:p w14:paraId="2C4EF067" w14:textId="4DA96A3D" w:rsidR="0042430E" w:rsidRPr="0042430E" w:rsidRDefault="0042430E" w:rsidP="00463DA5">
      <w:pPr>
        <w:spacing w:after="0" w:line="240" w:lineRule="auto"/>
        <w:ind w:firstLine="709"/>
        <w:jc w:val="both"/>
        <w:rPr>
          <w:rFonts w:ascii="Times New Roman" w:hAnsi="Times New Roman" w:cs="Times New Roman"/>
          <w:sz w:val="28"/>
          <w:szCs w:val="28"/>
        </w:rPr>
      </w:pPr>
      <w:r w:rsidRPr="0042430E">
        <w:rPr>
          <w:rFonts w:ascii="Times New Roman" w:hAnsi="Times New Roman" w:cs="Times New Roman"/>
          <w:sz w:val="28"/>
          <w:szCs w:val="28"/>
        </w:rPr>
        <w:t>2.3.</w:t>
      </w:r>
      <w:r>
        <w:rPr>
          <w:rFonts w:ascii="Times New Roman" w:hAnsi="Times New Roman" w:cs="Times New Roman"/>
          <w:sz w:val="28"/>
          <w:szCs w:val="28"/>
        </w:rPr>
        <w:t xml:space="preserve"> </w:t>
      </w:r>
      <w:r w:rsidRPr="0042430E">
        <w:rPr>
          <w:rFonts w:ascii="Times New Roman" w:hAnsi="Times New Roman" w:cs="Times New Roman"/>
          <w:sz w:val="28"/>
          <w:szCs w:val="28"/>
        </w:rPr>
        <w:t>Координация деятельности, организация согласованного</w:t>
      </w:r>
      <w:r w:rsidR="005C0729">
        <w:rPr>
          <w:rFonts w:ascii="Times New Roman" w:hAnsi="Times New Roman" w:cs="Times New Roman"/>
          <w:sz w:val="28"/>
          <w:szCs w:val="28"/>
        </w:rPr>
        <w:t xml:space="preserve"> </w:t>
      </w:r>
      <w:r w:rsidRPr="0042430E">
        <w:rPr>
          <w:rFonts w:ascii="Times New Roman" w:hAnsi="Times New Roman" w:cs="Times New Roman"/>
          <w:sz w:val="28"/>
          <w:szCs w:val="28"/>
        </w:rPr>
        <w:t xml:space="preserve">и эффективного взаимодействия </w:t>
      </w:r>
      <w:r w:rsidR="005C0729">
        <w:rPr>
          <w:rFonts w:ascii="Times New Roman" w:hAnsi="Times New Roman" w:cs="Times New Roman"/>
          <w:sz w:val="28"/>
          <w:szCs w:val="28"/>
        </w:rPr>
        <w:t>а</w:t>
      </w:r>
      <w:r w:rsidRPr="0042430E">
        <w:rPr>
          <w:rFonts w:ascii="Times New Roman" w:hAnsi="Times New Roman" w:cs="Times New Roman"/>
          <w:color w:val="000000"/>
          <w:sz w:val="28"/>
          <w:szCs w:val="28"/>
        </w:rPr>
        <w:t>дминистрации города</w:t>
      </w:r>
      <w:r w:rsidR="00D85AE2">
        <w:rPr>
          <w:rFonts w:ascii="Times New Roman" w:hAnsi="Times New Roman" w:cs="Times New Roman"/>
          <w:color w:val="000000"/>
          <w:sz w:val="28"/>
          <w:szCs w:val="28"/>
        </w:rPr>
        <w:t xml:space="preserve"> </w:t>
      </w:r>
      <w:r w:rsidR="005C0729">
        <w:rPr>
          <w:rFonts w:ascii="Times New Roman" w:hAnsi="Times New Roman" w:cs="Times New Roman"/>
          <w:sz w:val="28"/>
          <w:szCs w:val="28"/>
        </w:rPr>
        <w:t>Белокурих</w:t>
      </w:r>
      <w:r w:rsidR="00D85AE2">
        <w:rPr>
          <w:rFonts w:ascii="Times New Roman" w:hAnsi="Times New Roman" w:cs="Times New Roman"/>
          <w:sz w:val="28"/>
          <w:szCs w:val="28"/>
        </w:rPr>
        <w:t>а</w:t>
      </w:r>
      <w:r w:rsidRPr="0042430E">
        <w:rPr>
          <w:rFonts w:ascii="Times New Roman" w:hAnsi="Times New Roman" w:cs="Times New Roman"/>
          <w:sz w:val="28"/>
          <w:szCs w:val="28"/>
        </w:rPr>
        <w:t xml:space="preserve"> </w:t>
      </w:r>
      <w:r w:rsidR="000B1520">
        <w:rPr>
          <w:rFonts w:ascii="Times New Roman" w:hAnsi="Times New Roman" w:cs="Times New Roman"/>
          <w:sz w:val="28"/>
          <w:szCs w:val="28"/>
        </w:rPr>
        <w:t xml:space="preserve">Алтайского края </w:t>
      </w:r>
      <w:r w:rsidRPr="0042430E">
        <w:rPr>
          <w:rFonts w:ascii="Times New Roman" w:hAnsi="Times New Roman" w:cs="Times New Roman"/>
          <w:color w:val="000000"/>
          <w:sz w:val="28"/>
          <w:szCs w:val="28"/>
        </w:rPr>
        <w:t>с заинтересованными территориальными органами федеральных органов исполнительной власти, исполнительными органами государственной власти,</w:t>
      </w:r>
      <w:r w:rsidRPr="0042430E">
        <w:rPr>
          <w:rFonts w:ascii="Times New Roman" w:hAnsi="Times New Roman" w:cs="Times New Roman"/>
          <w:sz w:val="28"/>
          <w:szCs w:val="28"/>
        </w:rPr>
        <w:t xml:space="preserve"> по вопросам </w:t>
      </w:r>
      <w:r w:rsidR="005C0729">
        <w:rPr>
          <w:rFonts w:ascii="Times New Roman" w:hAnsi="Times New Roman" w:cs="Times New Roman"/>
          <w:color w:val="000000" w:themeColor="text1"/>
          <w:sz w:val="28"/>
          <w:szCs w:val="28"/>
        </w:rPr>
        <w:t>обеспечени</w:t>
      </w:r>
      <w:r w:rsidR="005C0729" w:rsidRPr="005C0729">
        <w:rPr>
          <w:rFonts w:ascii="Times New Roman" w:hAnsi="Times New Roman" w:cs="Times New Roman"/>
          <w:color w:val="000000" w:themeColor="text1"/>
          <w:sz w:val="28"/>
          <w:szCs w:val="28"/>
        </w:rPr>
        <w:t>я</w:t>
      </w:r>
      <w:r w:rsidR="005C0729">
        <w:rPr>
          <w:rFonts w:ascii="Times New Roman" w:hAnsi="Times New Roman" w:cs="Times New Roman"/>
          <w:color w:val="000000" w:themeColor="text1"/>
          <w:sz w:val="28"/>
          <w:szCs w:val="28"/>
        </w:rPr>
        <w:t xml:space="preserve"> поступления денежных средств в бюджет муниципального образования город</w:t>
      </w:r>
      <w:r w:rsidR="00250C9C">
        <w:rPr>
          <w:rFonts w:ascii="Times New Roman" w:hAnsi="Times New Roman" w:cs="Times New Roman"/>
          <w:color w:val="000000" w:themeColor="text1"/>
          <w:sz w:val="28"/>
          <w:szCs w:val="28"/>
        </w:rPr>
        <w:t>а</w:t>
      </w:r>
      <w:r w:rsidR="005C0729">
        <w:rPr>
          <w:rFonts w:ascii="Times New Roman" w:hAnsi="Times New Roman" w:cs="Times New Roman"/>
          <w:color w:val="000000" w:themeColor="text1"/>
          <w:sz w:val="28"/>
          <w:szCs w:val="28"/>
        </w:rPr>
        <w:t xml:space="preserve"> </w:t>
      </w:r>
      <w:r w:rsidR="00F54E53">
        <w:rPr>
          <w:rFonts w:ascii="Times New Roman" w:hAnsi="Times New Roman" w:cs="Times New Roman"/>
          <w:color w:val="000000" w:themeColor="text1"/>
          <w:sz w:val="28"/>
          <w:szCs w:val="28"/>
        </w:rPr>
        <w:t>Белокурих</w:t>
      </w:r>
      <w:r w:rsidR="00F54E53" w:rsidRPr="00943244">
        <w:rPr>
          <w:rFonts w:ascii="Times New Roman" w:hAnsi="Times New Roman" w:cs="Times New Roman"/>
          <w:color w:val="000000" w:themeColor="text1"/>
          <w:sz w:val="28"/>
          <w:szCs w:val="28"/>
        </w:rPr>
        <w:t>а</w:t>
      </w:r>
      <w:r w:rsidR="00F54E53">
        <w:rPr>
          <w:color w:val="000000" w:themeColor="text1"/>
          <w:sz w:val="28"/>
          <w:szCs w:val="28"/>
        </w:rPr>
        <w:t xml:space="preserve"> </w:t>
      </w:r>
      <w:r w:rsidR="00F54E53" w:rsidRPr="00F54E53">
        <w:rPr>
          <w:rFonts w:ascii="Times New Roman" w:hAnsi="Times New Roman" w:cs="Times New Roman"/>
          <w:color w:val="000000" w:themeColor="text1"/>
          <w:sz w:val="28"/>
          <w:szCs w:val="28"/>
        </w:rPr>
        <w:t>Алтайского края</w:t>
      </w:r>
      <w:r w:rsidRPr="00F54E53">
        <w:rPr>
          <w:rFonts w:ascii="Times New Roman" w:hAnsi="Times New Roman" w:cs="Times New Roman"/>
          <w:color w:val="000000"/>
          <w:sz w:val="28"/>
          <w:szCs w:val="28"/>
        </w:rPr>
        <w:t>.</w:t>
      </w:r>
    </w:p>
    <w:p w14:paraId="11802787" w14:textId="7A1040F3" w:rsidR="00470CB0" w:rsidRPr="00BC67B3" w:rsidRDefault="0042430E" w:rsidP="00CA7AFB">
      <w:pPr>
        <w:spacing w:after="0" w:line="240" w:lineRule="auto"/>
        <w:ind w:firstLine="709"/>
        <w:jc w:val="both"/>
        <w:rPr>
          <w:rFonts w:ascii="Times New Roman" w:hAnsi="Times New Roman" w:cs="Times New Roman"/>
          <w:sz w:val="28"/>
          <w:szCs w:val="28"/>
        </w:rPr>
      </w:pPr>
      <w:r w:rsidRPr="0042430E">
        <w:rPr>
          <w:rFonts w:ascii="Times New Roman" w:hAnsi="Times New Roman" w:cs="Times New Roman"/>
          <w:sz w:val="28"/>
          <w:szCs w:val="28"/>
        </w:rPr>
        <w:t>2.4.</w:t>
      </w:r>
      <w:r>
        <w:rPr>
          <w:rFonts w:ascii="Times New Roman" w:hAnsi="Times New Roman" w:cs="Times New Roman"/>
          <w:sz w:val="28"/>
          <w:szCs w:val="28"/>
        </w:rPr>
        <w:t xml:space="preserve"> </w:t>
      </w:r>
      <w:r w:rsidRPr="0042430E">
        <w:rPr>
          <w:rFonts w:ascii="Times New Roman" w:hAnsi="Times New Roman" w:cs="Times New Roman"/>
          <w:sz w:val="28"/>
          <w:szCs w:val="28"/>
        </w:rPr>
        <w:t>Выработка предложений, направленных на повышение эффективности</w:t>
      </w:r>
      <w:r w:rsidR="003D639D">
        <w:rPr>
          <w:rFonts w:ascii="Times New Roman" w:hAnsi="Times New Roman" w:cs="Times New Roman"/>
          <w:sz w:val="28"/>
          <w:szCs w:val="28"/>
        </w:rPr>
        <w:t xml:space="preserve">, </w:t>
      </w:r>
      <w:r w:rsidR="005C0729">
        <w:rPr>
          <w:rFonts w:ascii="Times New Roman" w:hAnsi="Times New Roman" w:cs="Times New Roman"/>
          <w:sz w:val="28"/>
          <w:szCs w:val="28"/>
        </w:rPr>
        <w:t>устойчивост</w:t>
      </w:r>
      <w:r w:rsidR="00250C9C">
        <w:rPr>
          <w:rFonts w:ascii="Times New Roman" w:hAnsi="Times New Roman" w:cs="Times New Roman"/>
          <w:sz w:val="28"/>
          <w:szCs w:val="28"/>
        </w:rPr>
        <w:t>и</w:t>
      </w:r>
      <w:r w:rsidRPr="0042430E">
        <w:rPr>
          <w:rFonts w:ascii="Times New Roman" w:hAnsi="Times New Roman" w:cs="Times New Roman"/>
          <w:sz w:val="28"/>
          <w:szCs w:val="28"/>
        </w:rPr>
        <w:t xml:space="preserve"> </w:t>
      </w:r>
      <w:r w:rsidR="005C0729">
        <w:rPr>
          <w:rFonts w:ascii="Times New Roman" w:hAnsi="Times New Roman" w:cs="Times New Roman"/>
          <w:sz w:val="28"/>
          <w:szCs w:val="28"/>
        </w:rPr>
        <w:t>поступлени</w:t>
      </w:r>
      <w:r w:rsidR="00250C9C">
        <w:rPr>
          <w:rFonts w:ascii="Times New Roman" w:hAnsi="Times New Roman" w:cs="Times New Roman"/>
          <w:sz w:val="28"/>
          <w:szCs w:val="28"/>
        </w:rPr>
        <w:t>й</w:t>
      </w:r>
      <w:r w:rsidR="005C0729">
        <w:rPr>
          <w:rFonts w:ascii="Times New Roman" w:hAnsi="Times New Roman" w:cs="Times New Roman"/>
          <w:sz w:val="28"/>
          <w:szCs w:val="28"/>
        </w:rPr>
        <w:t xml:space="preserve"> денежных средств</w:t>
      </w:r>
      <w:r w:rsidR="003D639D">
        <w:rPr>
          <w:rFonts w:ascii="Times New Roman" w:hAnsi="Times New Roman" w:cs="Times New Roman"/>
          <w:sz w:val="28"/>
          <w:szCs w:val="28"/>
        </w:rPr>
        <w:t xml:space="preserve"> и </w:t>
      </w:r>
      <w:r w:rsidR="003D639D" w:rsidRPr="003A7224">
        <w:rPr>
          <w:rFonts w:ascii="Times New Roman" w:hAnsi="Times New Roman" w:cs="Times New Roman"/>
          <w:color w:val="000000" w:themeColor="text1"/>
          <w:sz w:val="28"/>
          <w:szCs w:val="28"/>
        </w:rPr>
        <w:t>снижени</w:t>
      </w:r>
      <w:r w:rsidR="006054AD">
        <w:rPr>
          <w:rFonts w:ascii="Times New Roman" w:hAnsi="Times New Roman" w:cs="Times New Roman"/>
          <w:color w:val="000000" w:themeColor="text1"/>
          <w:sz w:val="28"/>
          <w:szCs w:val="28"/>
        </w:rPr>
        <w:t>е</w:t>
      </w:r>
      <w:r w:rsidR="003D639D" w:rsidRPr="003A7224">
        <w:rPr>
          <w:rFonts w:ascii="Times New Roman" w:hAnsi="Times New Roman" w:cs="Times New Roman"/>
          <w:color w:val="000000" w:themeColor="text1"/>
          <w:sz w:val="28"/>
          <w:szCs w:val="28"/>
        </w:rPr>
        <w:t xml:space="preserve"> размера налоговой задолженности</w:t>
      </w:r>
      <w:r w:rsidR="005C0729">
        <w:rPr>
          <w:rFonts w:ascii="Times New Roman" w:hAnsi="Times New Roman" w:cs="Times New Roman"/>
          <w:sz w:val="28"/>
          <w:szCs w:val="28"/>
        </w:rPr>
        <w:t>.</w:t>
      </w:r>
      <w:r w:rsidRPr="0042430E">
        <w:rPr>
          <w:rFonts w:ascii="Times New Roman" w:hAnsi="Times New Roman" w:cs="Times New Roman"/>
          <w:sz w:val="28"/>
          <w:szCs w:val="28"/>
        </w:rPr>
        <w:t xml:space="preserve"> </w:t>
      </w:r>
    </w:p>
    <w:p w14:paraId="4D06EAE0" w14:textId="6069AD28" w:rsidR="00BC67B3" w:rsidRPr="00BC67B3" w:rsidRDefault="00250C9C" w:rsidP="00BC67B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3</w:t>
      </w:r>
      <w:r w:rsidR="00BC67B3" w:rsidRPr="00BC67B3">
        <w:rPr>
          <w:rFonts w:ascii="Times New Roman" w:hAnsi="Times New Roman" w:cs="Times New Roman"/>
          <w:sz w:val="28"/>
          <w:szCs w:val="28"/>
        </w:rPr>
        <w:t>. Функции Комиссии</w:t>
      </w:r>
    </w:p>
    <w:p w14:paraId="1D6D6BDE" w14:textId="77777777" w:rsidR="00BC67B3" w:rsidRPr="00BC67B3" w:rsidRDefault="00BC67B3" w:rsidP="00BC67B3">
      <w:pPr>
        <w:pStyle w:val="ConsPlusNormal"/>
        <w:jc w:val="both"/>
        <w:rPr>
          <w:rFonts w:ascii="Times New Roman" w:hAnsi="Times New Roman" w:cs="Times New Roman"/>
          <w:sz w:val="28"/>
          <w:szCs w:val="28"/>
        </w:rPr>
      </w:pPr>
    </w:p>
    <w:p w14:paraId="09CFEAFC" w14:textId="337519B7" w:rsidR="00BC67B3" w:rsidRDefault="00250C9C" w:rsidP="00463D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C67B3" w:rsidRPr="00BC67B3">
        <w:rPr>
          <w:rFonts w:ascii="Times New Roman" w:hAnsi="Times New Roman" w:cs="Times New Roman"/>
          <w:sz w:val="28"/>
          <w:szCs w:val="28"/>
        </w:rPr>
        <w:t xml:space="preserve">.1. Комиссия проводит анализ </w:t>
      </w:r>
      <w:r w:rsidR="00741C11">
        <w:rPr>
          <w:rFonts w:ascii="Times New Roman" w:hAnsi="Times New Roman" w:cs="Times New Roman"/>
          <w:sz w:val="28"/>
          <w:szCs w:val="28"/>
        </w:rPr>
        <w:t xml:space="preserve">задолженности по налогам в бюджет, </w:t>
      </w:r>
      <w:r w:rsidR="00BC67B3" w:rsidRPr="00BC67B3">
        <w:rPr>
          <w:rFonts w:ascii="Times New Roman" w:hAnsi="Times New Roman" w:cs="Times New Roman"/>
          <w:sz w:val="28"/>
          <w:szCs w:val="28"/>
        </w:rPr>
        <w:t>финансовой деятельности предприятий юридических лиц и индивидуальных предпринимателей на основании списков, получе</w:t>
      </w:r>
      <w:r w:rsidR="00BC67B3" w:rsidRPr="00245974">
        <w:rPr>
          <w:rFonts w:ascii="Times New Roman" w:hAnsi="Times New Roman" w:cs="Times New Roman"/>
          <w:sz w:val="28"/>
          <w:szCs w:val="28"/>
        </w:rPr>
        <w:t xml:space="preserve">нных из Межрайонной ИФНС </w:t>
      </w:r>
      <w:r w:rsidR="00245974" w:rsidRPr="00245974">
        <w:rPr>
          <w:rFonts w:ascii="Times New Roman" w:hAnsi="Times New Roman" w:cs="Times New Roman"/>
          <w:sz w:val="28"/>
          <w:szCs w:val="28"/>
        </w:rPr>
        <w:t xml:space="preserve">России </w:t>
      </w:r>
      <w:r w:rsidR="00BC67B3" w:rsidRPr="00245974">
        <w:rPr>
          <w:rFonts w:ascii="Times New Roman" w:hAnsi="Times New Roman" w:cs="Times New Roman"/>
          <w:sz w:val="28"/>
          <w:szCs w:val="28"/>
        </w:rPr>
        <w:t xml:space="preserve">№ </w:t>
      </w:r>
      <w:r w:rsidR="00245974" w:rsidRPr="00245974">
        <w:rPr>
          <w:rFonts w:ascii="Times New Roman" w:hAnsi="Times New Roman" w:cs="Times New Roman"/>
          <w:sz w:val="28"/>
          <w:szCs w:val="28"/>
        </w:rPr>
        <w:t>1</w:t>
      </w:r>
      <w:r w:rsidR="00BC67B3" w:rsidRPr="00245974">
        <w:rPr>
          <w:rFonts w:ascii="Times New Roman" w:hAnsi="Times New Roman" w:cs="Times New Roman"/>
          <w:sz w:val="28"/>
          <w:szCs w:val="28"/>
        </w:rPr>
        <w:t xml:space="preserve"> по Алтайскому краю:</w:t>
      </w:r>
      <w:r w:rsidR="00E713A9">
        <w:rPr>
          <w:rFonts w:ascii="Times New Roman" w:hAnsi="Times New Roman" w:cs="Times New Roman"/>
          <w:sz w:val="28"/>
          <w:szCs w:val="28"/>
        </w:rPr>
        <w:t xml:space="preserve"> </w:t>
      </w:r>
    </w:p>
    <w:p w14:paraId="145E86EB" w14:textId="68DD8EDF" w:rsidR="00E713A9" w:rsidRPr="00BC67B3" w:rsidRDefault="00E713A9" w:rsidP="00463D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налогоплательщиков, имеющих задолженность</w:t>
      </w:r>
      <w:r w:rsidR="006054AD">
        <w:rPr>
          <w:rFonts w:ascii="Times New Roman" w:hAnsi="Times New Roman" w:cs="Times New Roman"/>
          <w:sz w:val="28"/>
          <w:szCs w:val="28"/>
        </w:rPr>
        <w:t xml:space="preserve"> по налогам</w:t>
      </w:r>
      <w:r>
        <w:rPr>
          <w:rFonts w:ascii="Times New Roman" w:hAnsi="Times New Roman" w:cs="Times New Roman"/>
          <w:sz w:val="28"/>
          <w:szCs w:val="28"/>
        </w:rPr>
        <w:t xml:space="preserve"> </w:t>
      </w:r>
      <w:r w:rsidR="006054AD">
        <w:rPr>
          <w:rFonts w:ascii="Times New Roman" w:hAnsi="Times New Roman" w:cs="Times New Roman"/>
          <w:sz w:val="28"/>
          <w:szCs w:val="28"/>
        </w:rPr>
        <w:t>в</w:t>
      </w:r>
      <w:r>
        <w:rPr>
          <w:rFonts w:ascii="Times New Roman" w:hAnsi="Times New Roman" w:cs="Times New Roman"/>
          <w:sz w:val="28"/>
          <w:szCs w:val="28"/>
        </w:rPr>
        <w:t xml:space="preserve"> бюджет</w:t>
      </w:r>
      <w:r w:rsidR="007362B6">
        <w:rPr>
          <w:rFonts w:ascii="Times New Roman" w:hAnsi="Times New Roman" w:cs="Times New Roman"/>
          <w:sz w:val="28"/>
          <w:szCs w:val="28"/>
        </w:rPr>
        <w:t>;</w:t>
      </w:r>
      <w:r>
        <w:rPr>
          <w:rFonts w:ascii="Times New Roman" w:hAnsi="Times New Roman" w:cs="Times New Roman"/>
          <w:sz w:val="28"/>
          <w:szCs w:val="28"/>
        </w:rPr>
        <w:t xml:space="preserve"> </w:t>
      </w:r>
    </w:p>
    <w:p w14:paraId="08767607" w14:textId="77777777" w:rsidR="00BC67B3" w:rsidRPr="00BC67B3"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налогоплательщиков, формирующих в налоговой отчетности среднюю заработную плату ниже установленного МРОТ;</w:t>
      </w:r>
    </w:p>
    <w:p w14:paraId="439AB206" w14:textId="77777777" w:rsidR="00BC67B3" w:rsidRPr="00BC67B3"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налогоплательщиков, формирующих в налоговой отчетности среднюю заработную плату ниже среднеотраслевого уровня;</w:t>
      </w:r>
    </w:p>
    <w:p w14:paraId="20AC74F6" w14:textId="77777777" w:rsidR="00BC67B3" w:rsidRPr="00BC67B3"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налогоплательщиков, уплативших налог на доходы физических лиц в меньшей сумме, по сравнению с соответствующим периодом прошлого года;</w:t>
      </w:r>
    </w:p>
    <w:p w14:paraId="5E5CDFD6" w14:textId="77777777" w:rsidR="00BC67B3" w:rsidRPr="00BC67B3"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налогоплательщиков, применяющих упрощенную систему налогообложения и исчисливших по итогам налогового периода сумму минимального налога;</w:t>
      </w:r>
    </w:p>
    <w:p w14:paraId="2C03F34E" w14:textId="77777777" w:rsidR="00BC67B3" w:rsidRPr="00BC67B3"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убыточных предприятий и убыточных бюджетных учреждений;</w:t>
      </w:r>
    </w:p>
    <w:p w14:paraId="598DEFF9" w14:textId="77777777" w:rsidR="00BC67B3" w:rsidRPr="00BC67B3"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налогоплательщиков, повысивших заработную плату за счет сокращения работников.</w:t>
      </w:r>
    </w:p>
    <w:p w14:paraId="353C0949" w14:textId="0DB4825E" w:rsidR="00BC67B3" w:rsidRPr="00BC67B3" w:rsidRDefault="00250C9C" w:rsidP="00814D7A">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w:t>
      </w:r>
      <w:r w:rsidR="00BC67B3" w:rsidRPr="00BC67B3">
        <w:rPr>
          <w:rFonts w:ascii="Times New Roman" w:hAnsi="Times New Roman" w:cs="Times New Roman"/>
          <w:sz w:val="28"/>
          <w:szCs w:val="28"/>
        </w:rPr>
        <w:t xml:space="preserve">.2. </w:t>
      </w:r>
      <w:r w:rsidR="00741C11">
        <w:rPr>
          <w:rFonts w:ascii="Times New Roman" w:hAnsi="Times New Roman" w:cs="Times New Roman"/>
          <w:sz w:val="28"/>
          <w:szCs w:val="28"/>
        </w:rPr>
        <w:t xml:space="preserve">Комиссия доводит до сведения </w:t>
      </w:r>
      <w:r w:rsidR="007362B6">
        <w:rPr>
          <w:rFonts w:ascii="Times New Roman" w:hAnsi="Times New Roman" w:cs="Times New Roman"/>
          <w:sz w:val="28"/>
          <w:szCs w:val="28"/>
        </w:rPr>
        <w:t>налогоплательщиков</w:t>
      </w:r>
      <w:r w:rsidR="00741C11">
        <w:rPr>
          <w:rFonts w:ascii="Times New Roman" w:hAnsi="Times New Roman" w:cs="Times New Roman"/>
          <w:sz w:val="28"/>
          <w:szCs w:val="28"/>
        </w:rPr>
        <w:t xml:space="preserve"> </w:t>
      </w:r>
      <w:r w:rsidR="009A338B">
        <w:rPr>
          <w:rFonts w:ascii="Times New Roman" w:hAnsi="Times New Roman" w:cs="Times New Roman"/>
          <w:sz w:val="28"/>
          <w:szCs w:val="28"/>
        </w:rPr>
        <w:t>всю необходимую информацию путем рассылки приглашений на заседание комиссии.</w:t>
      </w:r>
    </w:p>
    <w:p w14:paraId="5B3D0996" w14:textId="713C1060" w:rsidR="00BC67B3" w:rsidRPr="00BC67B3" w:rsidRDefault="00250C9C" w:rsidP="00463DA5">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w:t>
      </w:r>
      <w:r w:rsidR="00BC67B3" w:rsidRPr="00BC67B3">
        <w:rPr>
          <w:rFonts w:ascii="Times New Roman" w:hAnsi="Times New Roman" w:cs="Times New Roman"/>
          <w:sz w:val="28"/>
          <w:szCs w:val="28"/>
        </w:rPr>
        <w:t>.</w:t>
      </w:r>
      <w:r w:rsidR="00814D7A">
        <w:rPr>
          <w:rFonts w:ascii="Times New Roman" w:hAnsi="Times New Roman" w:cs="Times New Roman"/>
          <w:sz w:val="28"/>
          <w:szCs w:val="28"/>
        </w:rPr>
        <w:t>3</w:t>
      </w:r>
      <w:r w:rsidR="00BC67B3" w:rsidRPr="00BC67B3">
        <w:rPr>
          <w:rFonts w:ascii="Times New Roman" w:hAnsi="Times New Roman" w:cs="Times New Roman"/>
          <w:sz w:val="28"/>
          <w:szCs w:val="28"/>
        </w:rPr>
        <w:t>.</w:t>
      </w:r>
      <w:r w:rsidR="009A338B">
        <w:rPr>
          <w:rFonts w:ascii="Times New Roman" w:hAnsi="Times New Roman" w:cs="Times New Roman"/>
          <w:sz w:val="28"/>
          <w:szCs w:val="28"/>
        </w:rPr>
        <w:t xml:space="preserve"> </w:t>
      </w:r>
      <w:r w:rsidR="00BC67B3" w:rsidRPr="00BC67B3">
        <w:rPr>
          <w:rFonts w:ascii="Times New Roman" w:hAnsi="Times New Roman" w:cs="Times New Roman"/>
          <w:sz w:val="28"/>
          <w:szCs w:val="28"/>
        </w:rPr>
        <w:t>Комиссия рассматривает каждого налогоплательщика индивидуально, анализирует причины сложившегося финансового положения налогоплательщика и предлагает возможные варианты улучшения ситуации.</w:t>
      </w:r>
    </w:p>
    <w:p w14:paraId="4FA5B80D" w14:textId="30776870" w:rsidR="00BC67B3" w:rsidRPr="00BC67B3" w:rsidRDefault="00250C9C" w:rsidP="00463DA5">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w:t>
      </w:r>
      <w:r w:rsidR="00BC67B3" w:rsidRPr="00BC67B3">
        <w:rPr>
          <w:rFonts w:ascii="Times New Roman" w:hAnsi="Times New Roman" w:cs="Times New Roman"/>
          <w:sz w:val="28"/>
          <w:szCs w:val="28"/>
        </w:rPr>
        <w:t>.</w:t>
      </w:r>
      <w:r w:rsidR="00814D7A">
        <w:rPr>
          <w:rFonts w:ascii="Times New Roman" w:hAnsi="Times New Roman" w:cs="Times New Roman"/>
          <w:sz w:val="28"/>
          <w:szCs w:val="28"/>
        </w:rPr>
        <w:t>4</w:t>
      </w:r>
      <w:r w:rsidR="00BC67B3" w:rsidRPr="00BC67B3">
        <w:rPr>
          <w:rFonts w:ascii="Times New Roman" w:hAnsi="Times New Roman" w:cs="Times New Roman"/>
          <w:sz w:val="28"/>
          <w:szCs w:val="28"/>
        </w:rPr>
        <w:t xml:space="preserve">. </w:t>
      </w:r>
      <w:r w:rsidR="009A338B">
        <w:rPr>
          <w:rFonts w:ascii="Times New Roman" w:hAnsi="Times New Roman" w:cs="Times New Roman"/>
          <w:sz w:val="28"/>
          <w:szCs w:val="28"/>
        </w:rPr>
        <w:t xml:space="preserve">   </w:t>
      </w:r>
      <w:r w:rsidR="00BC67B3" w:rsidRPr="00BC67B3">
        <w:rPr>
          <w:rFonts w:ascii="Times New Roman" w:hAnsi="Times New Roman" w:cs="Times New Roman"/>
          <w:sz w:val="28"/>
          <w:szCs w:val="28"/>
        </w:rPr>
        <w:t>Секретарь Комиссии оформляет решение Комиссии протоколом.</w:t>
      </w:r>
    </w:p>
    <w:p w14:paraId="23038022" w14:textId="77777777" w:rsidR="00250C9C" w:rsidRPr="00BC67B3" w:rsidRDefault="00250C9C" w:rsidP="00463DA5">
      <w:pPr>
        <w:pStyle w:val="ConsPlusNormal"/>
        <w:ind w:firstLine="709"/>
        <w:jc w:val="both"/>
        <w:rPr>
          <w:rFonts w:ascii="Times New Roman" w:hAnsi="Times New Roman" w:cs="Times New Roman"/>
          <w:sz w:val="28"/>
          <w:szCs w:val="28"/>
        </w:rPr>
      </w:pPr>
    </w:p>
    <w:p w14:paraId="4D3E48C9" w14:textId="02E09BAD" w:rsidR="00BC67B3" w:rsidRPr="00BC67B3" w:rsidRDefault="00250C9C" w:rsidP="00463DA5">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4</w:t>
      </w:r>
      <w:r w:rsidR="00BC67B3" w:rsidRPr="00BC67B3">
        <w:rPr>
          <w:rFonts w:ascii="Times New Roman" w:hAnsi="Times New Roman" w:cs="Times New Roman"/>
          <w:sz w:val="28"/>
          <w:szCs w:val="28"/>
        </w:rPr>
        <w:t>. Права и ответственность Комиссии</w:t>
      </w:r>
    </w:p>
    <w:p w14:paraId="697B1564" w14:textId="77777777" w:rsidR="00BC67B3" w:rsidRPr="00BC67B3" w:rsidRDefault="00BC67B3" w:rsidP="00463DA5">
      <w:pPr>
        <w:pStyle w:val="ConsPlusNormal"/>
        <w:ind w:firstLine="709"/>
        <w:jc w:val="both"/>
        <w:rPr>
          <w:rFonts w:ascii="Times New Roman" w:hAnsi="Times New Roman" w:cs="Times New Roman"/>
          <w:sz w:val="28"/>
          <w:szCs w:val="28"/>
        </w:rPr>
      </w:pPr>
    </w:p>
    <w:p w14:paraId="288CAE88" w14:textId="667DD7E0" w:rsidR="00250C9C" w:rsidRPr="00BC67B3" w:rsidRDefault="00250C9C" w:rsidP="00463D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C67B3" w:rsidRPr="00BC67B3">
        <w:rPr>
          <w:rFonts w:ascii="Times New Roman" w:hAnsi="Times New Roman" w:cs="Times New Roman"/>
          <w:sz w:val="28"/>
          <w:szCs w:val="28"/>
        </w:rPr>
        <w:t>.1. Комисси</w:t>
      </w:r>
      <w:r w:rsidR="00D85AE2">
        <w:rPr>
          <w:rFonts w:ascii="Times New Roman" w:hAnsi="Times New Roman" w:cs="Times New Roman"/>
          <w:sz w:val="28"/>
          <w:szCs w:val="28"/>
        </w:rPr>
        <w:t>я</w:t>
      </w:r>
      <w:r w:rsidR="00BC67B3" w:rsidRPr="00BC67B3">
        <w:rPr>
          <w:rFonts w:ascii="Times New Roman" w:hAnsi="Times New Roman" w:cs="Times New Roman"/>
          <w:sz w:val="28"/>
          <w:szCs w:val="28"/>
        </w:rPr>
        <w:t xml:space="preserve"> для выполнения возложенных на нее задач имеет право</w:t>
      </w:r>
      <w:r w:rsidR="00D85AE2">
        <w:rPr>
          <w:rFonts w:ascii="Times New Roman" w:hAnsi="Times New Roman" w:cs="Times New Roman"/>
          <w:sz w:val="28"/>
          <w:szCs w:val="28"/>
        </w:rPr>
        <w:t xml:space="preserve"> </w:t>
      </w:r>
      <w:r w:rsidR="00BC67B3" w:rsidRPr="00BC67B3">
        <w:rPr>
          <w:rFonts w:ascii="Times New Roman" w:hAnsi="Times New Roman" w:cs="Times New Roman"/>
          <w:sz w:val="28"/>
          <w:szCs w:val="28"/>
        </w:rPr>
        <w:t>знакомиться со всей необходимой информацией по представленным документам, уточнять и запрашивать у приглашенного налогоплательщика дополнительные сведения, необходимые для объективной оценки ситуации.</w:t>
      </w:r>
    </w:p>
    <w:p w14:paraId="5CE7D3DC" w14:textId="40C4D39C" w:rsidR="00BC67B3" w:rsidRPr="00BC67B3" w:rsidRDefault="00250C9C" w:rsidP="00814D7A">
      <w:pPr>
        <w:pStyle w:val="a7"/>
        <w:spacing w:before="0" w:beforeAutospacing="0" w:after="0" w:afterAutospacing="0"/>
        <w:ind w:firstLine="709"/>
        <w:jc w:val="both"/>
        <w:rPr>
          <w:sz w:val="28"/>
          <w:szCs w:val="28"/>
        </w:rPr>
      </w:pPr>
      <w:r>
        <w:rPr>
          <w:sz w:val="28"/>
          <w:szCs w:val="28"/>
        </w:rPr>
        <w:t>4</w:t>
      </w:r>
      <w:r w:rsidR="00BC67B3" w:rsidRPr="00BC67B3">
        <w:rPr>
          <w:sz w:val="28"/>
          <w:szCs w:val="28"/>
        </w:rPr>
        <w:t>.2. Члены Комиссии обязаны быть предельно объективными при участии в работе Комиссии</w:t>
      </w:r>
      <w:r w:rsidR="00814D7A">
        <w:rPr>
          <w:sz w:val="28"/>
          <w:szCs w:val="28"/>
        </w:rPr>
        <w:t xml:space="preserve">, </w:t>
      </w:r>
      <w:r w:rsidR="00BC67B3" w:rsidRPr="00BC67B3">
        <w:rPr>
          <w:sz w:val="28"/>
          <w:szCs w:val="28"/>
        </w:rPr>
        <w:t>не разглашать конфиденциальную информацию, полученную в ходе рассмотрения материалов Комиссии.</w:t>
      </w:r>
    </w:p>
    <w:p w14:paraId="072E36D5" w14:textId="77777777" w:rsidR="00D60CFD" w:rsidRPr="00BC67B3" w:rsidRDefault="00D60CFD" w:rsidP="00BC67B3">
      <w:pPr>
        <w:pStyle w:val="ConsPlusNormal"/>
        <w:jc w:val="both"/>
        <w:rPr>
          <w:rFonts w:ascii="Times New Roman" w:hAnsi="Times New Roman" w:cs="Times New Roman"/>
          <w:sz w:val="28"/>
          <w:szCs w:val="28"/>
        </w:rPr>
      </w:pPr>
    </w:p>
    <w:p w14:paraId="62799587" w14:textId="56958F09" w:rsidR="00D05767" w:rsidRPr="003D639D" w:rsidRDefault="00D05767" w:rsidP="003D639D">
      <w:pPr>
        <w:pStyle w:val="a4"/>
        <w:numPr>
          <w:ilvl w:val="0"/>
          <w:numId w:val="4"/>
        </w:numPr>
        <w:shd w:val="clear" w:color="auto" w:fill="FFFFFF"/>
        <w:spacing w:after="0" w:line="240" w:lineRule="auto"/>
        <w:jc w:val="center"/>
        <w:rPr>
          <w:rFonts w:ascii="Times New Roman" w:hAnsi="Times New Roman" w:cs="Times New Roman"/>
          <w:sz w:val="28"/>
          <w:szCs w:val="28"/>
        </w:rPr>
      </w:pPr>
      <w:r w:rsidRPr="003D639D">
        <w:rPr>
          <w:rFonts w:ascii="Times New Roman" w:hAnsi="Times New Roman" w:cs="Times New Roman"/>
          <w:bCs/>
          <w:sz w:val="28"/>
          <w:szCs w:val="28"/>
        </w:rPr>
        <w:t xml:space="preserve">Порядок деятельности </w:t>
      </w:r>
      <w:r w:rsidRPr="003D639D">
        <w:rPr>
          <w:rFonts w:ascii="Times New Roman" w:hAnsi="Times New Roman" w:cs="Times New Roman"/>
          <w:sz w:val="28"/>
          <w:szCs w:val="28"/>
        </w:rPr>
        <w:t>Комиссии</w:t>
      </w:r>
    </w:p>
    <w:p w14:paraId="68AAEC81" w14:textId="77777777" w:rsidR="00C14B58" w:rsidRPr="00D05767" w:rsidRDefault="00C14B58" w:rsidP="00D05767">
      <w:pPr>
        <w:shd w:val="clear" w:color="auto" w:fill="FFFFFF"/>
        <w:spacing w:after="0" w:line="240" w:lineRule="auto"/>
        <w:jc w:val="center"/>
        <w:rPr>
          <w:rFonts w:ascii="Times New Roman" w:hAnsi="Times New Roman" w:cs="Times New Roman"/>
          <w:bCs/>
          <w:sz w:val="28"/>
          <w:szCs w:val="28"/>
        </w:rPr>
      </w:pPr>
    </w:p>
    <w:p w14:paraId="6D6A3CC6" w14:textId="0C48F496" w:rsidR="00D05767" w:rsidRPr="00D05767" w:rsidRDefault="00D05767" w:rsidP="00463DA5">
      <w:pPr>
        <w:shd w:val="clear" w:color="auto" w:fill="FFFFFF"/>
        <w:tabs>
          <w:tab w:val="left" w:pos="1291"/>
        </w:tabs>
        <w:spacing w:after="0" w:line="240" w:lineRule="auto"/>
        <w:ind w:firstLine="709"/>
        <w:jc w:val="both"/>
        <w:rPr>
          <w:rFonts w:ascii="Times New Roman" w:hAnsi="Times New Roman" w:cs="Times New Roman"/>
          <w:sz w:val="28"/>
          <w:szCs w:val="28"/>
        </w:rPr>
      </w:pPr>
      <w:r w:rsidRPr="00D05767">
        <w:rPr>
          <w:rFonts w:ascii="Times New Roman" w:hAnsi="Times New Roman" w:cs="Times New Roman"/>
          <w:sz w:val="28"/>
          <w:szCs w:val="28"/>
        </w:rPr>
        <w:t>5.1.</w:t>
      </w:r>
      <w:r>
        <w:rPr>
          <w:rFonts w:ascii="Times New Roman" w:hAnsi="Times New Roman" w:cs="Times New Roman"/>
          <w:sz w:val="28"/>
          <w:szCs w:val="28"/>
        </w:rPr>
        <w:t xml:space="preserve"> </w:t>
      </w:r>
      <w:r w:rsidRPr="00D05767">
        <w:rPr>
          <w:rFonts w:ascii="Times New Roman" w:hAnsi="Times New Roman" w:cs="Times New Roman"/>
          <w:sz w:val="28"/>
          <w:szCs w:val="28"/>
        </w:rPr>
        <w:t xml:space="preserve">Состав Комиссии утверждается </w:t>
      </w:r>
      <w:r>
        <w:rPr>
          <w:rFonts w:ascii="Times New Roman" w:hAnsi="Times New Roman" w:cs="Times New Roman"/>
          <w:sz w:val="28"/>
          <w:szCs w:val="28"/>
        </w:rPr>
        <w:t>распоряжением</w:t>
      </w:r>
      <w:r w:rsidRPr="00D05767">
        <w:rPr>
          <w:rFonts w:ascii="Times New Roman" w:hAnsi="Times New Roman" w:cs="Times New Roman"/>
          <w:sz w:val="28"/>
          <w:szCs w:val="28"/>
        </w:rPr>
        <w:t xml:space="preserve"> </w:t>
      </w:r>
      <w:r>
        <w:rPr>
          <w:rFonts w:ascii="Times New Roman" w:hAnsi="Times New Roman" w:cs="Times New Roman"/>
          <w:sz w:val="28"/>
          <w:szCs w:val="28"/>
        </w:rPr>
        <w:t>а</w:t>
      </w:r>
      <w:r w:rsidRPr="00D05767">
        <w:rPr>
          <w:rFonts w:ascii="Times New Roman" w:hAnsi="Times New Roman" w:cs="Times New Roman"/>
          <w:sz w:val="28"/>
          <w:szCs w:val="28"/>
        </w:rPr>
        <w:t xml:space="preserve">дминистрации города </w:t>
      </w:r>
      <w:r>
        <w:rPr>
          <w:rFonts w:ascii="Times New Roman" w:hAnsi="Times New Roman" w:cs="Times New Roman"/>
          <w:sz w:val="28"/>
          <w:szCs w:val="28"/>
        </w:rPr>
        <w:t>Белокурих</w:t>
      </w:r>
      <w:r w:rsidR="00D85AE2">
        <w:rPr>
          <w:rFonts w:ascii="Times New Roman" w:hAnsi="Times New Roman" w:cs="Times New Roman"/>
          <w:sz w:val="28"/>
          <w:szCs w:val="28"/>
        </w:rPr>
        <w:t>а</w:t>
      </w:r>
      <w:r>
        <w:rPr>
          <w:rFonts w:ascii="Times New Roman" w:hAnsi="Times New Roman" w:cs="Times New Roman"/>
          <w:sz w:val="28"/>
          <w:szCs w:val="28"/>
        </w:rPr>
        <w:t xml:space="preserve"> Алтайского края</w:t>
      </w:r>
      <w:r w:rsidRPr="00D05767">
        <w:rPr>
          <w:rFonts w:ascii="Times New Roman" w:hAnsi="Times New Roman" w:cs="Times New Roman"/>
          <w:sz w:val="28"/>
          <w:szCs w:val="28"/>
        </w:rPr>
        <w:t xml:space="preserve">. </w:t>
      </w:r>
    </w:p>
    <w:p w14:paraId="1FAA64E1" w14:textId="5F86D55D" w:rsidR="00D05767" w:rsidRPr="00D05767" w:rsidRDefault="00D05767" w:rsidP="00463DA5">
      <w:pPr>
        <w:autoSpaceDE w:val="0"/>
        <w:autoSpaceDN w:val="0"/>
        <w:adjustRightInd w:val="0"/>
        <w:spacing w:after="0" w:line="240" w:lineRule="atLeast"/>
        <w:ind w:firstLine="709"/>
        <w:jc w:val="both"/>
        <w:rPr>
          <w:rFonts w:ascii="Times New Roman" w:hAnsi="Times New Roman" w:cs="Times New Roman"/>
          <w:sz w:val="28"/>
          <w:szCs w:val="28"/>
        </w:rPr>
      </w:pPr>
      <w:r w:rsidRPr="00D05767">
        <w:rPr>
          <w:rFonts w:ascii="Times New Roman" w:hAnsi="Times New Roman" w:cs="Times New Roman"/>
          <w:sz w:val="28"/>
          <w:szCs w:val="28"/>
        </w:rPr>
        <w:t>5.2.</w:t>
      </w:r>
      <w:r>
        <w:rPr>
          <w:rFonts w:ascii="Times New Roman" w:hAnsi="Times New Roman" w:cs="Times New Roman"/>
          <w:sz w:val="28"/>
          <w:szCs w:val="28"/>
        </w:rPr>
        <w:t xml:space="preserve"> </w:t>
      </w:r>
      <w:r w:rsidRPr="00D05767">
        <w:rPr>
          <w:rFonts w:ascii="Times New Roman" w:hAnsi="Times New Roman" w:cs="Times New Roman"/>
          <w:sz w:val="28"/>
          <w:szCs w:val="28"/>
        </w:rPr>
        <w:t>В состав комиссии входят председатель, заместитель председателя, члены комиссии и секретарь с правом голоса.</w:t>
      </w:r>
    </w:p>
    <w:p w14:paraId="66ECC368" w14:textId="781811AE" w:rsidR="00D05767" w:rsidRPr="00D05767" w:rsidRDefault="00D05767" w:rsidP="00463DA5">
      <w:pPr>
        <w:shd w:val="clear" w:color="auto" w:fill="FFFFFF"/>
        <w:tabs>
          <w:tab w:val="left" w:pos="1142"/>
        </w:tabs>
        <w:spacing w:after="0" w:line="240" w:lineRule="atLeast"/>
        <w:ind w:firstLine="709"/>
        <w:jc w:val="both"/>
        <w:rPr>
          <w:rFonts w:ascii="Times New Roman" w:hAnsi="Times New Roman" w:cs="Times New Roman"/>
          <w:sz w:val="28"/>
          <w:szCs w:val="28"/>
          <w:lang w:eastAsia="en-US"/>
        </w:rPr>
      </w:pPr>
      <w:r w:rsidRPr="00D05767">
        <w:rPr>
          <w:rFonts w:ascii="Times New Roman" w:hAnsi="Times New Roman" w:cs="Times New Roman"/>
          <w:sz w:val="28"/>
          <w:szCs w:val="28"/>
        </w:rPr>
        <w:t>5.3.</w:t>
      </w:r>
      <w:r w:rsidR="00C14B58">
        <w:rPr>
          <w:rFonts w:ascii="Times New Roman" w:hAnsi="Times New Roman" w:cs="Times New Roman"/>
          <w:sz w:val="28"/>
          <w:szCs w:val="28"/>
        </w:rPr>
        <w:t xml:space="preserve"> </w:t>
      </w:r>
      <w:r w:rsidRPr="00D05767">
        <w:rPr>
          <w:rFonts w:ascii="Times New Roman" w:hAnsi="Times New Roman" w:cs="Times New Roman"/>
          <w:sz w:val="28"/>
          <w:szCs w:val="28"/>
        </w:rPr>
        <w:t>Работа членов Комиссии осуществляется на безвозмездной основе.</w:t>
      </w:r>
    </w:p>
    <w:p w14:paraId="246A12B9" w14:textId="77777777" w:rsidR="00A62DB7" w:rsidRDefault="00D05767" w:rsidP="00463DA5">
      <w:pPr>
        <w:widowControl w:val="0"/>
        <w:shd w:val="clear" w:color="auto" w:fill="FFFFFF"/>
        <w:tabs>
          <w:tab w:val="left" w:pos="1210"/>
        </w:tabs>
        <w:autoSpaceDE w:val="0"/>
        <w:autoSpaceDN w:val="0"/>
        <w:adjustRightInd w:val="0"/>
        <w:spacing w:after="0" w:line="240" w:lineRule="atLeast"/>
        <w:ind w:firstLine="709"/>
        <w:jc w:val="both"/>
        <w:rPr>
          <w:rFonts w:ascii="Times New Roman" w:hAnsi="Times New Roman" w:cs="Times New Roman"/>
          <w:sz w:val="28"/>
          <w:szCs w:val="28"/>
        </w:rPr>
      </w:pPr>
      <w:r w:rsidRPr="00D05767">
        <w:rPr>
          <w:rFonts w:ascii="Times New Roman" w:hAnsi="Times New Roman" w:cs="Times New Roman"/>
          <w:sz w:val="28"/>
          <w:szCs w:val="28"/>
        </w:rPr>
        <w:t>5.4.</w:t>
      </w:r>
      <w:r>
        <w:rPr>
          <w:rFonts w:ascii="Times New Roman" w:hAnsi="Times New Roman" w:cs="Times New Roman"/>
          <w:sz w:val="28"/>
          <w:szCs w:val="28"/>
        </w:rPr>
        <w:t xml:space="preserve"> </w:t>
      </w:r>
      <w:r w:rsidRPr="00D05767">
        <w:rPr>
          <w:rFonts w:ascii="Times New Roman" w:hAnsi="Times New Roman" w:cs="Times New Roman"/>
          <w:sz w:val="28"/>
          <w:szCs w:val="28"/>
        </w:rPr>
        <w:t xml:space="preserve">Члены Комиссии лично принимают участие в заседаниях Комиссии. </w:t>
      </w:r>
    </w:p>
    <w:p w14:paraId="24116B69" w14:textId="145CFF14" w:rsidR="00D05767" w:rsidRPr="00D05767" w:rsidRDefault="00D05767" w:rsidP="00A62DB7">
      <w:pPr>
        <w:widowControl w:val="0"/>
        <w:shd w:val="clear" w:color="auto" w:fill="FFFFFF"/>
        <w:tabs>
          <w:tab w:val="left" w:pos="1210"/>
        </w:tabs>
        <w:autoSpaceDE w:val="0"/>
        <w:autoSpaceDN w:val="0"/>
        <w:adjustRightInd w:val="0"/>
        <w:spacing w:after="0" w:line="240" w:lineRule="atLeast"/>
        <w:jc w:val="both"/>
        <w:rPr>
          <w:rFonts w:ascii="Times New Roman" w:hAnsi="Times New Roman" w:cs="Times New Roman"/>
          <w:sz w:val="28"/>
          <w:szCs w:val="28"/>
        </w:rPr>
      </w:pPr>
      <w:r w:rsidRPr="00D05767">
        <w:rPr>
          <w:rFonts w:ascii="Times New Roman" w:hAnsi="Times New Roman" w:cs="Times New Roman"/>
          <w:sz w:val="28"/>
          <w:szCs w:val="28"/>
        </w:rPr>
        <w:lastRenderedPageBreak/>
        <w:t xml:space="preserve">В случае временного отсутствия члена Комиссии (отпуск, командировка, временная нетрудоспособность) для участия в ее работе направляется замещающее его лицо. </w:t>
      </w:r>
    </w:p>
    <w:p w14:paraId="4B5273EF" w14:textId="4E6B45CF" w:rsidR="00D05767" w:rsidRPr="00D05767" w:rsidRDefault="00D05767" w:rsidP="00463DA5">
      <w:pPr>
        <w:shd w:val="clear" w:color="auto" w:fill="FFFFFF"/>
        <w:tabs>
          <w:tab w:val="left" w:pos="1176"/>
        </w:tabs>
        <w:spacing w:after="0" w:line="240" w:lineRule="atLeast"/>
        <w:ind w:firstLine="709"/>
        <w:jc w:val="both"/>
        <w:rPr>
          <w:rFonts w:ascii="Times New Roman" w:hAnsi="Times New Roman" w:cs="Times New Roman"/>
          <w:sz w:val="28"/>
          <w:szCs w:val="28"/>
        </w:rPr>
      </w:pPr>
      <w:r w:rsidRPr="00D05767">
        <w:rPr>
          <w:rFonts w:ascii="Times New Roman" w:hAnsi="Times New Roman" w:cs="Times New Roman"/>
          <w:sz w:val="28"/>
          <w:szCs w:val="28"/>
        </w:rPr>
        <w:t>5.5.</w:t>
      </w:r>
      <w:r w:rsidR="00C14B58">
        <w:rPr>
          <w:rFonts w:ascii="Times New Roman" w:hAnsi="Times New Roman" w:cs="Times New Roman"/>
          <w:sz w:val="28"/>
          <w:szCs w:val="28"/>
        </w:rPr>
        <w:t xml:space="preserve"> </w:t>
      </w:r>
      <w:r w:rsidRPr="00D05767">
        <w:rPr>
          <w:rFonts w:ascii="Times New Roman" w:hAnsi="Times New Roman" w:cs="Times New Roman"/>
          <w:sz w:val="28"/>
          <w:szCs w:val="28"/>
        </w:rPr>
        <w:t>Комиссию возглавляет председатель. В период отсутствия председателя Комиссии его функции возлагаются на заместителя председателя Комиссии.</w:t>
      </w:r>
    </w:p>
    <w:p w14:paraId="35367B08" w14:textId="0461EAF2" w:rsidR="00D05767" w:rsidRPr="00D05767" w:rsidRDefault="00D05767" w:rsidP="00463DA5">
      <w:pPr>
        <w:shd w:val="clear" w:color="auto" w:fill="FFFFFF"/>
        <w:tabs>
          <w:tab w:val="left" w:pos="1176"/>
        </w:tabs>
        <w:spacing w:after="0" w:line="240" w:lineRule="atLeast"/>
        <w:ind w:firstLine="709"/>
        <w:jc w:val="both"/>
        <w:rPr>
          <w:rFonts w:ascii="Times New Roman" w:hAnsi="Times New Roman" w:cs="Times New Roman"/>
          <w:sz w:val="28"/>
          <w:szCs w:val="28"/>
        </w:rPr>
      </w:pPr>
      <w:r w:rsidRPr="00D05767">
        <w:rPr>
          <w:rFonts w:ascii="Times New Roman" w:hAnsi="Times New Roman" w:cs="Times New Roman"/>
          <w:sz w:val="28"/>
          <w:szCs w:val="28"/>
        </w:rPr>
        <w:t>5.6.</w:t>
      </w:r>
      <w:r w:rsidR="00C14B58">
        <w:rPr>
          <w:rFonts w:ascii="Times New Roman" w:hAnsi="Times New Roman" w:cs="Times New Roman"/>
          <w:sz w:val="28"/>
          <w:szCs w:val="28"/>
        </w:rPr>
        <w:t xml:space="preserve"> </w:t>
      </w:r>
      <w:r w:rsidRPr="00D05767">
        <w:rPr>
          <w:rFonts w:ascii="Times New Roman" w:hAnsi="Times New Roman" w:cs="Times New Roman"/>
          <w:sz w:val="28"/>
          <w:szCs w:val="28"/>
        </w:rPr>
        <w:t>Председатель Комиссии:</w:t>
      </w:r>
    </w:p>
    <w:p w14:paraId="061AA845" w14:textId="13B3462A" w:rsidR="00D05767" w:rsidRPr="00D05767" w:rsidRDefault="00C14B58" w:rsidP="00463DA5">
      <w:pPr>
        <w:shd w:val="clear" w:color="auto" w:fill="FFFFFF"/>
        <w:tabs>
          <w:tab w:val="left" w:pos="11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5767" w:rsidRPr="00D05767">
        <w:rPr>
          <w:rFonts w:ascii="Times New Roman" w:hAnsi="Times New Roman" w:cs="Times New Roman"/>
          <w:sz w:val="28"/>
          <w:szCs w:val="28"/>
        </w:rPr>
        <w:t>осуществляет руководство деятельностью Комиссии;</w:t>
      </w:r>
    </w:p>
    <w:p w14:paraId="47B601AF" w14:textId="4F6417C5" w:rsidR="00D05767" w:rsidRPr="00D05767" w:rsidRDefault="00C14B58" w:rsidP="00463DA5">
      <w:pPr>
        <w:shd w:val="clear" w:color="auto" w:fill="FFFFFF"/>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5767" w:rsidRPr="00D05767">
        <w:rPr>
          <w:rFonts w:ascii="Times New Roman" w:hAnsi="Times New Roman" w:cs="Times New Roman"/>
          <w:sz w:val="28"/>
          <w:szCs w:val="28"/>
        </w:rPr>
        <w:t>назначает дату, время и место проведения очередного заседания;</w:t>
      </w:r>
    </w:p>
    <w:p w14:paraId="2C6B6D45" w14:textId="281A8EB9" w:rsidR="00D05767" w:rsidRPr="00D05767" w:rsidRDefault="00C14B58" w:rsidP="00463DA5">
      <w:pPr>
        <w:shd w:val="clear" w:color="auto" w:fill="FFFFFF"/>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5767" w:rsidRPr="00D05767">
        <w:rPr>
          <w:rFonts w:ascii="Times New Roman" w:hAnsi="Times New Roman" w:cs="Times New Roman"/>
          <w:sz w:val="28"/>
          <w:szCs w:val="28"/>
        </w:rPr>
        <w:t>распределяет обязанности между членами Комиссии;</w:t>
      </w:r>
    </w:p>
    <w:p w14:paraId="304BA99D" w14:textId="02F82077" w:rsidR="00D05767" w:rsidRPr="00D05767" w:rsidRDefault="00C14B58" w:rsidP="00463DA5">
      <w:pPr>
        <w:autoSpaceDE w:val="0"/>
        <w:autoSpaceDN w:val="0"/>
        <w:adjustRightInd w:val="0"/>
        <w:spacing w:after="0" w:line="240" w:lineRule="atLeast"/>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D05767" w:rsidRPr="00D05767">
        <w:rPr>
          <w:rFonts w:ascii="Times New Roman" w:hAnsi="Times New Roman" w:cs="Times New Roman"/>
          <w:sz w:val="28"/>
          <w:szCs w:val="28"/>
        </w:rPr>
        <w:t>принимает решение о приглашении на заседание Комиссии соответствующих лиц;</w:t>
      </w:r>
    </w:p>
    <w:p w14:paraId="61B6B2B1" w14:textId="17DB8B56" w:rsidR="00D05767" w:rsidRPr="00D05767" w:rsidRDefault="00C14B58" w:rsidP="00463DA5">
      <w:pPr>
        <w:autoSpaceDE w:val="0"/>
        <w:autoSpaceDN w:val="0"/>
        <w:adjustRightInd w:val="0"/>
        <w:spacing w:after="0" w:line="240" w:lineRule="atLeast"/>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D05767" w:rsidRPr="00D05767">
        <w:rPr>
          <w:rFonts w:ascii="Times New Roman" w:hAnsi="Times New Roman" w:cs="Times New Roman"/>
          <w:sz w:val="28"/>
          <w:szCs w:val="28"/>
        </w:rPr>
        <w:t xml:space="preserve">подписывает протоколы заседаний </w:t>
      </w:r>
      <w:r w:rsidR="007362B6">
        <w:rPr>
          <w:rFonts w:ascii="Times New Roman" w:hAnsi="Times New Roman" w:cs="Times New Roman"/>
          <w:sz w:val="28"/>
          <w:szCs w:val="28"/>
        </w:rPr>
        <w:t>К</w:t>
      </w:r>
      <w:r w:rsidR="00D05767" w:rsidRPr="00D05767">
        <w:rPr>
          <w:rFonts w:ascii="Times New Roman" w:hAnsi="Times New Roman" w:cs="Times New Roman"/>
          <w:sz w:val="28"/>
          <w:szCs w:val="28"/>
        </w:rPr>
        <w:t>омисси</w:t>
      </w:r>
      <w:r w:rsidR="009F0549">
        <w:rPr>
          <w:rFonts w:ascii="Times New Roman" w:hAnsi="Times New Roman" w:cs="Times New Roman"/>
          <w:sz w:val="28"/>
          <w:szCs w:val="28"/>
        </w:rPr>
        <w:t>и</w:t>
      </w:r>
      <w:r>
        <w:rPr>
          <w:rFonts w:ascii="Times New Roman" w:hAnsi="Times New Roman" w:cs="Times New Roman"/>
          <w:sz w:val="28"/>
          <w:szCs w:val="28"/>
        </w:rPr>
        <w:t>.</w:t>
      </w:r>
    </w:p>
    <w:p w14:paraId="3A2265BD" w14:textId="0E14B412" w:rsidR="00D05767" w:rsidRPr="00D05767" w:rsidRDefault="00D05767" w:rsidP="00463DA5">
      <w:pPr>
        <w:shd w:val="clear" w:color="auto" w:fill="FFFFFF"/>
        <w:spacing w:after="0" w:line="240" w:lineRule="atLeast"/>
        <w:ind w:firstLine="709"/>
        <w:jc w:val="both"/>
        <w:rPr>
          <w:rFonts w:ascii="Times New Roman" w:hAnsi="Times New Roman" w:cs="Times New Roman"/>
          <w:sz w:val="28"/>
          <w:szCs w:val="28"/>
        </w:rPr>
      </w:pPr>
      <w:r w:rsidRPr="00D05767">
        <w:rPr>
          <w:rFonts w:ascii="Times New Roman" w:hAnsi="Times New Roman" w:cs="Times New Roman"/>
          <w:sz w:val="28"/>
          <w:szCs w:val="28"/>
        </w:rPr>
        <w:t>5.7.</w:t>
      </w:r>
      <w:r w:rsidR="00C14B58">
        <w:rPr>
          <w:rFonts w:ascii="Times New Roman" w:hAnsi="Times New Roman" w:cs="Times New Roman"/>
          <w:sz w:val="28"/>
          <w:szCs w:val="28"/>
        </w:rPr>
        <w:t xml:space="preserve"> </w:t>
      </w:r>
      <w:r w:rsidRPr="00D05767">
        <w:rPr>
          <w:rFonts w:ascii="Times New Roman" w:hAnsi="Times New Roman" w:cs="Times New Roman"/>
          <w:sz w:val="28"/>
          <w:szCs w:val="28"/>
        </w:rPr>
        <w:t>Секретарь комиссии:</w:t>
      </w:r>
    </w:p>
    <w:p w14:paraId="54A5E511" w14:textId="2F36F80D" w:rsidR="00D05767" w:rsidRPr="00D05767" w:rsidRDefault="00D05767" w:rsidP="00463DA5">
      <w:pPr>
        <w:pStyle w:val="a9"/>
        <w:spacing w:line="240" w:lineRule="atLeast"/>
        <w:ind w:firstLine="709"/>
        <w:jc w:val="both"/>
        <w:rPr>
          <w:rFonts w:ascii="Times New Roman" w:hAnsi="Times New Roman"/>
          <w:sz w:val="28"/>
          <w:szCs w:val="28"/>
        </w:rPr>
      </w:pPr>
      <w:r w:rsidRPr="00D05767">
        <w:rPr>
          <w:rFonts w:ascii="Times New Roman" w:hAnsi="Times New Roman"/>
          <w:sz w:val="28"/>
          <w:szCs w:val="28"/>
        </w:rPr>
        <w:t>1)</w:t>
      </w:r>
      <w:r w:rsidR="00C14B58">
        <w:rPr>
          <w:rFonts w:ascii="Times New Roman" w:hAnsi="Times New Roman"/>
          <w:sz w:val="28"/>
          <w:szCs w:val="28"/>
        </w:rPr>
        <w:t xml:space="preserve"> </w:t>
      </w:r>
      <w:r w:rsidRPr="00D05767">
        <w:rPr>
          <w:rFonts w:ascii="Times New Roman" w:hAnsi="Times New Roman"/>
          <w:sz w:val="28"/>
          <w:szCs w:val="28"/>
        </w:rPr>
        <w:t>принимает участие в подготовке материалов по внесенным на рассмотрение Комиссии вопросам;</w:t>
      </w:r>
    </w:p>
    <w:p w14:paraId="7B519C1B" w14:textId="491E3997" w:rsidR="00D05767" w:rsidRPr="00D05767" w:rsidRDefault="00D05767" w:rsidP="00463DA5">
      <w:pPr>
        <w:pStyle w:val="a9"/>
        <w:ind w:firstLine="709"/>
        <w:jc w:val="both"/>
        <w:rPr>
          <w:rFonts w:ascii="Times New Roman" w:hAnsi="Times New Roman"/>
          <w:sz w:val="28"/>
          <w:szCs w:val="28"/>
        </w:rPr>
      </w:pPr>
      <w:r w:rsidRPr="00D05767">
        <w:rPr>
          <w:rFonts w:ascii="Times New Roman" w:hAnsi="Times New Roman"/>
          <w:sz w:val="28"/>
          <w:szCs w:val="28"/>
        </w:rPr>
        <w:t>2)</w:t>
      </w:r>
      <w:r w:rsidR="00C14B58">
        <w:rPr>
          <w:rFonts w:ascii="Times New Roman" w:hAnsi="Times New Roman"/>
          <w:sz w:val="28"/>
          <w:szCs w:val="28"/>
        </w:rPr>
        <w:t xml:space="preserve"> </w:t>
      </w:r>
      <w:r w:rsidRPr="00D05767">
        <w:rPr>
          <w:rFonts w:ascii="Times New Roman" w:hAnsi="Times New Roman"/>
          <w:sz w:val="28"/>
          <w:szCs w:val="28"/>
        </w:rPr>
        <w:t>ведет рабочую документацию Комиссии, оповещает членов Комиссии о сроках и месте проведения заседания, знакомит их</w:t>
      </w:r>
      <w:r w:rsidR="00C14B58">
        <w:rPr>
          <w:rFonts w:ascii="Times New Roman" w:hAnsi="Times New Roman"/>
          <w:sz w:val="28"/>
          <w:szCs w:val="28"/>
        </w:rPr>
        <w:t xml:space="preserve"> </w:t>
      </w:r>
      <w:r w:rsidRPr="00D05767">
        <w:rPr>
          <w:rFonts w:ascii="Times New Roman" w:hAnsi="Times New Roman"/>
          <w:sz w:val="28"/>
          <w:szCs w:val="28"/>
        </w:rPr>
        <w:t>с материалами, подготовленными для рассмотрения на заседании Комиссии;</w:t>
      </w:r>
    </w:p>
    <w:p w14:paraId="701233BA" w14:textId="6CA6C376" w:rsidR="00D05767" w:rsidRDefault="00D05767" w:rsidP="00E8410E">
      <w:pPr>
        <w:pStyle w:val="a9"/>
        <w:ind w:firstLine="709"/>
        <w:jc w:val="both"/>
        <w:rPr>
          <w:rFonts w:ascii="Times New Roman" w:hAnsi="Times New Roman"/>
          <w:sz w:val="28"/>
          <w:szCs w:val="28"/>
        </w:rPr>
      </w:pPr>
      <w:r w:rsidRPr="00D05767">
        <w:rPr>
          <w:rFonts w:ascii="Times New Roman" w:hAnsi="Times New Roman"/>
          <w:sz w:val="28"/>
          <w:szCs w:val="28"/>
        </w:rPr>
        <w:t>3)</w:t>
      </w:r>
      <w:r w:rsidR="00C14B58">
        <w:rPr>
          <w:rFonts w:ascii="Times New Roman" w:hAnsi="Times New Roman"/>
          <w:sz w:val="28"/>
          <w:szCs w:val="28"/>
        </w:rPr>
        <w:t xml:space="preserve"> </w:t>
      </w:r>
      <w:r w:rsidR="002B3B5E">
        <w:rPr>
          <w:rFonts w:ascii="Times New Roman" w:hAnsi="Times New Roman"/>
          <w:sz w:val="28"/>
          <w:szCs w:val="28"/>
        </w:rPr>
        <w:t xml:space="preserve">ведет и </w:t>
      </w:r>
      <w:r w:rsidR="002B3B5E" w:rsidRPr="002B3B5E">
        <w:rPr>
          <w:rFonts w:ascii="Times New Roman" w:hAnsi="Times New Roman"/>
          <w:sz w:val="28"/>
          <w:szCs w:val="28"/>
        </w:rPr>
        <w:t>подписывает протоколы заседаний Комиссии;</w:t>
      </w:r>
    </w:p>
    <w:p w14:paraId="1FE82027" w14:textId="684F8952" w:rsidR="002B3B5E" w:rsidRDefault="00E8410E" w:rsidP="00463DA5">
      <w:pPr>
        <w:pStyle w:val="a9"/>
        <w:ind w:firstLine="709"/>
        <w:jc w:val="both"/>
        <w:rPr>
          <w:rFonts w:ascii="Times New Roman" w:hAnsi="Times New Roman"/>
          <w:sz w:val="28"/>
          <w:szCs w:val="28"/>
        </w:rPr>
      </w:pPr>
      <w:r>
        <w:rPr>
          <w:rFonts w:ascii="Times New Roman" w:hAnsi="Times New Roman"/>
          <w:sz w:val="28"/>
          <w:szCs w:val="28"/>
        </w:rPr>
        <w:t>4</w:t>
      </w:r>
      <w:r w:rsidR="002B3B5E">
        <w:rPr>
          <w:rFonts w:ascii="Times New Roman" w:hAnsi="Times New Roman"/>
          <w:sz w:val="28"/>
          <w:szCs w:val="28"/>
        </w:rPr>
        <w:t>) секретарь в десятидневный срок со дня получения подписанного протокола заседания направляет его копии членам Комиссии, участвовавшим в заседании.</w:t>
      </w:r>
    </w:p>
    <w:p w14:paraId="4AFC51BC" w14:textId="09D89790" w:rsidR="002B3B5E" w:rsidRPr="00D05767" w:rsidRDefault="00E8410E" w:rsidP="00463DA5">
      <w:pPr>
        <w:pStyle w:val="a9"/>
        <w:ind w:firstLine="709"/>
        <w:jc w:val="both"/>
        <w:rPr>
          <w:rFonts w:ascii="Times New Roman" w:hAnsi="Times New Roman"/>
          <w:sz w:val="28"/>
          <w:szCs w:val="28"/>
        </w:rPr>
      </w:pPr>
      <w:r>
        <w:rPr>
          <w:rFonts w:ascii="Times New Roman" w:hAnsi="Times New Roman"/>
          <w:sz w:val="28"/>
          <w:szCs w:val="28"/>
        </w:rPr>
        <w:t>5</w:t>
      </w:r>
      <w:r w:rsidR="002B3B5E">
        <w:rPr>
          <w:rFonts w:ascii="Times New Roman" w:hAnsi="Times New Roman"/>
          <w:sz w:val="28"/>
          <w:szCs w:val="28"/>
        </w:rPr>
        <w:t>) в соответствии с</w:t>
      </w:r>
      <w:r>
        <w:rPr>
          <w:rFonts w:ascii="Times New Roman" w:hAnsi="Times New Roman"/>
          <w:sz w:val="28"/>
          <w:szCs w:val="28"/>
        </w:rPr>
        <w:t xml:space="preserve"> протоколом заседания, подписанным председателем</w:t>
      </w:r>
      <w:r w:rsidR="002B3B5E">
        <w:rPr>
          <w:rFonts w:ascii="Times New Roman" w:hAnsi="Times New Roman"/>
          <w:sz w:val="28"/>
          <w:szCs w:val="28"/>
        </w:rPr>
        <w:t xml:space="preserve"> </w:t>
      </w:r>
      <w:r>
        <w:rPr>
          <w:rFonts w:ascii="Times New Roman" w:hAnsi="Times New Roman"/>
          <w:sz w:val="28"/>
          <w:szCs w:val="28"/>
        </w:rPr>
        <w:t xml:space="preserve">Комиссии, секретарь </w:t>
      </w:r>
      <w:r w:rsidR="002B3B5E">
        <w:rPr>
          <w:rFonts w:ascii="Times New Roman" w:hAnsi="Times New Roman"/>
          <w:sz w:val="28"/>
          <w:szCs w:val="28"/>
        </w:rPr>
        <w:t>оформляет решение Комиссии</w:t>
      </w:r>
      <w:r>
        <w:rPr>
          <w:rFonts w:ascii="Times New Roman" w:hAnsi="Times New Roman"/>
          <w:sz w:val="28"/>
          <w:szCs w:val="28"/>
        </w:rPr>
        <w:t xml:space="preserve"> в срок до 10 рабочих дней.</w:t>
      </w:r>
    </w:p>
    <w:p w14:paraId="05575C36" w14:textId="56C6E72B" w:rsidR="00D05767" w:rsidRPr="00D05767" w:rsidRDefault="00E8410E" w:rsidP="00463DA5">
      <w:pPr>
        <w:pStyle w:val="a9"/>
        <w:ind w:firstLine="709"/>
        <w:jc w:val="both"/>
        <w:rPr>
          <w:rFonts w:ascii="Times New Roman" w:hAnsi="Times New Roman"/>
          <w:sz w:val="28"/>
          <w:szCs w:val="28"/>
        </w:rPr>
      </w:pPr>
      <w:r>
        <w:rPr>
          <w:rFonts w:ascii="Times New Roman" w:hAnsi="Times New Roman"/>
          <w:sz w:val="28"/>
          <w:szCs w:val="28"/>
        </w:rPr>
        <w:t>6</w:t>
      </w:r>
      <w:r w:rsidR="00D05767" w:rsidRPr="00D05767">
        <w:rPr>
          <w:rFonts w:ascii="Times New Roman" w:hAnsi="Times New Roman"/>
          <w:sz w:val="28"/>
          <w:szCs w:val="28"/>
        </w:rPr>
        <w:t>)</w:t>
      </w:r>
      <w:r w:rsidR="00C14B58">
        <w:rPr>
          <w:rFonts w:ascii="Times New Roman" w:hAnsi="Times New Roman"/>
          <w:sz w:val="28"/>
          <w:szCs w:val="28"/>
        </w:rPr>
        <w:t xml:space="preserve"> </w:t>
      </w:r>
      <w:r w:rsidR="00D05767" w:rsidRPr="00D05767">
        <w:rPr>
          <w:rFonts w:ascii="Times New Roman" w:hAnsi="Times New Roman"/>
          <w:sz w:val="28"/>
          <w:szCs w:val="28"/>
        </w:rPr>
        <w:t>выполняет поручения председателя Комиссии, связанные с работой Комиссии;</w:t>
      </w:r>
    </w:p>
    <w:p w14:paraId="43FA9451" w14:textId="240726E0" w:rsidR="007D57CD" w:rsidRDefault="00E8410E" w:rsidP="00463DA5">
      <w:pPr>
        <w:pStyle w:val="a9"/>
        <w:ind w:firstLine="709"/>
        <w:jc w:val="both"/>
        <w:rPr>
          <w:rFonts w:ascii="Times New Roman" w:hAnsi="Times New Roman"/>
          <w:sz w:val="28"/>
          <w:szCs w:val="28"/>
        </w:rPr>
      </w:pPr>
      <w:r>
        <w:rPr>
          <w:rFonts w:ascii="Times New Roman" w:hAnsi="Times New Roman"/>
          <w:sz w:val="28"/>
          <w:szCs w:val="28"/>
        </w:rPr>
        <w:t>7</w:t>
      </w:r>
      <w:r w:rsidR="00D05767" w:rsidRPr="00D05767">
        <w:rPr>
          <w:rFonts w:ascii="Times New Roman" w:hAnsi="Times New Roman"/>
          <w:sz w:val="28"/>
          <w:szCs w:val="28"/>
        </w:rPr>
        <w:t xml:space="preserve">) </w:t>
      </w:r>
      <w:r w:rsidR="00C14B58">
        <w:rPr>
          <w:rFonts w:ascii="Times New Roman" w:hAnsi="Times New Roman"/>
          <w:sz w:val="28"/>
          <w:szCs w:val="28"/>
        </w:rPr>
        <w:t xml:space="preserve"> </w:t>
      </w:r>
      <w:r w:rsidR="00D05767" w:rsidRPr="00D05767">
        <w:rPr>
          <w:rFonts w:ascii="Times New Roman" w:hAnsi="Times New Roman"/>
          <w:sz w:val="28"/>
          <w:szCs w:val="28"/>
        </w:rPr>
        <w:t>обеспечивает контроль за исполнением решений Комиссии</w:t>
      </w:r>
      <w:r w:rsidR="007D57CD">
        <w:rPr>
          <w:rFonts w:ascii="Times New Roman" w:hAnsi="Times New Roman"/>
          <w:sz w:val="28"/>
          <w:szCs w:val="28"/>
        </w:rPr>
        <w:t>;</w:t>
      </w:r>
    </w:p>
    <w:p w14:paraId="5D4BD97E" w14:textId="7BF0A615" w:rsidR="00D05767" w:rsidRPr="00D05767" w:rsidRDefault="00D05767" w:rsidP="00463DA5">
      <w:pPr>
        <w:shd w:val="clear" w:color="auto" w:fill="FFFFFF"/>
        <w:spacing w:after="0" w:line="240" w:lineRule="auto"/>
        <w:ind w:firstLine="709"/>
        <w:jc w:val="both"/>
        <w:rPr>
          <w:rFonts w:ascii="Times New Roman" w:hAnsi="Times New Roman" w:cs="Times New Roman"/>
          <w:sz w:val="28"/>
          <w:szCs w:val="28"/>
        </w:rPr>
      </w:pPr>
      <w:r w:rsidRPr="00D05767">
        <w:rPr>
          <w:rFonts w:ascii="Times New Roman" w:hAnsi="Times New Roman" w:cs="Times New Roman"/>
          <w:sz w:val="28"/>
          <w:szCs w:val="28"/>
        </w:rPr>
        <w:t>5.8.</w:t>
      </w:r>
      <w:r w:rsidR="00C14B58">
        <w:rPr>
          <w:rFonts w:ascii="Times New Roman" w:hAnsi="Times New Roman" w:cs="Times New Roman"/>
          <w:sz w:val="28"/>
          <w:szCs w:val="28"/>
        </w:rPr>
        <w:t xml:space="preserve"> </w:t>
      </w:r>
      <w:r w:rsidRPr="00D05767">
        <w:rPr>
          <w:rFonts w:ascii="Times New Roman" w:hAnsi="Times New Roman" w:cs="Times New Roman"/>
          <w:sz w:val="28"/>
          <w:szCs w:val="28"/>
        </w:rPr>
        <w:t xml:space="preserve">В случае отсутствия секретаря (отпуск, командировка, временная нетрудоспособность) Комиссия избирает лицо, временно исполняющее его обязанности. </w:t>
      </w:r>
    </w:p>
    <w:p w14:paraId="52CAE1B9" w14:textId="23D41061" w:rsidR="00D05767" w:rsidRPr="00D05767" w:rsidRDefault="00D05767" w:rsidP="00463DA5">
      <w:pPr>
        <w:shd w:val="clear" w:color="auto" w:fill="FFFFFF"/>
        <w:spacing w:after="0" w:line="240" w:lineRule="auto"/>
        <w:ind w:firstLine="709"/>
        <w:jc w:val="both"/>
        <w:rPr>
          <w:rFonts w:ascii="Times New Roman" w:hAnsi="Times New Roman" w:cs="Times New Roman"/>
          <w:sz w:val="28"/>
          <w:szCs w:val="28"/>
        </w:rPr>
      </w:pPr>
      <w:r w:rsidRPr="00D05767">
        <w:rPr>
          <w:rFonts w:ascii="Times New Roman" w:hAnsi="Times New Roman" w:cs="Times New Roman"/>
          <w:sz w:val="28"/>
          <w:szCs w:val="28"/>
        </w:rPr>
        <w:t>5.9.</w:t>
      </w:r>
      <w:r w:rsidR="00C14B58">
        <w:rPr>
          <w:rFonts w:ascii="Times New Roman" w:hAnsi="Times New Roman" w:cs="Times New Roman"/>
          <w:sz w:val="28"/>
          <w:szCs w:val="28"/>
        </w:rPr>
        <w:t xml:space="preserve"> </w:t>
      </w:r>
      <w:r w:rsidRPr="00D05767">
        <w:rPr>
          <w:rFonts w:ascii="Times New Roman" w:hAnsi="Times New Roman" w:cs="Times New Roman"/>
          <w:sz w:val="28"/>
          <w:szCs w:val="28"/>
        </w:rPr>
        <w:t>Заседание Комиссии считается правомочным, если на нем присутствует не менее половины ее членов.</w:t>
      </w:r>
    </w:p>
    <w:p w14:paraId="4C42573D" w14:textId="25A95C14" w:rsidR="00D05767" w:rsidRPr="00D05767" w:rsidRDefault="00D05767" w:rsidP="00463DA5">
      <w:pPr>
        <w:pStyle w:val="a7"/>
        <w:spacing w:before="0" w:beforeAutospacing="0" w:after="0" w:afterAutospacing="0"/>
        <w:ind w:firstLine="709"/>
        <w:jc w:val="both"/>
        <w:rPr>
          <w:sz w:val="28"/>
          <w:szCs w:val="28"/>
        </w:rPr>
      </w:pPr>
      <w:r w:rsidRPr="00D05767">
        <w:rPr>
          <w:sz w:val="28"/>
          <w:szCs w:val="28"/>
        </w:rPr>
        <w:t>5.1</w:t>
      </w:r>
      <w:r w:rsidR="00C14B58">
        <w:rPr>
          <w:sz w:val="28"/>
          <w:szCs w:val="28"/>
        </w:rPr>
        <w:t>0</w:t>
      </w:r>
      <w:r w:rsidRPr="00D05767">
        <w:rPr>
          <w:sz w:val="28"/>
          <w:szCs w:val="28"/>
        </w:rPr>
        <w:t>.</w:t>
      </w:r>
      <w:r w:rsidR="00C14B58">
        <w:rPr>
          <w:sz w:val="28"/>
          <w:szCs w:val="28"/>
        </w:rPr>
        <w:t xml:space="preserve"> </w:t>
      </w:r>
      <w:r w:rsidRPr="00D05767">
        <w:rPr>
          <w:sz w:val="28"/>
          <w:szCs w:val="28"/>
        </w:rPr>
        <w:t>Решение Комиссии считается принятым, если за него проголосовало более половины присутствующих на заседании членов комиссии. Голосование проводится открыто. При равенстве голосов членов комиссии голос председательствующего является решающим. Решения Комиссии оформляются протоколом, который подписывается председательствующим на заседании и секретарем Комиссии.</w:t>
      </w:r>
    </w:p>
    <w:p w14:paraId="6B315680" w14:textId="62A6C27C" w:rsidR="00E2450A" w:rsidRDefault="00E2450A" w:rsidP="00E2450A">
      <w:pPr>
        <w:spacing w:after="0" w:line="240" w:lineRule="auto"/>
        <w:ind w:firstLine="709"/>
        <w:jc w:val="both"/>
        <w:rPr>
          <w:rFonts w:ascii="Times New Roman" w:hAnsi="Times New Roman" w:cs="Times New Roman"/>
          <w:sz w:val="28"/>
          <w:szCs w:val="28"/>
        </w:rPr>
      </w:pPr>
    </w:p>
    <w:p w14:paraId="327FF708" w14:textId="77777777" w:rsidR="00BF022F" w:rsidRDefault="00BF022F" w:rsidP="00E2450A">
      <w:pPr>
        <w:spacing w:after="0" w:line="240" w:lineRule="auto"/>
        <w:ind w:firstLine="709"/>
        <w:jc w:val="both"/>
        <w:rPr>
          <w:rFonts w:ascii="Times New Roman" w:hAnsi="Times New Roman" w:cs="Times New Roman"/>
          <w:sz w:val="28"/>
          <w:szCs w:val="28"/>
        </w:rPr>
      </w:pPr>
    </w:p>
    <w:p w14:paraId="1C79A4A9" w14:textId="74F7B557" w:rsidR="00E2450A" w:rsidRDefault="00E2450A" w:rsidP="00470CB0">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комитета </w:t>
      </w:r>
      <w:r w:rsidR="00DB085F">
        <w:rPr>
          <w:rFonts w:ascii="Times New Roman" w:hAnsi="Times New Roman" w:cs="Times New Roman"/>
          <w:sz w:val="28"/>
          <w:szCs w:val="28"/>
        </w:rPr>
        <w:t xml:space="preserve">по финансам, </w:t>
      </w:r>
      <w:r>
        <w:rPr>
          <w:rFonts w:ascii="Times New Roman" w:hAnsi="Times New Roman" w:cs="Times New Roman"/>
          <w:sz w:val="28"/>
          <w:szCs w:val="28"/>
        </w:rPr>
        <w:t xml:space="preserve">                                                </w:t>
      </w:r>
    </w:p>
    <w:p w14:paraId="065A1248" w14:textId="4D8DBC31" w:rsidR="00C22D8C" w:rsidRDefault="00E2450A" w:rsidP="00470CB0">
      <w:pPr>
        <w:tabs>
          <w:tab w:val="left" w:pos="0"/>
          <w:tab w:val="left" w:pos="9072"/>
        </w:tabs>
        <w:spacing w:after="0" w:line="240" w:lineRule="exact"/>
        <w:ind w:right="-1"/>
        <w:jc w:val="both"/>
        <w:rPr>
          <w:rFonts w:ascii="Times New Roman" w:hAnsi="Times New Roman" w:cs="Times New Roman"/>
          <w:sz w:val="28"/>
          <w:szCs w:val="28"/>
        </w:rPr>
      </w:pPr>
      <w:r>
        <w:rPr>
          <w:rFonts w:ascii="Times New Roman" w:hAnsi="Times New Roman" w:cs="Times New Roman"/>
          <w:sz w:val="28"/>
          <w:szCs w:val="28"/>
        </w:rPr>
        <w:t>налоговой</w:t>
      </w:r>
      <w:r w:rsidR="00DB085F" w:rsidRPr="00DB085F">
        <w:rPr>
          <w:rFonts w:ascii="Times New Roman" w:hAnsi="Times New Roman" w:cs="Times New Roman"/>
          <w:sz w:val="28"/>
          <w:szCs w:val="28"/>
        </w:rPr>
        <w:t xml:space="preserve"> </w:t>
      </w:r>
      <w:r w:rsidR="00DB085F">
        <w:rPr>
          <w:rFonts w:ascii="Times New Roman" w:hAnsi="Times New Roman" w:cs="Times New Roman"/>
          <w:sz w:val="28"/>
          <w:szCs w:val="28"/>
        </w:rPr>
        <w:t xml:space="preserve">и кредитной политике </w:t>
      </w:r>
      <w:r w:rsidR="00C22D8C">
        <w:rPr>
          <w:rFonts w:ascii="Times New Roman" w:hAnsi="Times New Roman" w:cs="Times New Roman"/>
          <w:sz w:val="28"/>
          <w:szCs w:val="28"/>
        </w:rPr>
        <w:t xml:space="preserve">     </w:t>
      </w:r>
    </w:p>
    <w:p w14:paraId="7F1AB3FC" w14:textId="33D60A34" w:rsidR="00814D7A" w:rsidRDefault="00814D7A" w:rsidP="00470CB0">
      <w:pPr>
        <w:tabs>
          <w:tab w:val="left" w:pos="0"/>
          <w:tab w:val="left" w:pos="9072"/>
        </w:tabs>
        <w:spacing w:after="0" w:line="240" w:lineRule="exact"/>
        <w:ind w:right="-1"/>
        <w:jc w:val="both"/>
        <w:rPr>
          <w:rFonts w:ascii="Times New Roman" w:hAnsi="Times New Roman" w:cs="Times New Roman"/>
          <w:sz w:val="28"/>
          <w:szCs w:val="28"/>
        </w:rPr>
      </w:pPr>
      <w:r>
        <w:rPr>
          <w:rFonts w:ascii="Times New Roman" w:hAnsi="Times New Roman" w:cs="Times New Roman"/>
          <w:sz w:val="28"/>
          <w:szCs w:val="28"/>
        </w:rPr>
        <w:t>администрации г. Белокурихи</w:t>
      </w:r>
      <w:r w:rsidR="00C22D8C">
        <w:rPr>
          <w:rFonts w:ascii="Times New Roman" w:hAnsi="Times New Roman" w:cs="Times New Roman"/>
          <w:sz w:val="28"/>
          <w:szCs w:val="28"/>
        </w:rPr>
        <w:t xml:space="preserve">                                                                 Е.Д. </w:t>
      </w:r>
      <w:proofErr w:type="spellStart"/>
      <w:r w:rsidR="00C22D8C">
        <w:rPr>
          <w:rFonts w:ascii="Times New Roman" w:hAnsi="Times New Roman" w:cs="Times New Roman"/>
          <w:sz w:val="28"/>
          <w:szCs w:val="28"/>
        </w:rPr>
        <w:t>Зибзеев</w:t>
      </w:r>
      <w:proofErr w:type="spellEnd"/>
      <w:r w:rsidR="00C22D8C">
        <w:rPr>
          <w:rFonts w:ascii="Times New Roman" w:hAnsi="Times New Roman" w:cs="Times New Roman"/>
          <w:sz w:val="28"/>
          <w:szCs w:val="28"/>
        </w:rPr>
        <w:t xml:space="preserve">                          </w:t>
      </w:r>
    </w:p>
    <w:p w14:paraId="381A329A" w14:textId="77777777" w:rsidR="006054AD" w:rsidRDefault="006054AD" w:rsidP="00E2450A">
      <w:pPr>
        <w:tabs>
          <w:tab w:val="left" w:pos="0"/>
          <w:tab w:val="left" w:pos="9072"/>
        </w:tabs>
        <w:spacing w:after="0" w:line="240" w:lineRule="auto"/>
        <w:ind w:right="5669"/>
        <w:jc w:val="both"/>
        <w:rPr>
          <w:rFonts w:ascii="Times New Roman" w:hAnsi="Times New Roman" w:cs="Times New Roman"/>
          <w:sz w:val="28"/>
          <w:szCs w:val="28"/>
        </w:rPr>
      </w:pPr>
    </w:p>
    <w:sectPr w:rsidR="006054AD" w:rsidSect="00CA7AFB">
      <w:headerReference w:type="default" r:id="rId7"/>
      <w:pgSz w:w="11906" w:h="16838"/>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0149E" w14:textId="77777777" w:rsidR="00BE4932" w:rsidRDefault="00BE4932" w:rsidP="00CA4C58">
      <w:pPr>
        <w:spacing w:after="0" w:line="240" w:lineRule="auto"/>
      </w:pPr>
      <w:r>
        <w:separator/>
      </w:r>
    </w:p>
  </w:endnote>
  <w:endnote w:type="continuationSeparator" w:id="0">
    <w:p w14:paraId="45C2FF7E" w14:textId="77777777" w:rsidR="00BE4932" w:rsidRDefault="00BE4932" w:rsidP="00CA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Times New Roman"/>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817B" w14:textId="77777777" w:rsidR="00BE4932" w:rsidRDefault="00BE4932" w:rsidP="00CA4C58">
      <w:pPr>
        <w:spacing w:after="0" w:line="240" w:lineRule="auto"/>
      </w:pPr>
      <w:r>
        <w:separator/>
      </w:r>
    </w:p>
  </w:footnote>
  <w:footnote w:type="continuationSeparator" w:id="0">
    <w:p w14:paraId="2E23249A" w14:textId="77777777" w:rsidR="00BE4932" w:rsidRDefault="00BE4932" w:rsidP="00CA4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779221"/>
      <w:docPartObj>
        <w:docPartGallery w:val="Page Numbers (Top of Page)"/>
        <w:docPartUnique/>
      </w:docPartObj>
    </w:sdtPr>
    <w:sdtEndPr>
      <w:rPr>
        <w:rFonts w:ascii="Times New Roman" w:hAnsi="Times New Roman" w:cs="Times New Roman"/>
      </w:rPr>
    </w:sdtEndPr>
    <w:sdtContent>
      <w:p w14:paraId="0C967B0A" w14:textId="6218F5F5" w:rsidR="00CA7AFB" w:rsidRPr="006C434D" w:rsidRDefault="00CA7AFB">
        <w:pPr>
          <w:pStyle w:val="aa"/>
          <w:jc w:val="center"/>
          <w:rPr>
            <w:rFonts w:ascii="Times New Roman" w:hAnsi="Times New Roman" w:cs="Times New Roman"/>
          </w:rPr>
        </w:pPr>
        <w:r w:rsidRPr="006C434D">
          <w:rPr>
            <w:rFonts w:ascii="Times New Roman" w:hAnsi="Times New Roman" w:cs="Times New Roman"/>
          </w:rPr>
          <w:fldChar w:fldCharType="begin"/>
        </w:r>
        <w:r w:rsidRPr="006C434D">
          <w:rPr>
            <w:rFonts w:ascii="Times New Roman" w:hAnsi="Times New Roman" w:cs="Times New Roman"/>
          </w:rPr>
          <w:instrText>PAGE   \* MERGEFORMAT</w:instrText>
        </w:r>
        <w:r w:rsidRPr="006C434D">
          <w:rPr>
            <w:rFonts w:ascii="Times New Roman" w:hAnsi="Times New Roman" w:cs="Times New Roman"/>
          </w:rPr>
          <w:fldChar w:fldCharType="separate"/>
        </w:r>
        <w:r w:rsidRPr="006C434D">
          <w:rPr>
            <w:rFonts w:ascii="Times New Roman" w:hAnsi="Times New Roman" w:cs="Times New Roman"/>
          </w:rPr>
          <w:t>2</w:t>
        </w:r>
        <w:r w:rsidRPr="006C434D">
          <w:rPr>
            <w:rFonts w:ascii="Times New Roman" w:hAnsi="Times New Roman" w:cs="Times New Roman"/>
          </w:rPr>
          <w:fldChar w:fldCharType="end"/>
        </w:r>
      </w:p>
    </w:sdtContent>
  </w:sdt>
  <w:p w14:paraId="7D5494EF" w14:textId="77777777" w:rsidR="00CA4C58" w:rsidRDefault="00CA4C5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C8E"/>
    <w:multiLevelType w:val="multilevel"/>
    <w:tmpl w:val="64F44D46"/>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1CDE3881"/>
    <w:multiLevelType w:val="hybridMultilevel"/>
    <w:tmpl w:val="1490461E"/>
    <w:lvl w:ilvl="0" w:tplc="0AE074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AE0052"/>
    <w:multiLevelType w:val="hybridMultilevel"/>
    <w:tmpl w:val="6BD43E76"/>
    <w:lvl w:ilvl="0" w:tplc="0FF221C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CE6A82"/>
    <w:multiLevelType w:val="hybridMultilevel"/>
    <w:tmpl w:val="0D8046BA"/>
    <w:lvl w:ilvl="0" w:tplc="95AA22B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83937373">
    <w:abstractNumId w:val="0"/>
  </w:num>
  <w:num w:numId="2" w16cid:durableId="768505390">
    <w:abstractNumId w:val="1"/>
  </w:num>
  <w:num w:numId="3" w16cid:durableId="393740662">
    <w:abstractNumId w:val="3"/>
  </w:num>
  <w:num w:numId="4" w16cid:durableId="141716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1C7"/>
    <w:rsid w:val="00002AF7"/>
    <w:rsid w:val="000422DF"/>
    <w:rsid w:val="00043718"/>
    <w:rsid w:val="00052D2F"/>
    <w:rsid w:val="00055ED6"/>
    <w:rsid w:val="000A3641"/>
    <w:rsid w:val="000B1520"/>
    <w:rsid w:val="000F4F21"/>
    <w:rsid w:val="00103F41"/>
    <w:rsid w:val="001304E3"/>
    <w:rsid w:val="00136B16"/>
    <w:rsid w:val="00160F88"/>
    <w:rsid w:val="001661EE"/>
    <w:rsid w:val="00171641"/>
    <w:rsid w:val="00174E97"/>
    <w:rsid w:val="0017508A"/>
    <w:rsid w:val="001B217F"/>
    <w:rsid w:val="00245057"/>
    <w:rsid w:val="00245974"/>
    <w:rsid w:val="00250C9C"/>
    <w:rsid w:val="00261061"/>
    <w:rsid w:val="002A5CD0"/>
    <w:rsid w:val="002B1CE9"/>
    <w:rsid w:val="002B3B5E"/>
    <w:rsid w:val="002C62A6"/>
    <w:rsid w:val="002E4E2A"/>
    <w:rsid w:val="00304EAC"/>
    <w:rsid w:val="00346D6F"/>
    <w:rsid w:val="00373103"/>
    <w:rsid w:val="00383FE8"/>
    <w:rsid w:val="003872DE"/>
    <w:rsid w:val="003A7224"/>
    <w:rsid w:val="003B28EB"/>
    <w:rsid w:val="003C3FB3"/>
    <w:rsid w:val="003D639D"/>
    <w:rsid w:val="00417124"/>
    <w:rsid w:val="0042430E"/>
    <w:rsid w:val="00441D92"/>
    <w:rsid w:val="004609A4"/>
    <w:rsid w:val="00463DA5"/>
    <w:rsid w:val="00466808"/>
    <w:rsid w:val="00467E4B"/>
    <w:rsid w:val="00470CB0"/>
    <w:rsid w:val="004C0673"/>
    <w:rsid w:val="004F0D0F"/>
    <w:rsid w:val="005179F2"/>
    <w:rsid w:val="0055634F"/>
    <w:rsid w:val="00583099"/>
    <w:rsid w:val="005863D8"/>
    <w:rsid w:val="005C0729"/>
    <w:rsid w:val="006054AD"/>
    <w:rsid w:val="0062260F"/>
    <w:rsid w:val="006378A6"/>
    <w:rsid w:val="006B7F83"/>
    <w:rsid w:val="006C3743"/>
    <w:rsid w:val="006C434D"/>
    <w:rsid w:val="006F183A"/>
    <w:rsid w:val="006F1AC0"/>
    <w:rsid w:val="00732DBE"/>
    <w:rsid w:val="007362B6"/>
    <w:rsid w:val="00741C11"/>
    <w:rsid w:val="00766474"/>
    <w:rsid w:val="00785DA8"/>
    <w:rsid w:val="007C672C"/>
    <w:rsid w:val="007D1EEE"/>
    <w:rsid w:val="007D57CD"/>
    <w:rsid w:val="007E2440"/>
    <w:rsid w:val="00814D7A"/>
    <w:rsid w:val="00883412"/>
    <w:rsid w:val="008A2175"/>
    <w:rsid w:val="008C0641"/>
    <w:rsid w:val="008E5CC5"/>
    <w:rsid w:val="008F09E6"/>
    <w:rsid w:val="009239DB"/>
    <w:rsid w:val="00943244"/>
    <w:rsid w:val="0097118E"/>
    <w:rsid w:val="009A338B"/>
    <w:rsid w:val="009A71CF"/>
    <w:rsid w:val="009B30C4"/>
    <w:rsid w:val="009C4208"/>
    <w:rsid w:val="009E4F04"/>
    <w:rsid w:val="009F0549"/>
    <w:rsid w:val="00A15043"/>
    <w:rsid w:val="00A35A50"/>
    <w:rsid w:val="00A62BF9"/>
    <w:rsid w:val="00A62DB7"/>
    <w:rsid w:val="00A804B0"/>
    <w:rsid w:val="00AA4BC6"/>
    <w:rsid w:val="00AC59F6"/>
    <w:rsid w:val="00AD13D5"/>
    <w:rsid w:val="00AD4D89"/>
    <w:rsid w:val="00B105F9"/>
    <w:rsid w:val="00B637E8"/>
    <w:rsid w:val="00B721C7"/>
    <w:rsid w:val="00B912CB"/>
    <w:rsid w:val="00BA5A6E"/>
    <w:rsid w:val="00BC67B3"/>
    <w:rsid w:val="00BD0761"/>
    <w:rsid w:val="00BE0E7F"/>
    <w:rsid w:val="00BE4932"/>
    <w:rsid w:val="00BF022F"/>
    <w:rsid w:val="00BF49F9"/>
    <w:rsid w:val="00C14B58"/>
    <w:rsid w:val="00C22D8C"/>
    <w:rsid w:val="00C24380"/>
    <w:rsid w:val="00C43887"/>
    <w:rsid w:val="00C87B07"/>
    <w:rsid w:val="00CA4C58"/>
    <w:rsid w:val="00CA7AFB"/>
    <w:rsid w:val="00CB0719"/>
    <w:rsid w:val="00CD70DB"/>
    <w:rsid w:val="00CE2148"/>
    <w:rsid w:val="00D02C09"/>
    <w:rsid w:val="00D05767"/>
    <w:rsid w:val="00D06E50"/>
    <w:rsid w:val="00D41B7D"/>
    <w:rsid w:val="00D60CFD"/>
    <w:rsid w:val="00D85AE2"/>
    <w:rsid w:val="00DB085F"/>
    <w:rsid w:val="00E1716A"/>
    <w:rsid w:val="00E2450A"/>
    <w:rsid w:val="00E436D6"/>
    <w:rsid w:val="00E55B10"/>
    <w:rsid w:val="00E713A9"/>
    <w:rsid w:val="00E81355"/>
    <w:rsid w:val="00E8410E"/>
    <w:rsid w:val="00F54E53"/>
    <w:rsid w:val="00F97529"/>
    <w:rsid w:val="00FA7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032A"/>
  <w15:chartTrackingRefBased/>
  <w15:docId w15:val="{18EB8E9B-92B2-47AD-98BE-FC87E58A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6D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36D6"/>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422DF"/>
    <w:pPr>
      <w:ind w:left="720"/>
      <w:contextualSpacing/>
    </w:pPr>
  </w:style>
  <w:style w:type="paragraph" w:styleId="a5">
    <w:name w:val="Balloon Text"/>
    <w:basedOn w:val="a"/>
    <w:link w:val="a6"/>
    <w:uiPriority w:val="99"/>
    <w:semiHidden/>
    <w:unhideWhenUsed/>
    <w:rsid w:val="003C3FB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C3FB3"/>
    <w:rPr>
      <w:rFonts w:ascii="Segoe UI" w:eastAsiaTheme="minorEastAsia" w:hAnsi="Segoe UI" w:cs="Segoe UI"/>
      <w:sz w:val="18"/>
      <w:szCs w:val="18"/>
      <w:lang w:eastAsia="ru-RU"/>
    </w:rPr>
  </w:style>
  <w:style w:type="paragraph" w:customStyle="1" w:styleId="ConsPlusNormal">
    <w:name w:val="ConsPlusNormal"/>
    <w:rsid w:val="00AD13D5"/>
    <w:pPr>
      <w:widowControl w:val="0"/>
      <w:autoSpaceDE w:val="0"/>
      <w:autoSpaceDN w:val="0"/>
      <w:spacing w:after="0" w:line="240" w:lineRule="auto"/>
    </w:pPr>
    <w:rPr>
      <w:rFonts w:ascii="Calibri" w:eastAsia="Times New Roman" w:hAnsi="Calibri" w:cs="Calibri"/>
      <w:szCs w:val="20"/>
      <w:lang w:eastAsia="ru-RU"/>
    </w:rPr>
  </w:style>
  <w:style w:type="paragraph" w:customStyle="1" w:styleId="a7">
    <w:basedOn w:val="a"/>
    <w:next w:val="a8"/>
    <w:uiPriority w:val="99"/>
    <w:unhideWhenUsed/>
    <w:rsid w:val="00D0576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semiHidden/>
    <w:unhideWhenUsed/>
    <w:rsid w:val="0042430E"/>
    <w:rPr>
      <w:rFonts w:ascii="Times New Roman" w:hAnsi="Times New Roman" w:cs="Times New Roman"/>
      <w:sz w:val="24"/>
      <w:szCs w:val="24"/>
    </w:rPr>
  </w:style>
  <w:style w:type="paragraph" w:styleId="a9">
    <w:name w:val="No Spacing"/>
    <w:uiPriority w:val="1"/>
    <w:qFormat/>
    <w:rsid w:val="00D05767"/>
    <w:pPr>
      <w:spacing w:after="0" w:line="240" w:lineRule="auto"/>
    </w:pPr>
    <w:rPr>
      <w:rFonts w:ascii="Calibri" w:eastAsia="Times New Roman" w:hAnsi="Calibri" w:cs="Times New Roman"/>
      <w:lang w:eastAsia="ru-RU"/>
    </w:rPr>
  </w:style>
  <w:style w:type="paragraph" w:styleId="aa">
    <w:name w:val="header"/>
    <w:basedOn w:val="a"/>
    <w:link w:val="ab"/>
    <w:uiPriority w:val="99"/>
    <w:unhideWhenUsed/>
    <w:rsid w:val="00CA4C5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A4C58"/>
    <w:rPr>
      <w:rFonts w:eastAsiaTheme="minorEastAsia"/>
      <w:lang w:eastAsia="ru-RU"/>
    </w:rPr>
  </w:style>
  <w:style w:type="paragraph" w:styleId="ac">
    <w:name w:val="footer"/>
    <w:basedOn w:val="a"/>
    <w:link w:val="ad"/>
    <w:uiPriority w:val="99"/>
    <w:unhideWhenUsed/>
    <w:rsid w:val="00CA4C5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A4C5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4</Pages>
  <Words>1255</Words>
  <Characters>7156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DOHOD</cp:lastModifiedBy>
  <cp:revision>40</cp:revision>
  <cp:lastPrinted>2022-08-29T08:55:00Z</cp:lastPrinted>
  <dcterms:created xsi:type="dcterms:W3CDTF">2022-07-28T06:14:00Z</dcterms:created>
  <dcterms:modified xsi:type="dcterms:W3CDTF">2022-08-31T08:26:00Z</dcterms:modified>
</cp:coreProperties>
</file>